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49380" w14:textId="77777777" w:rsidR="00403F60" w:rsidRPr="00C94C08" w:rsidRDefault="00403F60" w:rsidP="00403F60">
      <w:pPr>
        <w:spacing w:after="0" w:line="250" w:lineRule="auto"/>
        <w:ind w:left="0" w:firstLine="0"/>
        <w:jc w:val="center"/>
        <w:rPr>
          <w:rFonts w:ascii="Calibri" w:eastAsia="Calibri" w:hAnsi="Calibri" w:cs="Calibri"/>
          <w:b/>
        </w:rPr>
      </w:pPr>
      <w:r w:rsidRPr="00C94C08">
        <w:rPr>
          <w:rFonts w:ascii="Calibri" w:eastAsia="Calibri" w:hAnsi="Calibri" w:cs="Calibri"/>
          <w:b/>
        </w:rPr>
        <w:t>FORMULIR EVALUASI DIRI</w:t>
      </w:r>
    </w:p>
    <w:p w14:paraId="28CB484E" w14:textId="10AFF54C" w:rsidR="00403F60" w:rsidRPr="00C94C08" w:rsidRDefault="00403F60" w:rsidP="00403F60">
      <w:pPr>
        <w:spacing w:after="0" w:line="250" w:lineRule="auto"/>
        <w:ind w:left="0" w:firstLine="0"/>
        <w:jc w:val="center"/>
        <w:rPr>
          <w:rFonts w:ascii="Calibri" w:eastAsia="Calibri" w:hAnsi="Calibri" w:cs="Calibri"/>
          <w:b/>
        </w:rPr>
      </w:pPr>
      <w:r w:rsidRPr="00C94C08">
        <w:rPr>
          <w:rFonts w:ascii="Calibri" w:eastAsia="Calibri" w:hAnsi="Calibri" w:cs="Calibri"/>
          <w:b/>
        </w:rPr>
        <w:t xml:space="preserve">PROGRAM STUDI </w:t>
      </w:r>
      <w:r>
        <w:rPr>
          <w:rFonts w:ascii="Calibri" w:eastAsia="Calibri" w:hAnsi="Calibri" w:cs="Calibri"/>
          <w:b/>
        </w:rPr>
        <w:t xml:space="preserve">PENDIDIKAN </w:t>
      </w:r>
      <w:r w:rsidRPr="00C94C08">
        <w:rPr>
          <w:rFonts w:ascii="Calibri" w:eastAsia="Calibri" w:hAnsi="Calibri" w:cs="Calibri"/>
          <w:b/>
        </w:rPr>
        <w:t>KIMIA PROGRAM SARJANA</w:t>
      </w:r>
    </w:p>
    <w:p w14:paraId="19A191A9" w14:textId="77777777" w:rsidR="00403F60" w:rsidRPr="00C94C08" w:rsidRDefault="00403F60" w:rsidP="00403F60">
      <w:pPr>
        <w:spacing w:after="0" w:line="250" w:lineRule="auto"/>
        <w:ind w:left="0" w:firstLine="0"/>
        <w:jc w:val="center"/>
        <w:rPr>
          <w:rFonts w:ascii="Calibri" w:eastAsia="Calibri" w:hAnsi="Calibri" w:cs="Calibri"/>
          <w:b/>
        </w:rPr>
      </w:pPr>
      <w:r w:rsidRPr="00C94C08">
        <w:rPr>
          <w:rFonts w:ascii="Calibri" w:eastAsia="Calibri" w:hAnsi="Calibri" w:cs="Calibri"/>
          <w:b/>
        </w:rPr>
        <w:t>UNIVERSITAS ISLAM INDONESIA</w:t>
      </w:r>
    </w:p>
    <w:p w14:paraId="665DB225" w14:textId="77777777" w:rsidR="00403F60" w:rsidRDefault="00403F60" w:rsidP="00403F60">
      <w:pPr>
        <w:spacing w:after="106" w:line="249" w:lineRule="auto"/>
        <w:ind w:left="2" w:firstLine="0"/>
        <w:jc w:val="left"/>
        <w:rPr>
          <w:rFonts w:ascii="Calibri" w:eastAsia="Calibri" w:hAnsi="Calibri" w:cs="Calibri"/>
          <w:sz w:val="22"/>
          <w:szCs w:val="22"/>
        </w:rPr>
      </w:pPr>
    </w:p>
    <w:p w14:paraId="338826A9" w14:textId="77777777" w:rsidR="00403F60" w:rsidRDefault="00403F60" w:rsidP="00403F60">
      <w:pPr>
        <w:spacing w:after="106" w:line="249" w:lineRule="auto"/>
        <w:ind w:left="2" w:firstLine="0"/>
        <w:jc w:val="left"/>
        <w:rPr>
          <w:rFonts w:ascii="Calibri" w:eastAsia="Calibri" w:hAnsi="Calibri" w:cs="Calibri"/>
          <w:sz w:val="22"/>
          <w:szCs w:val="22"/>
        </w:rPr>
      </w:pPr>
    </w:p>
    <w:p w14:paraId="093FE67B" w14:textId="77777777" w:rsidR="00403F60" w:rsidRDefault="00403F60" w:rsidP="00403F60">
      <w:pPr>
        <w:ind w:left="2" w:right="14"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Nama Calon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: ______________________________________ </w:t>
      </w:r>
    </w:p>
    <w:p w14:paraId="7379C24A" w14:textId="77777777" w:rsidR="00403F60" w:rsidRDefault="00403F60" w:rsidP="00403F60">
      <w:pPr>
        <w:ind w:left="2" w:right="14" w:firstLine="0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Tempat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/Tgl </w:t>
      </w:r>
      <w:proofErr w:type="spellStart"/>
      <w:r>
        <w:rPr>
          <w:rFonts w:ascii="Calibri" w:eastAsia="Calibri" w:hAnsi="Calibri" w:cs="Calibri"/>
          <w:sz w:val="22"/>
          <w:szCs w:val="22"/>
        </w:rPr>
        <w:t>lahir</w:t>
      </w:r>
      <w:proofErr w:type="spellEnd"/>
      <w:r>
        <w:rPr>
          <w:rFonts w:ascii="Calibri" w:eastAsia="Calibri" w:hAnsi="Calibri" w:cs="Calibri"/>
          <w:sz w:val="22"/>
          <w:szCs w:val="22"/>
        </w:rPr>
        <w:tab/>
        <w:t xml:space="preserve">: ______________________________________ </w:t>
      </w:r>
    </w:p>
    <w:p w14:paraId="211F8746" w14:textId="77777777" w:rsidR="00403F60" w:rsidRDefault="00403F60" w:rsidP="00403F60">
      <w:pPr>
        <w:ind w:left="2" w:right="14"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Alamat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: ______________________________________ </w:t>
      </w:r>
    </w:p>
    <w:p w14:paraId="51953B9B" w14:textId="77777777" w:rsidR="00403F60" w:rsidRDefault="00403F60" w:rsidP="00403F60">
      <w:pPr>
        <w:ind w:left="2" w:right="14" w:firstLine="0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Nomor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Telpon</w:t>
      </w:r>
      <w:proofErr w:type="spellEnd"/>
      <w:r>
        <w:rPr>
          <w:rFonts w:ascii="Calibri" w:eastAsia="Calibri" w:hAnsi="Calibri" w:cs="Calibri"/>
          <w:sz w:val="22"/>
          <w:szCs w:val="22"/>
        </w:rPr>
        <w:t>/HP</w:t>
      </w:r>
      <w:r>
        <w:rPr>
          <w:rFonts w:ascii="Calibri" w:eastAsia="Calibri" w:hAnsi="Calibri" w:cs="Calibri"/>
          <w:sz w:val="22"/>
          <w:szCs w:val="22"/>
        </w:rPr>
        <w:tab/>
        <w:t xml:space="preserve">: ______________________________________ </w:t>
      </w:r>
    </w:p>
    <w:p w14:paraId="651C8578" w14:textId="77777777" w:rsidR="00403F60" w:rsidRDefault="00403F60" w:rsidP="00403F60">
      <w:pPr>
        <w:spacing w:after="109"/>
        <w:ind w:left="2" w:right="14"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Alamat E-mail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: ______________________________________ </w:t>
      </w:r>
    </w:p>
    <w:p w14:paraId="7BAEE2F0" w14:textId="77777777" w:rsidR="00403F60" w:rsidRPr="005F05E8" w:rsidRDefault="00403F60" w:rsidP="00403F60">
      <w:pPr>
        <w:pStyle w:val="Heading2"/>
        <w:spacing w:after="106" w:line="249" w:lineRule="auto"/>
        <w:ind w:left="2"/>
        <w:jc w:val="left"/>
        <w:rPr>
          <w:rFonts w:ascii="Arial" w:hAnsi="Arial" w:cs="Arial"/>
          <w:sz w:val="22"/>
          <w:szCs w:val="22"/>
        </w:rPr>
      </w:pPr>
    </w:p>
    <w:p w14:paraId="7F450C24" w14:textId="77777777" w:rsidR="00403F60" w:rsidRPr="005F05E8" w:rsidRDefault="00403F60" w:rsidP="00403F60">
      <w:pPr>
        <w:pStyle w:val="Heading2"/>
        <w:spacing w:after="106" w:line="249" w:lineRule="auto"/>
        <w:ind w:left="2"/>
        <w:jc w:val="left"/>
        <w:rPr>
          <w:rFonts w:ascii="Arial" w:hAnsi="Arial" w:cs="Arial"/>
          <w:sz w:val="22"/>
          <w:szCs w:val="22"/>
        </w:rPr>
      </w:pPr>
      <w:bookmarkStart w:id="0" w:name="_Toc212110291"/>
      <w:proofErr w:type="spellStart"/>
      <w:r w:rsidRPr="005F05E8">
        <w:rPr>
          <w:rFonts w:ascii="Arial" w:hAnsi="Arial" w:cs="Arial"/>
          <w:sz w:val="22"/>
          <w:szCs w:val="22"/>
        </w:rPr>
        <w:t>Pengantar</w:t>
      </w:r>
      <w:bookmarkEnd w:id="0"/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16EFC421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Tujuan </w:t>
      </w:r>
      <w:proofErr w:type="spellStart"/>
      <w:r w:rsidRPr="005F05E8">
        <w:rPr>
          <w:rFonts w:ascii="Arial" w:hAnsi="Arial" w:cs="Arial"/>
          <w:sz w:val="22"/>
          <w:szCs w:val="22"/>
        </w:rPr>
        <w:t>pengisian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Formulir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Evaluasi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Diri in </w:t>
      </w:r>
      <w:proofErr w:type="spellStart"/>
      <w:r w:rsidRPr="005F05E8">
        <w:rPr>
          <w:rFonts w:ascii="Arial" w:hAnsi="Arial" w:cs="Arial"/>
          <w:sz w:val="22"/>
          <w:szCs w:val="22"/>
        </w:rPr>
        <w:t>adalah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agar </w:t>
      </w:r>
      <w:proofErr w:type="spellStart"/>
      <w:r w:rsidRPr="005F05E8">
        <w:rPr>
          <w:rFonts w:ascii="Arial" w:hAnsi="Arial" w:cs="Arial"/>
          <w:sz w:val="22"/>
          <w:szCs w:val="22"/>
        </w:rPr>
        <w:t>calon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dapat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secara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mandiri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menilai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tingkat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profesiensi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setiap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kriteria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unjuk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kerja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capaian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atau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modul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menyampaikan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bukti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diperlukan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untuk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mendukung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klaim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tingkat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profesiensinya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. </w:t>
      </w:r>
    </w:p>
    <w:p w14:paraId="0743F3FE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sz w:val="22"/>
          <w:szCs w:val="22"/>
        </w:rPr>
        <w:t>Isilah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setiap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kriteria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unjuk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kerja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atau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capaian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pada </w:t>
      </w:r>
      <w:proofErr w:type="spellStart"/>
      <w:r w:rsidRPr="005F05E8">
        <w:rPr>
          <w:rFonts w:ascii="Arial" w:hAnsi="Arial" w:cs="Arial"/>
          <w:sz w:val="22"/>
          <w:szCs w:val="22"/>
        </w:rPr>
        <w:t>halaman-halaman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berikut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sesuai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dengan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tingkat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profesiansi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saudara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miliki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5F05E8">
        <w:rPr>
          <w:rFonts w:ascii="Arial" w:hAnsi="Arial" w:cs="Arial"/>
          <w:sz w:val="22"/>
          <w:szCs w:val="22"/>
        </w:rPr>
        <w:t>Saudara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harus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jujur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dalam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melakukan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penilaian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. </w:t>
      </w:r>
    </w:p>
    <w:p w14:paraId="54F40E1F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sz w:val="22"/>
          <w:szCs w:val="22"/>
        </w:rPr>
        <w:t>Catatan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Jika </w:t>
      </w:r>
      <w:proofErr w:type="spellStart"/>
      <w:r w:rsidRPr="005F05E8">
        <w:rPr>
          <w:rFonts w:ascii="Arial" w:hAnsi="Arial" w:cs="Arial"/>
          <w:sz w:val="22"/>
          <w:szCs w:val="22"/>
        </w:rPr>
        <w:t>saudara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merasa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yakin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dengan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kemampuan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saudara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miliki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atas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pencapaian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profesiensi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setiap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kriteria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unjuk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kerja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atau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capaian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dideskripsikan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pada </w:t>
      </w:r>
      <w:proofErr w:type="spellStart"/>
      <w:r w:rsidRPr="005F05E8">
        <w:rPr>
          <w:rFonts w:ascii="Arial" w:hAnsi="Arial" w:cs="Arial"/>
          <w:sz w:val="22"/>
          <w:szCs w:val="22"/>
        </w:rPr>
        <w:t>halaman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berikut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dimohon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saudara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dapat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melampirkan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bukti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valid, </w:t>
      </w:r>
      <w:proofErr w:type="spellStart"/>
      <w:r w:rsidRPr="005F05E8">
        <w:rPr>
          <w:rFonts w:ascii="Arial" w:hAnsi="Arial" w:cs="Arial"/>
          <w:sz w:val="22"/>
          <w:szCs w:val="22"/>
        </w:rPr>
        <w:t>otentik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terkini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dan </w:t>
      </w:r>
      <w:proofErr w:type="spellStart"/>
      <w:r w:rsidRPr="005F05E8">
        <w:rPr>
          <w:rFonts w:ascii="Arial" w:hAnsi="Arial" w:cs="Arial"/>
          <w:sz w:val="22"/>
          <w:szCs w:val="22"/>
        </w:rPr>
        <w:t>mencukupi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untuk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mendukung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klaim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saudara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atas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pencapaian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profesiensi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baik</w:t>
      </w:r>
      <w:proofErr w:type="spellEnd"/>
      <w:r w:rsidRPr="005F05E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5F05E8">
        <w:rPr>
          <w:rFonts w:ascii="Arial" w:hAnsi="Arial" w:cs="Arial"/>
          <w:sz w:val="22"/>
          <w:szCs w:val="22"/>
        </w:rPr>
        <w:t>dan/</w:t>
      </w:r>
      <w:proofErr w:type="spellStart"/>
      <w:r w:rsidRPr="005F05E8">
        <w:rPr>
          <w:rFonts w:ascii="Arial" w:hAnsi="Arial" w:cs="Arial"/>
          <w:sz w:val="22"/>
          <w:szCs w:val="22"/>
        </w:rPr>
        <w:t>atau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sangat </w:t>
      </w:r>
      <w:proofErr w:type="spellStart"/>
      <w:r w:rsidRPr="005F05E8">
        <w:rPr>
          <w:rFonts w:ascii="Arial" w:hAnsi="Arial" w:cs="Arial"/>
          <w:sz w:val="22"/>
          <w:szCs w:val="22"/>
        </w:rPr>
        <w:t>baik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tersebut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. </w:t>
      </w:r>
    </w:p>
    <w:p w14:paraId="31CE939A" w14:textId="77777777" w:rsidR="00403F60" w:rsidRPr="005F05E8" w:rsidRDefault="00403F60" w:rsidP="00403F60">
      <w:pPr>
        <w:spacing w:after="0" w:line="259" w:lineRule="auto"/>
        <w:ind w:left="7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5D015AB4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sz w:val="22"/>
          <w:szCs w:val="22"/>
        </w:rPr>
        <w:t>Identifikasi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tingkat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profesiensi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pencapaian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saudara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dalam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kriteria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unjuk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kerja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atau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capaian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dengan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menggunakan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jawaban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berikut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</w:p>
    <w:p w14:paraId="18018A7A" w14:textId="77777777" w:rsidR="00403F60" w:rsidRPr="005F05E8" w:rsidRDefault="00403F60" w:rsidP="00403F60">
      <w:pPr>
        <w:spacing w:after="0" w:line="259" w:lineRule="auto"/>
        <w:ind w:left="7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leGrid"/>
        <w:tblW w:w="8928" w:type="dxa"/>
        <w:tblInd w:w="12" w:type="dxa"/>
        <w:tblCellMar>
          <w:top w:w="14" w:type="dxa"/>
          <w:left w:w="108" w:type="dxa"/>
          <w:right w:w="20" w:type="dxa"/>
        </w:tblCellMar>
        <w:tblLook w:val="04A0" w:firstRow="1" w:lastRow="0" w:firstColumn="1" w:lastColumn="0" w:noHBand="0" w:noVBand="1"/>
      </w:tblPr>
      <w:tblGrid>
        <w:gridCol w:w="2643"/>
        <w:gridCol w:w="6285"/>
      </w:tblGrid>
      <w:tr w:rsidR="00403F60" w:rsidRPr="005F05E8" w14:paraId="78C9DBF1" w14:textId="77777777" w:rsidTr="003D59C9">
        <w:trPr>
          <w:trHeight w:val="286"/>
        </w:trPr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A310E" w14:textId="77777777" w:rsidR="00403F60" w:rsidRPr="005F05E8" w:rsidRDefault="00403F60" w:rsidP="003D59C9">
            <w:pPr>
              <w:spacing w:after="0" w:line="259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05E8">
              <w:rPr>
                <w:rFonts w:ascii="Arial" w:hAnsi="Arial" w:cs="Arial"/>
                <w:b/>
                <w:sz w:val="22"/>
                <w:szCs w:val="22"/>
              </w:rPr>
              <w:t>Profisiensi</w:t>
            </w:r>
            <w:proofErr w:type="spellEnd"/>
            <w:r w:rsidRPr="005F05E8">
              <w:rPr>
                <w:rFonts w:ascii="Arial" w:hAnsi="Arial" w:cs="Arial"/>
                <w:b/>
                <w:sz w:val="22"/>
                <w:szCs w:val="22"/>
              </w:rPr>
              <w:t>/</w:t>
            </w:r>
            <w:proofErr w:type="spellStart"/>
            <w:r w:rsidRPr="005F05E8">
              <w:rPr>
                <w:rFonts w:ascii="Arial" w:hAnsi="Arial" w:cs="Arial"/>
                <w:b/>
                <w:sz w:val="22"/>
                <w:szCs w:val="22"/>
              </w:rPr>
              <w:t>kemampuan</w:t>
            </w:r>
            <w:proofErr w:type="spellEnd"/>
            <w:r w:rsidRPr="005F05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8AB8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05E8">
              <w:rPr>
                <w:rFonts w:ascii="Arial" w:hAnsi="Arial" w:cs="Arial"/>
                <w:b/>
                <w:sz w:val="22"/>
                <w:szCs w:val="22"/>
              </w:rPr>
              <w:t>Uraian</w:t>
            </w:r>
            <w:proofErr w:type="spellEnd"/>
            <w:r w:rsidRPr="005F05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403F60" w:rsidRPr="005F05E8" w14:paraId="60E5E678" w14:textId="77777777" w:rsidTr="003D59C9">
        <w:trPr>
          <w:trHeight w:val="1117"/>
        </w:trPr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7B4B1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Sangat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baik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EC28" w14:textId="77777777" w:rsidR="00403F60" w:rsidRPr="005F05E8" w:rsidRDefault="00403F60" w:rsidP="00403F60">
            <w:pPr>
              <w:numPr>
                <w:ilvl w:val="0"/>
                <w:numId w:val="4"/>
              </w:numPr>
              <w:spacing w:after="0" w:line="259" w:lineRule="auto"/>
              <w:ind w:left="369" w:hanging="283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Saya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melakukan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tugas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ini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sangat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baik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atau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38F65C4" w14:textId="77777777" w:rsidR="00403F60" w:rsidRPr="005F05E8" w:rsidRDefault="00403F60" w:rsidP="00403F60">
            <w:pPr>
              <w:numPr>
                <w:ilvl w:val="0"/>
                <w:numId w:val="4"/>
              </w:numPr>
              <w:spacing w:after="0" w:line="259" w:lineRule="auto"/>
              <w:ind w:left="369" w:hanging="283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Saya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menguasai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bahan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kajian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ini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sangat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baik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atau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F3FE2A0" w14:textId="77777777" w:rsidR="00403F60" w:rsidRPr="005F05E8" w:rsidRDefault="00403F60" w:rsidP="00403F60">
            <w:pPr>
              <w:numPr>
                <w:ilvl w:val="0"/>
                <w:numId w:val="4"/>
              </w:numPr>
              <w:spacing w:after="0" w:line="259" w:lineRule="auto"/>
              <w:ind w:left="369" w:hanging="283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Saya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memiliki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keterampilan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ini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selalu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digunakan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pekerjaan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tepat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tanpa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ada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kesalahan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0833CDCB" w14:textId="77777777" w:rsidTr="003D59C9">
        <w:trPr>
          <w:trHeight w:val="1114"/>
        </w:trPr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77B55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Baik 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361BD" w14:textId="77777777" w:rsidR="00403F60" w:rsidRPr="005F05E8" w:rsidRDefault="00403F60" w:rsidP="00403F60">
            <w:pPr>
              <w:numPr>
                <w:ilvl w:val="0"/>
                <w:numId w:val="5"/>
              </w:numPr>
              <w:spacing w:after="0" w:line="259" w:lineRule="auto"/>
              <w:ind w:left="369" w:hanging="283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Saya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melakukan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tugas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ini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baik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atau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9598539" w14:textId="77777777" w:rsidR="00403F60" w:rsidRPr="005F05E8" w:rsidRDefault="00403F60" w:rsidP="00403F60">
            <w:pPr>
              <w:numPr>
                <w:ilvl w:val="0"/>
                <w:numId w:val="5"/>
              </w:numPr>
              <w:spacing w:after="0" w:line="259" w:lineRule="auto"/>
              <w:ind w:left="369" w:hanging="283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Saya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menguasai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bahan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kajian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ini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baik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atau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A58B566" w14:textId="77777777" w:rsidR="00403F60" w:rsidRPr="005F05E8" w:rsidRDefault="00403F60" w:rsidP="00403F60">
            <w:pPr>
              <w:numPr>
                <w:ilvl w:val="0"/>
                <w:numId w:val="5"/>
              </w:numPr>
              <w:spacing w:after="0" w:line="259" w:lineRule="auto"/>
              <w:ind w:left="369" w:hanging="283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Saya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memiliki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keterampilan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ini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, dan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kadang-kadang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digunakan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pekerjaan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403F60" w:rsidRPr="005F05E8" w14:paraId="2D91029C" w14:textId="77777777" w:rsidTr="003D59C9">
        <w:trPr>
          <w:trHeight w:val="838"/>
        </w:trPr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AA004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Tidak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pernah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986EF" w14:textId="77777777" w:rsidR="00403F60" w:rsidRPr="005F05E8" w:rsidRDefault="00403F60" w:rsidP="00403F60">
            <w:pPr>
              <w:numPr>
                <w:ilvl w:val="0"/>
                <w:numId w:val="6"/>
              </w:numPr>
              <w:spacing w:after="0" w:line="259" w:lineRule="auto"/>
              <w:ind w:left="369" w:hanging="283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Saya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tidak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pernah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melakukan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tugas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ini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atau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E0A2B42" w14:textId="77777777" w:rsidR="00403F60" w:rsidRPr="005F05E8" w:rsidRDefault="00403F60" w:rsidP="00403F60">
            <w:pPr>
              <w:numPr>
                <w:ilvl w:val="0"/>
                <w:numId w:val="6"/>
              </w:numPr>
              <w:spacing w:after="0" w:line="259" w:lineRule="auto"/>
              <w:ind w:left="369" w:hanging="283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Saya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tidak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menguasai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bahan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kajian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ini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atau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72A51CC" w14:textId="77777777" w:rsidR="00403F60" w:rsidRPr="005F05E8" w:rsidRDefault="00403F60" w:rsidP="00403F60">
            <w:pPr>
              <w:numPr>
                <w:ilvl w:val="0"/>
                <w:numId w:val="6"/>
              </w:numPr>
              <w:spacing w:after="0" w:line="259" w:lineRule="auto"/>
              <w:ind w:left="369" w:hanging="283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Saya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tidak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memiliki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keterampilan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ini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2F1DEC1F" w14:textId="77777777" w:rsidR="00403F60" w:rsidRPr="005F05E8" w:rsidRDefault="00403F60" w:rsidP="00403F60">
      <w:pPr>
        <w:spacing w:after="96" w:line="259" w:lineRule="auto"/>
        <w:ind w:left="7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29F825BF" w14:textId="77777777" w:rsidR="00403F60" w:rsidRPr="005F05E8" w:rsidRDefault="00403F60" w:rsidP="00403F60">
      <w:pPr>
        <w:spacing w:after="113"/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Bukti yang </w:t>
      </w:r>
      <w:proofErr w:type="spellStart"/>
      <w:r w:rsidRPr="005F05E8">
        <w:rPr>
          <w:rFonts w:ascii="Arial" w:hAnsi="Arial" w:cs="Arial"/>
          <w:sz w:val="22"/>
          <w:szCs w:val="22"/>
        </w:rPr>
        <w:t>dapat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digunakan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untuk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mendukung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klaim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saudara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atas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pencapaian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profesiensi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baik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atau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sangat </w:t>
      </w:r>
      <w:proofErr w:type="spellStart"/>
      <w:r w:rsidRPr="005F05E8">
        <w:rPr>
          <w:rFonts w:ascii="Arial" w:hAnsi="Arial" w:cs="Arial"/>
          <w:sz w:val="22"/>
          <w:szCs w:val="22"/>
        </w:rPr>
        <w:t>baik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tersebut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adalah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</w:p>
    <w:p w14:paraId="2FCCEAFA" w14:textId="77777777" w:rsidR="00403F60" w:rsidRPr="005F05E8" w:rsidRDefault="00403F60" w:rsidP="00403F60">
      <w:pPr>
        <w:numPr>
          <w:ilvl w:val="0"/>
          <w:numId w:val="1"/>
        </w:numPr>
        <w:ind w:right="14" w:hanging="427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sz w:val="22"/>
          <w:szCs w:val="22"/>
        </w:rPr>
        <w:t>Untuk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Rekognisi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Capaian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Formal </w:t>
      </w:r>
      <w:proofErr w:type="spellStart"/>
      <w:r w:rsidRPr="005F05E8">
        <w:rPr>
          <w:rFonts w:ascii="Arial" w:hAnsi="Arial" w:cs="Arial"/>
          <w:sz w:val="22"/>
          <w:szCs w:val="22"/>
        </w:rPr>
        <w:t>sebelumnya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yaitu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untuk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calon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mahasiswa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mengajukan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rekognisi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Capaian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diperoleh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pendidikan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formal pada Program Studi pada </w:t>
      </w:r>
      <w:proofErr w:type="spellStart"/>
      <w:r w:rsidRPr="005F05E8">
        <w:rPr>
          <w:rFonts w:ascii="Arial" w:hAnsi="Arial" w:cs="Arial"/>
          <w:sz w:val="22"/>
          <w:szCs w:val="22"/>
        </w:rPr>
        <w:t>Perguruan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Tinggi </w:t>
      </w:r>
      <w:proofErr w:type="spellStart"/>
      <w:r w:rsidRPr="005F05E8">
        <w:rPr>
          <w:rFonts w:ascii="Arial" w:hAnsi="Arial" w:cs="Arial"/>
          <w:sz w:val="22"/>
          <w:szCs w:val="22"/>
        </w:rPr>
        <w:t>sebelumnya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misal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lastRenderedPageBreak/>
        <w:t>pernah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mengikuti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di </w:t>
      </w:r>
      <w:proofErr w:type="spellStart"/>
      <w:r w:rsidRPr="005F05E8">
        <w:rPr>
          <w:rFonts w:ascii="Arial" w:hAnsi="Arial" w:cs="Arial"/>
          <w:sz w:val="22"/>
          <w:szCs w:val="22"/>
        </w:rPr>
        <w:t>Perguruan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Tinggi, </w:t>
      </w:r>
      <w:proofErr w:type="spellStart"/>
      <w:r w:rsidRPr="005F05E8">
        <w:rPr>
          <w:rFonts w:ascii="Arial" w:hAnsi="Arial" w:cs="Arial"/>
          <w:sz w:val="22"/>
          <w:szCs w:val="22"/>
        </w:rPr>
        <w:t>baik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selesai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maupun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tidak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selesai</w:t>
      </w:r>
      <w:proofErr w:type="spellEnd"/>
      <w:r w:rsidRPr="005F05E8">
        <w:rPr>
          <w:rFonts w:ascii="Arial" w:hAnsi="Arial" w:cs="Arial"/>
          <w:sz w:val="22"/>
          <w:szCs w:val="22"/>
        </w:rPr>
        <w:t>/</w:t>
      </w:r>
      <w:proofErr w:type="spellStart"/>
      <w:r w:rsidRPr="005F05E8">
        <w:rPr>
          <w:rFonts w:ascii="Arial" w:hAnsi="Arial" w:cs="Arial"/>
          <w:sz w:val="22"/>
          <w:szCs w:val="22"/>
        </w:rPr>
        <w:t>putus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maka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calon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dapat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mengajukan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bukti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berupa</w:t>
      </w:r>
      <w:proofErr w:type="spellEnd"/>
      <w:r w:rsidRPr="005F05E8">
        <w:rPr>
          <w:rFonts w:ascii="Arial" w:hAnsi="Arial" w:cs="Arial"/>
          <w:sz w:val="22"/>
          <w:szCs w:val="22"/>
        </w:rPr>
        <w:t>, Ijazah dan/</w:t>
      </w:r>
      <w:proofErr w:type="spellStart"/>
      <w:r w:rsidRPr="005F05E8">
        <w:rPr>
          <w:rFonts w:ascii="Arial" w:hAnsi="Arial" w:cs="Arial"/>
          <w:sz w:val="22"/>
          <w:szCs w:val="22"/>
        </w:rPr>
        <w:t>atau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Transkrip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Nilai, </w:t>
      </w:r>
      <w:proofErr w:type="spellStart"/>
      <w:r w:rsidRPr="005F05E8">
        <w:rPr>
          <w:rFonts w:ascii="Arial" w:hAnsi="Arial" w:cs="Arial"/>
          <w:sz w:val="22"/>
          <w:szCs w:val="22"/>
        </w:rPr>
        <w:t>atau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Surat </w:t>
      </w:r>
      <w:proofErr w:type="spellStart"/>
      <w:r w:rsidRPr="005F05E8">
        <w:rPr>
          <w:rFonts w:ascii="Arial" w:hAnsi="Arial" w:cs="Arial"/>
          <w:sz w:val="22"/>
          <w:szCs w:val="22"/>
        </w:rPr>
        <w:t>Keterangan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Lulus Mata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pernah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ditempuh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di </w:t>
      </w:r>
      <w:proofErr w:type="spellStart"/>
      <w:r w:rsidRPr="005F05E8">
        <w:rPr>
          <w:rFonts w:ascii="Arial" w:hAnsi="Arial" w:cs="Arial"/>
          <w:sz w:val="22"/>
          <w:szCs w:val="22"/>
        </w:rPr>
        <w:t>jenjang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Pendidikan Tinggi </w:t>
      </w:r>
      <w:proofErr w:type="spellStart"/>
      <w:r w:rsidRPr="005F05E8">
        <w:rPr>
          <w:rFonts w:ascii="Arial" w:hAnsi="Arial" w:cs="Arial"/>
          <w:sz w:val="22"/>
          <w:szCs w:val="22"/>
        </w:rPr>
        <w:t>sebelumnya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dan </w:t>
      </w:r>
      <w:proofErr w:type="spellStart"/>
      <w:r w:rsidRPr="005F05E8">
        <w:rPr>
          <w:rFonts w:ascii="Arial" w:hAnsi="Arial" w:cs="Arial"/>
          <w:sz w:val="22"/>
          <w:szCs w:val="22"/>
        </w:rPr>
        <w:t>dilengkapi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dengan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informasi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silabusnya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. </w:t>
      </w:r>
    </w:p>
    <w:p w14:paraId="635F4372" w14:textId="77777777" w:rsidR="00403F60" w:rsidRPr="005F05E8" w:rsidRDefault="00403F60" w:rsidP="00403F60">
      <w:pPr>
        <w:spacing w:after="0" w:line="259" w:lineRule="auto"/>
        <w:ind w:left="434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58AB6951" w14:textId="77777777" w:rsidR="00403F60" w:rsidRPr="005F05E8" w:rsidRDefault="00403F60" w:rsidP="00403F60">
      <w:pPr>
        <w:numPr>
          <w:ilvl w:val="0"/>
          <w:numId w:val="1"/>
        </w:numPr>
        <w:spacing w:after="117"/>
        <w:ind w:right="14" w:hanging="427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sz w:val="22"/>
          <w:szCs w:val="22"/>
        </w:rPr>
        <w:t>Untuk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Rekognisi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Capaian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Nonformal, Informal dan </w:t>
      </w:r>
      <w:proofErr w:type="spellStart"/>
      <w:r w:rsidRPr="005F05E8">
        <w:rPr>
          <w:rFonts w:ascii="Arial" w:hAnsi="Arial" w:cs="Arial"/>
          <w:sz w:val="22"/>
          <w:szCs w:val="22"/>
        </w:rPr>
        <w:t>Pengalaman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Kerja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yaitu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untuk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calon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mahasiswa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mengajukan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rekogn</w:t>
      </w:r>
      <w:r>
        <w:rPr>
          <w:rFonts w:ascii="Arial" w:hAnsi="Arial" w:cs="Arial"/>
          <w:sz w:val="22"/>
          <w:szCs w:val="22"/>
        </w:rPr>
        <w:t>i</w:t>
      </w:r>
      <w:r w:rsidRPr="005F05E8">
        <w:rPr>
          <w:rFonts w:ascii="Arial" w:hAnsi="Arial" w:cs="Arial"/>
          <w:sz w:val="22"/>
          <w:szCs w:val="22"/>
        </w:rPr>
        <w:t>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Capaian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diperoleh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pendidikan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nonformal, informal dan/</w:t>
      </w:r>
      <w:proofErr w:type="spellStart"/>
      <w:r w:rsidRPr="005F05E8">
        <w:rPr>
          <w:rFonts w:ascii="Arial" w:hAnsi="Arial" w:cs="Arial"/>
          <w:sz w:val="22"/>
          <w:szCs w:val="22"/>
        </w:rPr>
        <w:t>atau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pengalaman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kerja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dapat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mengajukan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bukti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berupa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tetapi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tidak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terbatas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pada: </w:t>
      </w:r>
    </w:p>
    <w:p w14:paraId="42F440C3" w14:textId="77777777" w:rsidR="00403F60" w:rsidRPr="005F05E8" w:rsidRDefault="00403F60" w:rsidP="00403F60">
      <w:pPr>
        <w:numPr>
          <w:ilvl w:val="1"/>
          <w:numId w:val="1"/>
        </w:numPr>
        <w:ind w:right="14" w:hanging="425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Daftar Riwayat </w:t>
      </w:r>
      <w:proofErr w:type="spellStart"/>
      <w:r w:rsidRPr="005F05E8">
        <w:rPr>
          <w:rFonts w:ascii="Arial" w:hAnsi="Arial" w:cs="Arial"/>
          <w:sz w:val="22"/>
          <w:szCs w:val="22"/>
        </w:rPr>
        <w:t>pekerjaan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dengan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rincian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tugas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dilakukan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5F05E8">
        <w:rPr>
          <w:rFonts w:ascii="Arial" w:hAnsi="Arial" w:cs="Arial"/>
          <w:i/>
          <w:sz w:val="22"/>
          <w:szCs w:val="22"/>
        </w:rPr>
        <w:t>lihat</w:t>
      </w:r>
      <w:proofErr w:type="spellEnd"/>
      <w:r w:rsidRPr="005F05E8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i/>
          <w:sz w:val="22"/>
          <w:szCs w:val="22"/>
        </w:rPr>
        <w:t>lampiran</w:t>
      </w:r>
      <w:proofErr w:type="spellEnd"/>
      <w:proofErr w:type="gramStart"/>
      <w:r w:rsidRPr="005F05E8">
        <w:rPr>
          <w:rFonts w:ascii="Arial" w:hAnsi="Arial" w:cs="Arial"/>
          <w:sz w:val="22"/>
          <w:szCs w:val="22"/>
        </w:rPr>
        <w:t>);</w:t>
      </w:r>
      <w:proofErr w:type="gramEnd"/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2F6547BE" w14:textId="77777777" w:rsidR="00403F60" w:rsidRPr="005F05E8" w:rsidRDefault="00403F60" w:rsidP="00403F60">
      <w:pPr>
        <w:numPr>
          <w:ilvl w:val="1"/>
          <w:numId w:val="1"/>
        </w:numPr>
        <w:ind w:right="14" w:hanging="425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sz w:val="22"/>
          <w:szCs w:val="22"/>
        </w:rPr>
        <w:t>Sertifikat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5F05E8">
        <w:rPr>
          <w:rFonts w:ascii="Arial" w:hAnsi="Arial" w:cs="Arial"/>
          <w:sz w:val="22"/>
          <w:szCs w:val="22"/>
        </w:rPr>
        <w:t>Kompetensi</w:t>
      </w:r>
      <w:proofErr w:type="spellEnd"/>
      <w:r w:rsidRPr="005F05E8">
        <w:rPr>
          <w:rFonts w:ascii="Arial" w:hAnsi="Arial" w:cs="Arial"/>
          <w:sz w:val="22"/>
          <w:szCs w:val="22"/>
        </w:rPr>
        <w:t>;</w:t>
      </w:r>
      <w:proofErr w:type="gramEnd"/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5B7E01C3" w14:textId="77777777" w:rsidR="00403F60" w:rsidRPr="005F05E8" w:rsidRDefault="00403F60" w:rsidP="00403F60">
      <w:pPr>
        <w:numPr>
          <w:ilvl w:val="1"/>
          <w:numId w:val="1"/>
        </w:numPr>
        <w:ind w:right="14" w:hanging="425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sz w:val="22"/>
          <w:szCs w:val="22"/>
        </w:rPr>
        <w:t>Sertifikat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pengoperasian</w:t>
      </w:r>
      <w:proofErr w:type="spellEnd"/>
      <w:r w:rsidRPr="005F05E8">
        <w:rPr>
          <w:rFonts w:ascii="Arial" w:hAnsi="Arial" w:cs="Arial"/>
          <w:sz w:val="22"/>
          <w:szCs w:val="22"/>
        </w:rPr>
        <w:t>/</w:t>
      </w:r>
      <w:proofErr w:type="spellStart"/>
      <w:r w:rsidRPr="005F05E8">
        <w:rPr>
          <w:rFonts w:ascii="Arial" w:hAnsi="Arial" w:cs="Arial"/>
          <w:sz w:val="22"/>
          <w:szCs w:val="22"/>
        </w:rPr>
        <w:t>lisensi</w:t>
      </w:r>
      <w:proofErr w:type="spellEnd"/>
      <w:r w:rsidRPr="005F05E8">
        <w:rPr>
          <w:rFonts w:ascii="Arial" w:hAnsi="Arial" w:cs="Arial"/>
          <w:sz w:val="22"/>
          <w:szCs w:val="22"/>
        </w:rPr>
        <w:t>; (</w:t>
      </w:r>
      <w:proofErr w:type="spellStart"/>
      <w:r w:rsidRPr="005F05E8">
        <w:rPr>
          <w:rFonts w:ascii="Arial" w:hAnsi="Arial" w:cs="Arial"/>
          <w:sz w:val="22"/>
          <w:szCs w:val="22"/>
        </w:rPr>
        <w:t>misalnya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operator forklift, </w:t>
      </w:r>
      <w:proofErr w:type="spellStart"/>
      <w:proofErr w:type="gramStart"/>
      <w:r w:rsidRPr="005F05E8">
        <w:rPr>
          <w:rFonts w:ascii="Arial" w:hAnsi="Arial" w:cs="Arial"/>
          <w:sz w:val="22"/>
          <w:szCs w:val="22"/>
        </w:rPr>
        <w:t>crane,dsb</w:t>
      </w:r>
      <w:proofErr w:type="spellEnd"/>
      <w:r w:rsidRPr="005F05E8">
        <w:rPr>
          <w:rFonts w:ascii="Arial" w:hAnsi="Arial" w:cs="Arial"/>
          <w:sz w:val="22"/>
          <w:szCs w:val="22"/>
        </w:rPr>
        <w:t>);</w:t>
      </w:r>
      <w:proofErr w:type="gramEnd"/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0C168975" w14:textId="77777777" w:rsidR="00403F60" w:rsidRPr="005F05E8" w:rsidRDefault="00403F60" w:rsidP="00403F60">
      <w:pPr>
        <w:numPr>
          <w:ilvl w:val="1"/>
          <w:numId w:val="1"/>
        </w:numPr>
        <w:ind w:right="14" w:hanging="425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Foto </w:t>
      </w:r>
      <w:proofErr w:type="spellStart"/>
      <w:r w:rsidRPr="005F05E8">
        <w:rPr>
          <w:rFonts w:ascii="Arial" w:hAnsi="Arial" w:cs="Arial"/>
          <w:sz w:val="22"/>
          <w:szCs w:val="22"/>
        </w:rPr>
        <w:t>atau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video </w:t>
      </w:r>
      <w:proofErr w:type="spellStart"/>
      <w:r w:rsidRPr="005F05E8">
        <w:rPr>
          <w:rFonts w:ascii="Arial" w:hAnsi="Arial" w:cs="Arial"/>
          <w:sz w:val="22"/>
          <w:szCs w:val="22"/>
        </w:rPr>
        <w:t>pekerjaan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pernah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5F05E8">
        <w:rPr>
          <w:rFonts w:ascii="Arial" w:hAnsi="Arial" w:cs="Arial"/>
          <w:sz w:val="22"/>
          <w:szCs w:val="22"/>
        </w:rPr>
        <w:t>dilakukan</w:t>
      </w:r>
      <w:proofErr w:type="spellEnd"/>
      <w:r w:rsidRPr="005F05E8">
        <w:rPr>
          <w:rFonts w:ascii="Arial" w:hAnsi="Arial" w:cs="Arial"/>
          <w:sz w:val="22"/>
          <w:szCs w:val="22"/>
        </w:rPr>
        <w:t>;</w:t>
      </w:r>
      <w:proofErr w:type="gramEnd"/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57A40B65" w14:textId="77777777" w:rsidR="00403F60" w:rsidRPr="005F05E8" w:rsidRDefault="00403F60" w:rsidP="00403F60">
      <w:pPr>
        <w:numPr>
          <w:ilvl w:val="1"/>
          <w:numId w:val="1"/>
        </w:numPr>
        <w:ind w:right="14" w:hanging="425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sz w:val="22"/>
          <w:szCs w:val="22"/>
        </w:rPr>
        <w:t>Buku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5F05E8">
        <w:rPr>
          <w:rFonts w:ascii="Arial" w:hAnsi="Arial" w:cs="Arial"/>
          <w:sz w:val="22"/>
          <w:szCs w:val="22"/>
        </w:rPr>
        <w:t>harian</w:t>
      </w:r>
      <w:proofErr w:type="spellEnd"/>
      <w:r w:rsidRPr="005F05E8">
        <w:rPr>
          <w:rFonts w:ascii="Arial" w:hAnsi="Arial" w:cs="Arial"/>
          <w:sz w:val="22"/>
          <w:szCs w:val="22"/>
        </w:rPr>
        <w:t>;</w:t>
      </w:r>
      <w:proofErr w:type="gramEnd"/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4B55FCE1" w14:textId="77777777" w:rsidR="00403F60" w:rsidRPr="005F05E8" w:rsidRDefault="00403F60" w:rsidP="00403F60">
      <w:pPr>
        <w:numPr>
          <w:ilvl w:val="1"/>
          <w:numId w:val="1"/>
        </w:numPr>
        <w:ind w:right="14" w:hanging="425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Lembar </w:t>
      </w:r>
      <w:proofErr w:type="spellStart"/>
      <w:r w:rsidRPr="005F05E8">
        <w:rPr>
          <w:rFonts w:ascii="Arial" w:hAnsi="Arial" w:cs="Arial"/>
          <w:sz w:val="22"/>
          <w:szCs w:val="22"/>
        </w:rPr>
        <w:t>tugas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/ </w:t>
      </w:r>
      <w:proofErr w:type="spellStart"/>
      <w:r w:rsidRPr="005F05E8">
        <w:rPr>
          <w:rFonts w:ascii="Arial" w:hAnsi="Arial" w:cs="Arial"/>
          <w:sz w:val="22"/>
          <w:szCs w:val="22"/>
        </w:rPr>
        <w:t>lembar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kerja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ketika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bekerja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di </w:t>
      </w:r>
      <w:proofErr w:type="spellStart"/>
      <w:proofErr w:type="gramStart"/>
      <w:r w:rsidRPr="005F05E8">
        <w:rPr>
          <w:rFonts w:ascii="Arial" w:hAnsi="Arial" w:cs="Arial"/>
          <w:sz w:val="22"/>
          <w:szCs w:val="22"/>
        </w:rPr>
        <w:t>perusahaan</w:t>
      </w:r>
      <w:proofErr w:type="spellEnd"/>
      <w:r w:rsidRPr="005F05E8">
        <w:rPr>
          <w:rFonts w:ascii="Arial" w:hAnsi="Arial" w:cs="Arial"/>
          <w:sz w:val="22"/>
          <w:szCs w:val="22"/>
        </w:rPr>
        <w:t>;</w:t>
      </w:r>
      <w:proofErr w:type="gramEnd"/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3CD31FC0" w14:textId="77777777" w:rsidR="00403F60" w:rsidRPr="005F05E8" w:rsidRDefault="00403F60" w:rsidP="00403F60">
      <w:pPr>
        <w:numPr>
          <w:ilvl w:val="1"/>
          <w:numId w:val="1"/>
        </w:numPr>
        <w:ind w:right="14" w:hanging="425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sz w:val="22"/>
          <w:szCs w:val="22"/>
        </w:rPr>
        <w:t>Dokumen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analisis</w:t>
      </w:r>
      <w:proofErr w:type="spellEnd"/>
      <w:r w:rsidRPr="005F05E8">
        <w:rPr>
          <w:rFonts w:ascii="Arial" w:hAnsi="Arial" w:cs="Arial"/>
          <w:sz w:val="22"/>
          <w:szCs w:val="22"/>
        </w:rPr>
        <w:t>/</w:t>
      </w:r>
      <w:proofErr w:type="spellStart"/>
      <w:r w:rsidRPr="005F05E8">
        <w:rPr>
          <w:rFonts w:ascii="Arial" w:hAnsi="Arial" w:cs="Arial"/>
          <w:sz w:val="22"/>
          <w:szCs w:val="22"/>
        </w:rPr>
        <w:t>perancangan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5F05E8">
        <w:rPr>
          <w:rFonts w:ascii="Arial" w:hAnsi="Arial" w:cs="Arial"/>
          <w:sz w:val="22"/>
          <w:szCs w:val="22"/>
        </w:rPr>
        <w:t>parsial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atau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lengkap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5F05E8">
        <w:rPr>
          <w:rFonts w:ascii="Arial" w:hAnsi="Arial" w:cs="Arial"/>
          <w:sz w:val="22"/>
          <w:szCs w:val="22"/>
        </w:rPr>
        <w:t>ketika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bekerja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di </w:t>
      </w:r>
      <w:proofErr w:type="spellStart"/>
      <w:proofErr w:type="gramStart"/>
      <w:r w:rsidRPr="005F05E8">
        <w:rPr>
          <w:rFonts w:ascii="Arial" w:hAnsi="Arial" w:cs="Arial"/>
          <w:sz w:val="22"/>
          <w:szCs w:val="22"/>
        </w:rPr>
        <w:t>perusahaan</w:t>
      </w:r>
      <w:proofErr w:type="spellEnd"/>
      <w:r w:rsidRPr="005F05E8">
        <w:rPr>
          <w:rFonts w:ascii="Arial" w:hAnsi="Arial" w:cs="Arial"/>
          <w:sz w:val="22"/>
          <w:szCs w:val="22"/>
        </w:rPr>
        <w:t>;</w:t>
      </w:r>
      <w:proofErr w:type="gramEnd"/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0A75E4B1" w14:textId="77777777" w:rsidR="00403F60" w:rsidRPr="005F05E8" w:rsidRDefault="00403F60" w:rsidP="00403F60">
      <w:pPr>
        <w:numPr>
          <w:ilvl w:val="1"/>
          <w:numId w:val="1"/>
        </w:numPr>
        <w:ind w:right="14" w:hanging="425"/>
        <w:rPr>
          <w:rFonts w:ascii="Arial" w:hAnsi="Arial" w:cs="Arial"/>
          <w:sz w:val="22"/>
          <w:szCs w:val="22"/>
        </w:rPr>
      </w:pPr>
      <w:proofErr w:type="gramStart"/>
      <w:r w:rsidRPr="005F05E8">
        <w:rPr>
          <w:rFonts w:ascii="Arial" w:hAnsi="Arial" w:cs="Arial"/>
          <w:sz w:val="22"/>
          <w:szCs w:val="22"/>
        </w:rPr>
        <w:t>Logbook;</w:t>
      </w:r>
      <w:proofErr w:type="gramEnd"/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67D308E7" w14:textId="77777777" w:rsidR="00403F60" w:rsidRPr="005F05E8" w:rsidRDefault="00403F60" w:rsidP="00403F60">
      <w:pPr>
        <w:numPr>
          <w:ilvl w:val="1"/>
          <w:numId w:val="1"/>
        </w:numPr>
        <w:ind w:right="14" w:hanging="425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sz w:val="22"/>
          <w:szCs w:val="22"/>
        </w:rPr>
        <w:t>Catatan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pelatihan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di </w:t>
      </w:r>
      <w:proofErr w:type="spellStart"/>
      <w:r w:rsidRPr="005F05E8">
        <w:rPr>
          <w:rFonts w:ascii="Arial" w:hAnsi="Arial" w:cs="Arial"/>
          <w:sz w:val="22"/>
          <w:szCs w:val="22"/>
        </w:rPr>
        <w:t>lokasi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tempat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5F05E8">
        <w:rPr>
          <w:rFonts w:ascii="Arial" w:hAnsi="Arial" w:cs="Arial"/>
          <w:sz w:val="22"/>
          <w:szCs w:val="22"/>
        </w:rPr>
        <w:t>kerja</w:t>
      </w:r>
      <w:proofErr w:type="spellEnd"/>
      <w:r w:rsidRPr="005F05E8">
        <w:rPr>
          <w:rFonts w:ascii="Arial" w:hAnsi="Arial" w:cs="Arial"/>
          <w:sz w:val="22"/>
          <w:szCs w:val="22"/>
        </w:rPr>
        <w:t>;</w:t>
      </w:r>
      <w:proofErr w:type="gramEnd"/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2609855F" w14:textId="77777777" w:rsidR="00403F60" w:rsidRPr="005F05E8" w:rsidRDefault="00403F60" w:rsidP="00403F60">
      <w:pPr>
        <w:numPr>
          <w:ilvl w:val="1"/>
          <w:numId w:val="1"/>
        </w:numPr>
        <w:ind w:right="14" w:hanging="425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sz w:val="22"/>
          <w:szCs w:val="22"/>
        </w:rPr>
        <w:t>Keanggotaan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asosiasi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profesi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proofErr w:type="gramStart"/>
      <w:r w:rsidRPr="005F05E8">
        <w:rPr>
          <w:rFonts w:ascii="Arial" w:hAnsi="Arial" w:cs="Arial"/>
          <w:sz w:val="22"/>
          <w:szCs w:val="22"/>
        </w:rPr>
        <w:t>relevan</w:t>
      </w:r>
      <w:proofErr w:type="spellEnd"/>
      <w:r w:rsidRPr="005F05E8">
        <w:rPr>
          <w:rFonts w:ascii="Arial" w:hAnsi="Arial" w:cs="Arial"/>
          <w:sz w:val="22"/>
          <w:szCs w:val="22"/>
        </w:rPr>
        <w:t>;</w:t>
      </w:r>
      <w:proofErr w:type="gramEnd"/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564E663A" w14:textId="77777777" w:rsidR="00403F60" w:rsidRPr="005F05E8" w:rsidRDefault="00403F60" w:rsidP="00403F60">
      <w:pPr>
        <w:numPr>
          <w:ilvl w:val="1"/>
          <w:numId w:val="1"/>
        </w:numPr>
        <w:ind w:right="14" w:hanging="425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sz w:val="22"/>
          <w:szCs w:val="22"/>
        </w:rPr>
        <w:t>Referensi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/ </w:t>
      </w:r>
      <w:proofErr w:type="spellStart"/>
      <w:r w:rsidRPr="005F05E8">
        <w:rPr>
          <w:rFonts w:ascii="Arial" w:hAnsi="Arial" w:cs="Arial"/>
          <w:sz w:val="22"/>
          <w:szCs w:val="22"/>
        </w:rPr>
        <w:t>surat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keterangan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/ </w:t>
      </w:r>
      <w:proofErr w:type="spellStart"/>
      <w:r w:rsidRPr="005F05E8">
        <w:rPr>
          <w:rFonts w:ascii="Arial" w:hAnsi="Arial" w:cs="Arial"/>
          <w:sz w:val="22"/>
          <w:szCs w:val="22"/>
        </w:rPr>
        <w:t>laporan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verifikasi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pihak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ketiga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pemberi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kerja</w:t>
      </w:r>
      <w:proofErr w:type="spellEnd"/>
      <w:r w:rsidRPr="005F05E8">
        <w:rPr>
          <w:rFonts w:ascii="Arial" w:hAnsi="Arial" w:cs="Arial"/>
          <w:sz w:val="22"/>
          <w:szCs w:val="22"/>
        </w:rPr>
        <w:t>/</w:t>
      </w:r>
      <w:proofErr w:type="gramStart"/>
      <w:r w:rsidRPr="005F05E8">
        <w:rPr>
          <w:rFonts w:ascii="Arial" w:hAnsi="Arial" w:cs="Arial"/>
          <w:sz w:val="22"/>
          <w:szCs w:val="22"/>
        </w:rPr>
        <w:t>supervisor;</w:t>
      </w:r>
      <w:proofErr w:type="gramEnd"/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18B49B4F" w14:textId="77777777" w:rsidR="00403F60" w:rsidRPr="005F05E8" w:rsidRDefault="00403F60" w:rsidP="00403F60">
      <w:pPr>
        <w:numPr>
          <w:ilvl w:val="1"/>
          <w:numId w:val="1"/>
        </w:numPr>
        <w:ind w:right="14" w:hanging="425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sz w:val="22"/>
          <w:szCs w:val="22"/>
        </w:rPr>
        <w:t>Penghargaan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industri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dan </w:t>
      </w:r>
    </w:p>
    <w:p w14:paraId="63B6F02D" w14:textId="77777777" w:rsidR="00403F60" w:rsidRPr="005F05E8" w:rsidRDefault="00403F60" w:rsidP="00403F60">
      <w:pPr>
        <w:numPr>
          <w:ilvl w:val="1"/>
          <w:numId w:val="1"/>
        </w:numPr>
        <w:ind w:right="14" w:hanging="425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sz w:val="22"/>
          <w:szCs w:val="22"/>
        </w:rPr>
        <w:t>Penilaian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kinerja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perusahaan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7C28DD50" w14:textId="77777777" w:rsidR="00403F60" w:rsidRPr="005F05E8" w:rsidRDefault="00403F60" w:rsidP="00403F60">
      <w:pPr>
        <w:spacing w:after="96" w:line="259" w:lineRule="auto"/>
        <w:ind w:left="7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46BF46A4" w14:textId="77777777" w:rsidR="00403F60" w:rsidRPr="005F05E8" w:rsidRDefault="00403F60" w:rsidP="00403F60">
      <w:pPr>
        <w:spacing w:after="114"/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Bukti </w:t>
      </w:r>
      <w:proofErr w:type="spellStart"/>
      <w:r w:rsidRPr="005F05E8">
        <w:rPr>
          <w:rFonts w:ascii="Arial" w:hAnsi="Arial" w:cs="Arial"/>
          <w:sz w:val="22"/>
          <w:szCs w:val="22"/>
        </w:rPr>
        <w:t>untuk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mendukung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klaim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calon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atas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pernyataan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kriteria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capaian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atau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modul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dilampirkan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calon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pada </w:t>
      </w:r>
      <w:proofErr w:type="spellStart"/>
      <w:r w:rsidRPr="005F05E8">
        <w:rPr>
          <w:rFonts w:ascii="Arial" w:hAnsi="Arial" w:cs="Arial"/>
          <w:sz w:val="22"/>
          <w:szCs w:val="22"/>
        </w:rPr>
        <w:t>saat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mengajukan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lamaran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diverifikasi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divalidasi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5F05E8">
        <w:rPr>
          <w:rFonts w:ascii="Arial" w:hAnsi="Arial" w:cs="Arial"/>
          <w:sz w:val="22"/>
          <w:szCs w:val="22"/>
        </w:rPr>
        <w:t>Asesor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sesuai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prinsip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bukti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yaitu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sahih (V), </w:t>
      </w:r>
      <w:proofErr w:type="spellStart"/>
      <w:r w:rsidRPr="005F05E8">
        <w:rPr>
          <w:rFonts w:ascii="Arial" w:hAnsi="Arial" w:cs="Arial"/>
          <w:sz w:val="22"/>
          <w:szCs w:val="22"/>
        </w:rPr>
        <w:t>otentik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(A), </w:t>
      </w:r>
      <w:proofErr w:type="spellStart"/>
      <w:r w:rsidRPr="005F05E8">
        <w:rPr>
          <w:rFonts w:ascii="Arial" w:hAnsi="Arial" w:cs="Arial"/>
          <w:sz w:val="22"/>
          <w:szCs w:val="22"/>
        </w:rPr>
        <w:t>terkini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(T) dan </w:t>
      </w:r>
      <w:proofErr w:type="spellStart"/>
      <w:r w:rsidRPr="005F05E8">
        <w:rPr>
          <w:rFonts w:ascii="Arial" w:hAnsi="Arial" w:cs="Arial"/>
          <w:sz w:val="22"/>
          <w:szCs w:val="22"/>
        </w:rPr>
        <w:t>cukup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(M), </w:t>
      </w:r>
      <w:proofErr w:type="spellStart"/>
      <w:r w:rsidRPr="005F05E8">
        <w:rPr>
          <w:rFonts w:ascii="Arial" w:hAnsi="Arial" w:cs="Arial"/>
          <w:sz w:val="22"/>
          <w:szCs w:val="22"/>
        </w:rPr>
        <w:t>yaitu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</w:p>
    <w:p w14:paraId="3305CFBB" w14:textId="77777777" w:rsidR="00403F60" w:rsidRPr="005F05E8" w:rsidRDefault="00403F60" w:rsidP="00403F60">
      <w:pPr>
        <w:numPr>
          <w:ilvl w:val="1"/>
          <w:numId w:val="2"/>
        </w:numPr>
        <w:ind w:right="14" w:hanging="360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b/>
          <w:i/>
          <w:sz w:val="22"/>
          <w:szCs w:val="22"/>
        </w:rPr>
        <w:t>Sahih (Valid)</w:t>
      </w:r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ada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hubungan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jelas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antara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persyaratan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bukti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unit </w:t>
      </w:r>
      <w:proofErr w:type="spellStart"/>
      <w:r w:rsidRPr="005F05E8">
        <w:rPr>
          <w:rFonts w:ascii="Arial" w:hAnsi="Arial" w:cs="Arial"/>
          <w:sz w:val="22"/>
          <w:szCs w:val="22"/>
        </w:rPr>
        <w:t>kompetensi</w:t>
      </w:r>
      <w:proofErr w:type="spellEnd"/>
      <w:r w:rsidRPr="005F05E8">
        <w:rPr>
          <w:rFonts w:ascii="Arial" w:hAnsi="Arial" w:cs="Arial"/>
          <w:sz w:val="22"/>
          <w:szCs w:val="22"/>
        </w:rPr>
        <w:t>/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dinilai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dengan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bukti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menjadi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dasar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5F05E8">
        <w:rPr>
          <w:rFonts w:ascii="Arial" w:hAnsi="Arial" w:cs="Arial"/>
          <w:sz w:val="22"/>
          <w:szCs w:val="22"/>
        </w:rPr>
        <w:t>penilaian</w:t>
      </w:r>
      <w:proofErr w:type="spellEnd"/>
      <w:r w:rsidRPr="005F05E8">
        <w:rPr>
          <w:rFonts w:ascii="Arial" w:hAnsi="Arial" w:cs="Arial"/>
          <w:sz w:val="22"/>
          <w:szCs w:val="22"/>
        </w:rPr>
        <w:t>;</w:t>
      </w:r>
      <w:proofErr w:type="gramEnd"/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00FEFDB9" w14:textId="77777777" w:rsidR="00403F60" w:rsidRPr="005F05E8" w:rsidRDefault="00403F60" w:rsidP="00403F60">
      <w:pPr>
        <w:numPr>
          <w:ilvl w:val="1"/>
          <w:numId w:val="2"/>
        </w:numPr>
        <w:ind w:right="14" w:hanging="360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b/>
          <w:sz w:val="22"/>
          <w:szCs w:val="22"/>
        </w:rPr>
        <w:t>Otentik</w:t>
      </w:r>
      <w:proofErr w:type="spellEnd"/>
      <w:r w:rsidRPr="005F05E8">
        <w:rPr>
          <w:rFonts w:ascii="Arial" w:hAnsi="Arial" w:cs="Arial"/>
          <w:b/>
          <w:sz w:val="22"/>
          <w:szCs w:val="22"/>
        </w:rPr>
        <w:t>/Asli</w:t>
      </w:r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dapat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dibuktikan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bahwa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buktinya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adalah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karya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calon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sendiri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. </w:t>
      </w:r>
    </w:p>
    <w:p w14:paraId="51584BF1" w14:textId="77777777" w:rsidR="00403F60" w:rsidRPr="005F05E8" w:rsidRDefault="00403F60" w:rsidP="00403F60">
      <w:pPr>
        <w:numPr>
          <w:ilvl w:val="1"/>
          <w:numId w:val="2"/>
        </w:numPr>
        <w:ind w:right="14" w:hanging="360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b/>
          <w:i/>
          <w:sz w:val="22"/>
          <w:szCs w:val="22"/>
        </w:rPr>
        <w:t>Terkini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bukti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menunjukkan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pengetahuan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keterampilan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kandidat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saat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>;</w:t>
      </w:r>
      <w:proofErr w:type="gramEnd"/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43663D0F" w14:textId="77777777" w:rsidR="00403F60" w:rsidRPr="005F05E8" w:rsidRDefault="00403F60" w:rsidP="00403F60">
      <w:pPr>
        <w:numPr>
          <w:ilvl w:val="1"/>
          <w:numId w:val="2"/>
        </w:numPr>
        <w:ind w:right="14" w:hanging="360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b/>
          <w:i/>
          <w:sz w:val="22"/>
          <w:szCs w:val="22"/>
        </w:rPr>
        <w:t>Cukup</w:t>
      </w:r>
      <w:proofErr w:type="spellEnd"/>
      <w:r w:rsidRPr="005F05E8">
        <w:rPr>
          <w:rFonts w:ascii="Arial" w:hAnsi="Arial" w:cs="Arial"/>
          <w:b/>
          <w:i/>
          <w:sz w:val="22"/>
          <w:szCs w:val="22"/>
        </w:rPr>
        <w:t>/</w:t>
      </w:r>
      <w:proofErr w:type="spellStart"/>
      <w:r w:rsidRPr="005F05E8">
        <w:rPr>
          <w:rFonts w:ascii="Arial" w:hAnsi="Arial" w:cs="Arial"/>
          <w:b/>
          <w:i/>
          <w:sz w:val="22"/>
          <w:szCs w:val="22"/>
        </w:rPr>
        <w:t>Memadai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kriteria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mengacu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kepada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kriteria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unjuk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kerja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panduan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bukti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mendemonstrasikan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kompetensi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selama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periode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waktu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5F05E8">
        <w:rPr>
          <w:rFonts w:ascii="Arial" w:hAnsi="Arial" w:cs="Arial"/>
          <w:sz w:val="22"/>
          <w:szCs w:val="22"/>
        </w:rPr>
        <w:t>tertentu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 </w:t>
      </w:r>
      <w:proofErr w:type="spellStart"/>
      <w:r w:rsidRPr="005F05E8">
        <w:rPr>
          <w:rFonts w:ascii="Arial" w:hAnsi="Arial" w:cs="Arial"/>
          <w:sz w:val="22"/>
          <w:szCs w:val="22"/>
        </w:rPr>
        <w:t>mengacu</w:t>
      </w:r>
      <w:proofErr w:type="spellEnd"/>
      <w:proofErr w:type="gram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kepada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semua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dimensi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kompetensi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dan </w:t>
      </w:r>
      <w:proofErr w:type="spellStart"/>
      <w:r w:rsidRPr="005F05E8">
        <w:rPr>
          <w:rFonts w:ascii="Arial" w:hAnsi="Arial" w:cs="Arial"/>
          <w:sz w:val="22"/>
          <w:szCs w:val="22"/>
        </w:rPr>
        <w:t>mendemonstrasikan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kompetensi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dalam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konteks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proofErr w:type="gramStart"/>
      <w:r w:rsidRPr="005F05E8">
        <w:rPr>
          <w:rFonts w:ascii="Arial" w:hAnsi="Arial" w:cs="Arial"/>
          <w:sz w:val="22"/>
          <w:szCs w:val="22"/>
        </w:rPr>
        <w:t>berbeda</w:t>
      </w:r>
      <w:proofErr w:type="spellEnd"/>
      <w:r w:rsidRPr="005F05E8">
        <w:rPr>
          <w:rFonts w:ascii="Arial" w:hAnsi="Arial" w:cs="Arial"/>
          <w:sz w:val="22"/>
          <w:szCs w:val="22"/>
        </w:rPr>
        <w:t>;</w:t>
      </w:r>
      <w:proofErr w:type="gramEnd"/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44414BF4" w14:textId="77777777" w:rsidR="00403F60" w:rsidRPr="005F05E8" w:rsidRDefault="00403F60" w:rsidP="00403F60">
      <w:pPr>
        <w:spacing w:after="0" w:line="259" w:lineRule="auto"/>
        <w:ind w:left="7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180BB1E0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sz w:val="22"/>
          <w:szCs w:val="22"/>
        </w:rPr>
        <w:t>Berikut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adalah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Formulir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Evaluasi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Diri </w:t>
      </w:r>
      <w:proofErr w:type="spellStart"/>
      <w:r w:rsidRPr="005F05E8">
        <w:rPr>
          <w:rFonts w:ascii="Arial" w:hAnsi="Arial" w:cs="Arial"/>
          <w:sz w:val="22"/>
          <w:szCs w:val="22"/>
        </w:rPr>
        <w:t>untuk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Mata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dapat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dilamar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dengan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rekognisi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(RPL). Calon </w:t>
      </w:r>
      <w:proofErr w:type="spellStart"/>
      <w:r w:rsidRPr="005F05E8">
        <w:rPr>
          <w:rFonts w:ascii="Arial" w:hAnsi="Arial" w:cs="Arial"/>
          <w:sz w:val="22"/>
          <w:szCs w:val="22"/>
        </w:rPr>
        <w:t>dapat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memilih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Formulir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Evaluasi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Diri </w:t>
      </w:r>
      <w:proofErr w:type="spellStart"/>
      <w:r w:rsidRPr="005F05E8">
        <w:rPr>
          <w:rFonts w:ascii="Arial" w:hAnsi="Arial" w:cs="Arial"/>
          <w:sz w:val="22"/>
          <w:szCs w:val="22"/>
        </w:rPr>
        <w:t>sesuai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dengan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hasil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belajar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telah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dimilikinya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baik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berasal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pendidikan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formal, </w:t>
      </w:r>
      <w:proofErr w:type="spellStart"/>
      <w:r w:rsidRPr="005F05E8">
        <w:rPr>
          <w:rFonts w:ascii="Arial" w:hAnsi="Arial" w:cs="Arial"/>
          <w:sz w:val="22"/>
          <w:szCs w:val="22"/>
        </w:rPr>
        <w:t>maupun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pendidikan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nonformal, informal, dan/</w:t>
      </w:r>
      <w:proofErr w:type="spellStart"/>
      <w:r w:rsidRPr="005F05E8">
        <w:rPr>
          <w:rFonts w:ascii="Arial" w:hAnsi="Arial" w:cs="Arial"/>
          <w:sz w:val="22"/>
          <w:szCs w:val="22"/>
        </w:rPr>
        <w:t>atau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pengalaman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kerja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. </w:t>
      </w:r>
    </w:p>
    <w:p w14:paraId="13B396E0" w14:textId="77777777" w:rsidR="00403F60" w:rsidRPr="005F05E8" w:rsidRDefault="00403F60" w:rsidP="00403F60">
      <w:pPr>
        <w:spacing w:after="0" w:line="259" w:lineRule="auto"/>
        <w:ind w:left="7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6BAFC133" w14:textId="77777777" w:rsidR="00403F60" w:rsidRPr="005F05E8" w:rsidRDefault="00403F60" w:rsidP="00403F60">
      <w:pPr>
        <w:spacing w:after="0" w:line="259" w:lineRule="auto"/>
        <w:ind w:left="7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5093B9B6" w14:textId="77777777" w:rsidR="00403F60" w:rsidRPr="005F05E8" w:rsidRDefault="00403F60" w:rsidP="00403F60">
      <w:pPr>
        <w:rPr>
          <w:rFonts w:ascii="Arial" w:hAnsi="Arial" w:cs="Arial"/>
          <w:sz w:val="22"/>
          <w:szCs w:val="22"/>
        </w:rPr>
        <w:sectPr w:rsidR="00403F60" w:rsidRPr="005F05E8" w:rsidSect="00403F60">
          <w:footnotePr>
            <w:numRestart w:val="eachPage"/>
          </w:footnotePr>
          <w:pgSz w:w="11911" w:h="16841"/>
          <w:pgMar w:top="1426" w:right="1389" w:bottom="1760" w:left="1582" w:header="680" w:footer="737" w:gutter="0"/>
          <w:pgNumType w:start="1"/>
          <w:cols w:space="720"/>
          <w:docGrid w:linePitch="326"/>
        </w:sectPr>
      </w:pPr>
    </w:p>
    <w:p w14:paraId="4E486271" w14:textId="77777777" w:rsidR="00403F60" w:rsidRPr="00957349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1" w:name="_Toc212110292"/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Bahasa Indonesia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untuk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Komunikasi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Ilmiah</w:t>
      </w:r>
      <w:bookmarkEnd w:id="1"/>
      <w:proofErr w:type="spellEnd"/>
    </w:p>
    <w:p w14:paraId="49F57566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penyusunan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kalimat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paragraf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teks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akademik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non-</w:t>
      </w:r>
      <w:proofErr w:type="spellStart"/>
      <w:r w:rsidRPr="005F05E8">
        <w:rPr>
          <w:rFonts w:ascii="Arial" w:hAnsi="Arial" w:cs="Arial"/>
          <w:sz w:val="22"/>
          <w:szCs w:val="22"/>
        </w:rPr>
        <w:t>akademik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pedoman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umum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ejaan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Bahasa Indonesia, anti-</w:t>
      </w:r>
      <w:proofErr w:type="spellStart"/>
      <w:r w:rsidRPr="005F05E8">
        <w:rPr>
          <w:rFonts w:ascii="Arial" w:hAnsi="Arial" w:cs="Arial"/>
          <w:sz w:val="22"/>
          <w:szCs w:val="22"/>
        </w:rPr>
        <w:t>plagiarisme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serta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penyusunan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materi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presentasi</w:t>
      </w:r>
      <w:proofErr w:type="spellEnd"/>
      <w:r w:rsidRPr="005F05E8">
        <w:rPr>
          <w:rFonts w:ascii="Arial" w:hAnsi="Arial" w:cs="Arial"/>
          <w:sz w:val="22"/>
          <w:szCs w:val="22"/>
        </w:rPr>
        <w:t>.</w:t>
      </w:r>
    </w:p>
    <w:p w14:paraId="68A5968E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4585476E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38DB0E2" w14:textId="77777777" w:rsidR="00403F60" w:rsidRPr="006C7E2A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/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5DC7AC23" w14:textId="77777777" w:rsidR="00403F60" w:rsidRPr="006C7E2A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502392FB" w14:textId="77777777" w:rsidR="00403F60" w:rsidRPr="006C7E2A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7FCA7FF8" w14:textId="77777777" w:rsidR="00403F60" w:rsidRPr="006C7E2A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69C56AA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06B57E1F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BB40DE0" w14:textId="77777777" w:rsidR="00403F60" w:rsidRPr="006C7E2A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21C61B55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51226F2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46CDF8A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FC891DE" w14:textId="77777777" w:rsidR="00403F60" w:rsidRPr="006C7E2A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C90B83A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6F88D53" w14:textId="77777777" w:rsidR="00403F60" w:rsidRPr="006C7E2A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8524D32" w14:textId="77777777" w:rsidR="00403F60" w:rsidRPr="006C7E2A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86838CD" w14:textId="77777777" w:rsidR="00403F60" w:rsidRPr="006C7E2A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157EECF" w14:textId="77777777" w:rsidR="00403F60" w:rsidRPr="006C7E2A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57148FA" w14:textId="77777777" w:rsidR="00403F60" w:rsidRPr="006C7E2A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6096721" w14:textId="77777777" w:rsidR="00403F60" w:rsidRPr="006C7E2A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2CD638C2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4426" w14:textId="77777777" w:rsidR="00403F60" w:rsidRPr="005F05E8" w:rsidRDefault="00403F60" w:rsidP="00403F60">
            <w:pPr>
              <w:pStyle w:val="ListParagraph"/>
              <w:numPr>
                <w:ilvl w:val="3"/>
                <w:numId w:val="7"/>
              </w:numPr>
              <w:spacing w:after="0" w:line="259" w:lineRule="auto"/>
              <w:ind w:left="342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r w:rsidRPr="005F05E8"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  <w:t>Mahasiswa dapat merefleksikan penggunaan Bahasa Indonesia sebagai identitas keindonesiaan dalam komunikasi sehari-hari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A4F75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6F35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19D5B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E7C9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F2A4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320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CB00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9B797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4D46D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225DE011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C382E" w14:textId="77777777" w:rsidR="00403F60" w:rsidRPr="005F05E8" w:rsidRDefault="00403F60" w:rsidP="00403F60">
            <w:pPr>
              <w:pStyle w:val="ListNumber"/>
              <w:numPr>
                <w:ilvl w:val="3"/>
                <w:numId w:val="7"/>
              </w:numPr>
              <w:ind w:left="342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Mahasiswa dapat menyusun tulisan dan melakukan presentasi dalam konteks akademik yang runtut dan terstruktur serta memenuhi kaidah Pedoman Umum Ejaan Bahasa Indonesia, penulisan ilmiah, dan anti-plagiarisme.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3FE0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5FB30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21855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C620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5927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AEB2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B598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5A81D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F6337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5F05E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</w:tbl>
    <w:p w14:paraId="0669B0AA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6C7E2A">
        <w:rPr>
          <w:rFonts w:ascii="Arial" w:hAnsi="Arial" w:cs="Arial"/>
          <w:sz w:val="22"/>
          <w:szCs w:val="22"/>
        </w:rPr>
        <w:t>Keterangan</w:t>
      </w:r>
      <w:proofErr w:type="spellEnd"/>
      <w:r w:rsidRPr="006C7E2A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6C7E2A">
        <w:rPr>
          <w:rFonts w:ascii="Arial" w:hAnsi="Arial" w:cs="Arial"/>
          <w:sz w:val="22"/>
          <w:szCs w:val="22"/>
        </w:rPr>
        <w:t>tanda</w:t>
      </w:r>
      <w:proofErr w:type="spellEnd"/>
      <w:r w:rsidRPr="006C7E2A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6C7E2A">
        <w:rPr>
          <w:rFonts w:ascii="Arial" w:hAnsi="Arial" w:cs="Arial"/>
          <w:sz w:val="22"/>
          <w:szCs w:val="22"/>
        </w:rPr>
        <w:t>diisi</w:t>
      </w:r>
      <w:proofErr w:type="spellEnd"/>
      <w:r w:rsidRPr="006C7E2A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6C7E2A">
        <w:rPr>
          <w:rFonts w:ascii="Arial" w:hAnsi="Arial" w:cs="Arial"/>
          <w:sz w:val="22"/>
          <w:szCs w:val="22"/>
        </w:rPr>
        <w:t>calon</w:t>
      </w:r>
      <w:proofErr w:type="spellEnd"/>
      <w:r w:rsidRPr="006C7E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C7E2A">
        <w:rPr>
          <w:rFonts w:ascii="Arial" w:hAnsi="Arial" w:cs="Arial"/>
          <w:sz w:val="22"/>
          <w:szCs w:val="22"/>
        </w:rPr>
        <w:t>peserta</w:t>
      </w:r>
      <w:proofErr w:type="spellEnd"/>
      <w:r w:rsidRPr="006C7E2A">
        <w:rPr>
          <w:rFonts w:ascii="Arial" w:hAnsi="Arial" w:cs="Arial"/>
          <w:sz w:val="22"/>
          <w:szCs w:val="22"/>
        </w:rPr>
        <w:t xml:space="preserve"> RPL</w:t>
      </w:r>
    </w:p>
    <w:p w14:paraId="1FAB1DFC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02AA172E" w14:textId="77777777" w:rsidR="00403F60" w:rsidRPr="005F05E8" w:rsidRDefault="00403F60" w:rsidP="00403F60">
      <w:pPr>
        <w:tabs>
          <w:tab w:val="right" w:pos="14009"/>
        </w:tabs>
        <w:spacing w:after="56" w:line="259" w:lineRule="auto"/>
        <w:ind w:left="-15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 w:rsidRPr="005F05E8">
        <w:rPr>
          <w:rFonts w:ascii="Arial" w:eastAsia="Arial" w:hAnsi="Arial" w:cs="Arial"/>
          <w:sz w:val="22"/>
          <w:szCs w:val="22"/>
          <w:vertAlign w:val="subscript"/>
        </w:rPr>
        <w:t xml:space="preserve"> </w:t>
      </w:r>
    </w:p>
    <w:p w14:paraId="5247EFE4" w14:textId="77777777" w:rsidR="00403F60" w:rsidRPr="005F05E8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 w:rsidRPr="005F05E8"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2CCACFCE" w14:textId="77777777" w:rsidR="00403F60" w:rsidRPr="00957349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2" w:name="_Toc212110293"/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Sains Dasar</w:t>
      </w:r>
      <w:bookmarkEnd w:id="2"/>
    </w:p>
    <w:p w14:paraId="7B92D15F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dasar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fisika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biologi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dengan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topik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gejala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kehidupan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struktur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fungsi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pendukung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kehidupan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evolusi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kenanekaragaman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hayati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teknik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perhitungan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ralat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gaya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gerak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energi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gelombang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sifat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mekanis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zat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padat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fluida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serta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termodinamika</w:t>
      </w:r>
      <w:proofErr w:type="spellEnd"/>
      <w:r w:rsidRPr="005F05E8">
        <w:rPr>
          <w:rFonts w:ascii="Arial" w:hAnsi="Arial" w:cs="Arial"/>
          <w:sz w:val="22"/>
          <w:szCs w:val="22"/>
        </w:rPr>
        <w:t>.</w:t>
      </w:r>
    </w:p>
    <w:p w14:paraId="4A772AEA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1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76"/>
        <w:gridCol w:w="1014"/>
        <w:gridCol w:w="656"/>
        <w:gridCol w:w="912"/>
        <w:gridCol w:w="541"/>
        <w:gridCol w:w="544"/>
        <w:gridCol w:w="539"/>
        <w:gridCol w:w="551"/>
        <w:gridCol w:w="1181"/>
        <w:gridCol w:w="3417"/>
      </w:tblGrid>
      <w:tr w:rsidR="00403F60" w:rsidRPr="005F05E8" w14:paraId="48AB7234" w14:textId="77777777" w:rsidTr="003D59C9">
        <w:trPr>
          <w:trHeight w:val="1048"/>
        </w:trPr>
        <w:tc>
          <w:tcPr>
            <w:tcW w:w="4276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8B62128" w14:textId="77777777" w:rsidR="00403F60" w:rsidRPr="006C7E2A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5E22E6AD" w14:textId="77777777" w:rsidR="00403F60" w:rsidRPr="006C7E2A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7BF8714E" w14:textId="77777777" w:rsidR="00403F60" w:rsidRPr="006C7E2A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051FC436" w14:textId="77777777" w:rsidR="00403F60" w:rsidRPr="006C7E2A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EB6FD4C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3D20107F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225A158" w14:textId="77777777" w:rsidR="00403F60" w:rsidRPr="006C7E2A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009E8BCF" w14:textId="77777777" w:rsidTr="003D59C9">
        <w:trPr>
          <w:trHeight w:val="508"/>
        </w:trPr>
        <w:tc>
          <w:tcPr>
            <w:tcW w:w="4276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449086F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0D57878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87B6DE3" w14:textId="77777777" w:rsidR="00403F60" w:rsidRPr="006C7E2A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2334C39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4FFE760" w14:textId="77777777" w:rsidR="00403F60" w:rsidRPr="006C7E2A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85BF7FC" w14:textId="77777777" w:rsidR="00403F60" w:rsidRPr="006C7E2A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B457288" w14:textId="77777777" w:rsidR="00403F60" w:rsidRPr="006C7E2A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247A480" w14:textId="77777777" w:rsidR="00403F60" w:rsidRPr="006C7E2A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17E74DA" w14:textId="77777777" w:rsidR="00403F60" w:rsidRPr="006C7E2A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B55AB6E" w14:textId="77777777" w:rsidR="00403F60" w:rsidRPr="006C7E2A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3E9C578D" w14:textId="77777777" w:rsidTr="003D59C9">
        <w:trPr>
          <w:trHeight w:val="601"/>
        </w:trPr>
        <w:tc>
          <w:tcPr>
            <w:tcW w:w="4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62671" w14:textId="77777777" w:rsidR="00403F60" w:rsidRPr="005F05E8" w:rsidRDefault="00403F60" w:rsidP="00403F60">
            <w:pPr>
              <w:pStyle w:val="ListParagraph"/>
              <w:numPr>
                <w:ilvl w:val="3"/>
                <w:numId w:val="8"/>
              </w:numPr>
              <w:spacing w:after="0" w:line="259" w:lineRule="auto"/>
              <w:ind w:left="342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r w:rsidRPr="005F05E8"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  <w:t>Mahasiswa dapat menjelaskan unsur kehidupan yang mencakup tentang struktur dan fungsi kehidupan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D9744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0E550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A378F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2286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53E95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85F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122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3F9B9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4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02306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33BB16B6" w14:textId="77777777" w:rsidTr="003D59C9">
        <w:trPr>
          <w:trHeight w:val="497"/>
        </w:trPr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782CF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Mahasiswa dapat menjelaskan tentang evolusi dan keanekaragaman hayati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1F6B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E189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25CE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E0BE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76D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C81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1D37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AF285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6B42D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5F05E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403F60" w:rsidRPr="005F05E8" w14:paraId="356C219C" w14:textId="77777777" w:rsidTr="003D59C9">
        <w:trPr>
          <w:trHeight w:val="497"/>
        </w:trPr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32168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Mahasiswa mampu menjelaskan dengan benar konsep energi, perubahan energi, gelombang elektromagnetik dan cahaya dalam aplikasi kimia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54BB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6FA3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9A2B6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409B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4A284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B8C4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FF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59E35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32B2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03F60" w:rsidRPr="005F05E8" w14:paraId="2A143AEC" w14:textId="77777777" w:rsidTr="003D59C9">
        <w:trPr>
          <w:trHeight w:val="497"/>
        </w:trPr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236F" w14:textId="77777777" w:rsidR="00403F60" w:rsidRPr="005F05E8" w:rsidRDefault="00403F60" w:rsidP="00403F60">
            <w:pPr>
              <w:pStyle w:val="ListNumber"/>
              <w:numPr>
                <w:ilvl w:val="0"/>
                <w:numId w:val="9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Mahasiswa mampu menjelaskan konsep dasar sifat-sifat mekanis dari zat padat dan fluida serta termodinamika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610E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3FF0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BB2D1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7DEC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9825C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ABAA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20C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0A3FE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0283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03F60" w:rsidRPr="005F05E8" w14:paraId="02C96974" w14:textId="77777777" w:rsidTr="003D59C9">
        <w:trPr>
          <w:trHeight w:val="497"/>
        </w:trPr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54141" w14:textId="77777777" w:rsidR="00403F60" w:rsidRPr="005F05E8" w:rsidRDefault="00403F60" w:rsidP="00403F60">
            <w:pPr>
              <w:pStyle w:val="ListNumber"/>
              <w:numPr>
                <w:ilvl w:val="0"/>
                <w:numId w:val="9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Mahasiswa dapat melaksanakan kegiatan praktikum dengan memperhatikan aspek keselamatan dan keamanan kerja (K3) sesuai prosedur kerja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54C6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1EE6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4BCF8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222C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037B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567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798F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56E50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5E0AF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03DF2C62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lastRenderedPageBreak/>
        <w:t xml:space="preserve"> </w:t>
      </w:r>
      <w:proofErr w:type="spellStart"/>
      <w:r w:rsidRPr="006C7E2A">
        <w:rPr>
          <w:rFonts w:ascii="Arial" w:hAnsi="Arial" w:cs="Arial"/>
          <w:sz w:val="22"/>
          <w:szCs w:val="22"/>
        </w:rPr>
        <w:t>Keterangan</w:t>
      </w:r>
      <w:proofErr w:type="spellEnd"/>
      <w:r w:rsidRPr="006C7E2A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6C7E2A">
        <w:rPr>
          <w:rFonts w:ascii="Arial" w:hAnsi="Arial" w:cs="Arial"/>
          <w:sz w:val="22"/>
          <w:szCs w:val="22"/>
        </w:rPr>
        <w:t>tanda</w:t>
      </w:r>
      <w:proofErr w:type="spellEnd"/>
      <w:r w:rsidRPr="006C7E2A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6C7E2A">
        <w:rPr>
          <w:rFonts w:ascii="Arial" w:hAnsi="Arial" w:cs="Arial"/>
          <w:sz w:val="22"/>
          <w:szCs w:val="22"/>
        </w:rPr>
        <w:t>diisi</w:t>
      </w:r>
      <w:proofErr w:type="spellEnd"/>
      <w:r w:rsidRPr="006C7E2A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6C7E2A">
        <w:rPr>
          <w:rFonts w:ascii="Arial" w:hAnsi="Arial" w:cs="Arial"/>
          <w:sz w:val="22"/>
          <w:szCs w:val="22"/>
        </w:rPr>
        <w:t>calon</w:t>
      </w:r>
      <w:proofErr w:type="spellEnd"/>
      <w:r w:rsidRPr="006C7E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C7E2A">
        <w:rPr>
          <w:rFonts w:ascii="Arial" w:hAnsi="Arial" w:cs="Arial"/>
          <w:sz w:val="22"/>
          <w:szCs w:val="22"/>
        </w:rPr>
        <w:t>peserta</w:t>
      </w:r>
      <w:proofErr w:type="spellEnd"/>
      <w:r w:rsidRPr="006C7E2A">
        <w:rPr>
          <w:rFonts w:ascii="Arial" w:hAnsi="Arial" w:cs="Arial"/>
          <w:sz w:val="22"/>
          <w:szCs w:val="22"/>
        </w:rPr>
        <w:t xml:space="preserve"> RPL</w:t>
      </w:r>
    </w:p>
    <w:p w14:paraId="23B669A6" w14:textId="77777777" w:rsidR="00403F60" w:rsidRPr="005F05E8" w:rsidRDefault="00403F60" w:rsidP="00403F60">
      <w:pPr>
        <w:pStyle w:val="Heading3"/>
        <w:rPr>
          <w:rFonts w:ascii="Arial" w:hAnsi="Arial" w:cs="Arial"/>
          <w:sz w:val="22"/>
          <w:szCs w:val="22"/>
        </w:rPr>
      </w:pPr>
      <w:bookmarkStart w:id="3" w:name="_Toc212110294"/>
      <w:proofErr w:type="spellStart"/>
      <w:r w:rsidRPr="005F05E8">
        <w:rPr>
          <w:rFonts w:ascii="Arial" w:hAnsi="Arial" w:cs="Arial"/>
          <w:b/>
          <w:sz w:val="22"/>
          <w:szCs w:val="22"/>
        </w:rPr>
        <w:t>Formulir</w:t>
      </w:r>
      <w:proofErr w:type="spellEnd"/>
      <w:r w:rsidRPr="005F05E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b/>
          <w:sz w:val="22"/>
          <w:szCs w:val="22"/>
        </w:rPr>
        <w:t>Evaluasi</w:t>
      </w:r>
      <w:proofErr w:type="spellEnd"/>
      <w:r w:rsidRPr="005F05E8">
        <w:rPr>
          <w:rFonts w:ascii="Arial" w:hAnsi="Arial" w:cs="Arial"/>
          <w:b/>
          <w:sz w:val="22"/>
          <w:szCs w:val="22"/>
        </w:rPr>
        <w:t xml:space="preserve"> Diri Mata </w:t>
      </w:r>
      <w:proofErr w:type="spellStart"/>
      <w:r w:rsidRPr="005F05E8">
        <w:rPr>
          <w:rFonts w:ascii="Arial" w:hAnsi="Arial" w:cs="Arial"/>
          <w:b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b/>
          <w:sz w:val="22"/>
          <w:szCs w:val="22"/>
        </w:rPr>
        <w:t>:</w:t>
      </w: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b/>
          <w:sz w:val="22"/>
          <w:szCs w:val="22"/>
        </w:rPr>
        <w:t>Matematika</w:t>
      </w:r>
      <w:bookmarkEnd w:id="3"/>
      <w:proofErr w:type="spellEnd"/>
    </w:p>
    <w:p w14:paraId="27FFB8B4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Matematika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dengan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bahan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kajian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integral dan </w:t>
      </w:r>
      <w:proofErr w:type="spellStart"/>
      <w:r w:rsidRPr="005F05E8">
        <w:rPr>
          <w:rFonts w:ascii="Arial" w:hAnsi="Arial" w:cs="Arial"/>
          <w:sz w:val="22"/>
          <w:szCs w:val="22"/>
        </w:rPr>
        <w:t>diferensial</w:t>
      </w:r>
      <w:proofErr w:type="spellEnd"/>
      <w:r w:rsidRPr="005F05E8">
        <w:rPr>
          <w:rFonts w:ascii="Arial" w:hAnsi="Arial" w:cs="Arial"/>
          <w:sz w:val="22"/>
          <w:szCs w:val="22"/>
        </w:rPr>
        <w:t>.</w:t>
      </w:r>
    </w:p>
    <w:p w14:paraId="185D9474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0AEBAA45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914EF6B" w14:textId="77777777" w:rsidR="00403F60" w:rsidRPr="006C7E2A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1331CE71" w14:textId="77777777" w:rsidR="00403F60" w:rsidRPr="006C7E2A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78C96E1C" w14:textId="77777777" w:rsidR="00403F60" w:rsidRPr="006C7E2A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629216B0" w14:textId="77777777" w:rsidR="00403F60" w:rsidRPr="006C7E2A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97D5B25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791E61EB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D9F7F84" w14:textId="77777777" w:rsidR="00403F60" w:rsidRPr="006C7E2A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239FB361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DEFDF34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65281F7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650C3C9" w14:textId="77777777" w:rsidR="00403F60" w:rsidRPr="006C7E2A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373D4CE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DB7B40F" w14:textId="77777777" w:rsidR="00403F60" w:rsidRPr="006C7E2A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B837965" w14:textId="77777777" w:rsidR="00403F60" w:rsidRPr="006C7E2A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DD4D848" w14:textId="77777777" w:rsidR="00403F60" w:rsidRPr="006C7E2A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97A0BAA" w14:textId="77777777" w:rsidR="00403F60" w:rsidRPr="006C7E2A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A1E3381" w14:textId="77777777" w:rsidR="00403F60" w:rsidRPr="006C7E2A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3AA9EEC" w14:textId="77777777" w:rsidR="00403F60" w:rsidRPr="006C7E2A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01872ED9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15C71" w14:textId="77777777" w:rsidR="00403F60" w:rsidRPr="005F05E8" w:rsidRDefault="00403F60" w:rsidP="00403F60">
            <w:pPr>
              <w:pStyle w:val="ListParagraph"/>
              <w:numPr>
                <w:ilvl w:val="3"/>
                <w:numId w:val="10"/>
              </w:numPr>
              <w:spacing w:after="0" w:line="259" w:lineRule="auto"/>
              <w:ind w:left="333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r w:rsidRPr="005F05E8"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  <w:t>Mahasiswa dapat menguasai konsep Integral dengan benar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42A79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E527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EE92A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3B7B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CB271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6584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5F46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E3EB5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86213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31F43A70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CFA4C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Mahasiswa dapat menguasai konsep diferensial dengan benar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B09A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F35E0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287CD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08A8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E583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A4E2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42B4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CC365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0CA0E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5F05E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</w:tbl>
    <w:p w14:paraId="0172B77E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28F5FB9C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6C7E2A">
        <w:rPr>
          <w:rFonts w:ascii="Arial" w:hAnsi="Arial" w:cs="Arial"/>
          <w:sz w:val="22"/>
          <w:szCs w:val="22"/>
        </w:rPr>
        <w:t>Keterangan</w:t>
      </w:r>
      <w:proofErr w:type="spellEnd"/>
      <w:r w:rsidRPr="006C7E2A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6C7E2A">
        <w:rPr>
          <w:rFonts w:ascii="Arial" w:hAnsi="Arial" w:cs="Arial"/>
          <w:sz w:val="22"/>
          <w:szCs w:val="22"/>
        </w:rPr>
        <w:t>tanda</w:t>
      </w:r>
      <w:proofErr w:type="spellEnd"/>
      <w:r w:rsidRPr="006C7E2A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6C7E2A">
        <w:rPr>
          <w:rFonts w:ascii="Arial" w:hAnsi="Arial" w:cs="Arial"/>
          <w:sz w:val="22"/>
          <w:szCs w:val="22"/>
        </w:rPr>
        <w:t>diisi</w:t>
      </w:r>
      <w:proofErr w:type="spellEnd"/>
      <w:r w:rsidRPr="006C7E2A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6C7E2A">
        <w:rPr>
          <w:rFonts w:ascii="Arial" w:hAnsi="Arial" w:cs="Arial"/>
          <w:sz w:val="22"/>
          <w:szCs w:val="22"/>
        </w:rPr>
        <w:t>calon</w:t>
      </w:r>
      <w:proofErr w:type="spellEnd"/>
      <w:r w:rsidRPr="006C7E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C7E2A">
        <w:rPr>
          <w:rFonts w:ascii="Arial" w:hAnsi="Arial" w:cs="Arial"/>
          <w:sz w:val="22"/>
          <w:szCs w:val="22"/>
        </w:rPr>
        <w:t>peserta</w:t>
      </w:r>
      <w:proofErr w:type="spellEnd"/>
      <w:r w:rsidRPr="006C7E2A">
        <w:rPr>
          <w:rFonts w:ascii="Arial" w:hAnsi="Arial" w:cs="Arial"/>
          <w:sz w:val="22"/>
          <w:szCs w:val="22"/>
        </w:rPr>
        <w:t xml:space="preserve"> RPL</w:t>
      </w:r>
    </w:p>
    <w:p w14:paraId="7FC24C8C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5BFFA5BF" w14:textId="77777777" w:rsidR="00403F60" w:rsidRPr="005F05E8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 w:rsidRPr="005F05E8"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79867935" w14:textId="77777777" w:rsidR="00403F60" w:rsidRPr="00957349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4" w:name="_Toc212110295"/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Pendidikan Agama Islam</w:t>
      </w:r>
      <w:bookmarkEnd w:id="4"/>
    </w:p>
    <w:p w14:paraId="36E4EAE1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dasar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Pendidikan Agama Islam yang </w:t>
      </w:r>
      <w:proofErr w:type="spellStart"/>
      <w:r w:rsidRPr="005F05E8">
        <w:rPr>
          <w:rFonts w:ascii="Arial" w:hAnsi="Arial" w:cs="Arial"/>
          <w:sz w:val="22"/>
          <w:szCs w:val="22"/>
        </w:rPr>
        <w:t>terdiri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tauhid, </w:t>
      </w:r>
      <w:proofErr w:type="spellStart"/>
      <w:r w:rsidRPr="005F05E8">
        <w:rPr>
          <w:rFonts w:ascii="Arial" w:hAnsi="Arial" w:cs="Arial"/>
          <w:sz w:val="22"/>
          <w:szCs w:val="22"/>
        </w:rPr>
        <w:t>rukun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iman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rukun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Pr="005F05E8">
        <w:rPr>
          <w:rFonts w:ascii="Arial" w:hAnsi="Arial" w:cs="Arial"/>
          <w:sz w:val="22"/>
          <w:szCs w:val="22"/>
        </w:rPr>
        <w:t xml:space="preserve">slam, fitrah </w:t>
      </w:r>
      <w:proofErr w:type="spellStart"/>
      <w:r w:rsidRPr="005F05E8">
        <w:rPr>
          <w:rFonts w:ascii="Arial" w:hAnsi="Arial" w:cs="Arial"/>
          <w:sz w:val="22"/>
          <w:szCs w:val="22"/>
        </w:rPr>
        <w:t>manusia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mengapa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manusia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bertuhan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integrasi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iman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islam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dan </w:t>
      </w:r>
      <w:proofErr w:type="spellStart"/>
      <w:r w:rsidRPr="005F05E8">
        <w:rPr>
          <w:rFonts w:ascii="Arial" w:hAnsi="Arial" w:cs="Arial"/>
          <w:sz w:val="22"/>
          <w:szCs w:val="22"/>
        </w:rPr>
        <w:t>ikhsan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dalam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membentuk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insan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kamil</w:t>
      </w:r>
      <w:proofErr w:type="spellEnd"/>
      <w:r w:rsidRPr="005F05E8">
        <w:rPr>
          <w:rFonts w:ascii="Arial" w:hAnsi="Arial" w:cs="Arial"/>
          <w:sz w:val="22"/>
          <w:szCs w:val="22"/>
        </w:rPr>
        <w:t>.</w:t>
      </w:r>
    </w:p>
    <w:p w14:paraId="0713808D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742773DA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237474A" w14:textId="77777777" w:rsidR="00403F60" w:rsidRPr="006C7E2A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6DB69FD9" w14:textId="77777777" w:rsidR="00403F60" w:rsidRPr="006C7E2A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121F29FE" w14:textId="77777777" w:rsidR="00403F60" w:rsidRPr="006C7E2A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509AA6CD" w14:textId="77777777" w:rsidR="00403F60" w:rsidRPr="006C7E2A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7FDE2C8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41F20A77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D886213" w14:textId="77777777" w:rsidR="00403F60" w:rsidRPr="006C7E2A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52349977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8946344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FB0DEEC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F64FEEB" w14:textId="77777777" w:rsidR="00403F60" w:rsidRPr="006C7E2A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0944887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3AF1DA3" w14:textId="77777777" w:rsidR="00403F60" w:rsidRPr="006C7E2A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010D1B5" w14:textId="77777777" w:rsidR="00403F60" w:rsidRPr="006C7E2A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049C361" w14:textId="77777777" w:rsidR="00403F60" w:rsidRPr="006C7E2A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8D923AD" w14:textId="77777777" w:rsidR="00403F60" w:rsidRPr="006C7E2A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D3A773E" w14:textId="77777777" w:rsidR="00403F60" w:rsidRPr="006C7E2A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6FD65BB" w14:textId="77777777" w:rsidR="00403F60" w:rsidRPr="006C7E2A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0F1E54AA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03E9A" w14:textId="77777777" w:rsidR="00403F60" w:rsidRPr="005F05E8" w:rsidRDefault="00403F60" w:rsidP="00403F60">
            <w:pPr>
              <w:pStyle w:val="ListParagraph"/>
              <w:numPr>
                <w:ilvl w:val="3"/>
                <w:numId w:val="11"/>
              </w:numPr>
              <w:spacing w:after="0" w:line="259" w:lineRule="auto"/>
              <w:ind w:left="344" w:hanging="34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fitrah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manusia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hidayah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sesuai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Al-Qur’an dan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Hadist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E61A8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516F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FC126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B57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B1D80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82B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017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93C94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5D2A2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783BB697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2BFFF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Menunjukkan sikap ketakwaan dengan menjalankan syariat-Nya dalam kehidupan sehari-hari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C62F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E7D71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F49B7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BE06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B961E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F58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A641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F49D4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04B0B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5F05E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403F60" w:rsidRPr="005F05E8" w14:paraId="279250C0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8B7A4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Merefleksikan kesadaran personal sebagai Mukmin, Muslim, dan Muhsin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9E0E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6AF7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AAD2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4096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FA27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E917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7B1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020C3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5C423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03F60" w:rsidRPr="005F05E8" w14:paraId="0DB957A5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0AE04" w14:textId="77777777" w:rsidR="00403F60" w:rsidRPr="005F05E8" w:rsidRDefault="00403F60" w:rsidP="00403F60">
            <w:pPr>
              <w:pStyle w:val="ListNumber"/>
              <w:numPr>
                <w:ilvl w:val="0"/>
                <w:numId w:val="12"/>
              </w:numPr>
              <w:ind w:left="344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Mengidentifikasi nilai-nilai kebaikan dan etika universal yang terkandung dalam ajaran Islam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0A83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335B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10D4A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7BF3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EAC3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E1AC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4FE6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0C0A3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AF36B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03F60" w:rsidRPr="005F05E8" w14:paraId="09D3F425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40D84" w14:textId="77777777" w:rsidR="00403F60" w:rsidRPr="005F05E8" w:rsidRDefault="00403F60" w:rsidP="00403F60">
            <w:pPr>
              <w:pStyle w:val="ListNumber"/>
              <w:numPr>
                <w:ilvl w:val="0"/>
                <w:numId w:val="12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serta menelaah secara kritis implementasinya dalam kehidupan umat muslim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739C1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F4874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B4B7A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B702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A19B3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8D53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7D1F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E61F8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1493F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2349E577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64F4DEA5" w14:textId="77777777" w:rsidR="00403F60" w:rsidRPr="005F05E8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 w:rsidRPr="005F05E8"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210E46AC" w14:textId="77777777" w:rsidR="00403F60" w:rsidRPr="00957349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5" w:name="_Toc212110296"/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Pendidikan Pancasila</w:t>
      </w:r>
      <w:bookmarkEnd w:id="5"/>
    </w:p>
    <w:p w14:paraId="3BB9E916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dasar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Pendidikan Pancasila </w:t>
      </w:r>
      <w:proofErr w:type="spellStart"/>
      <w:r w:rsidRPr="005F05E8">
        <w:rPr>
          <w:rFonts w:ascii="Arial" w:hAnsi="Arial" w:cs="Arial"/>
          <w:sz w:val="22"/>
          <w:szCs w:val="22"/>
        </w:rPr>
        <w:t>mencakup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Pancasila </w:t>
      </w:r>
      <w:proofErr w:type="spellStart"/>
      <w:r>
        <w:rPr>
          <w:rFonts w:ascii="Arial" w:hAnsi="Arial" w:cs="Arial"/>
          <w:sz w:val="22"/>
          <w:szCs w:val="22"/>
        </w:rPr>
        <w:t>sebagai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ideologi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dasar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negara, Pancasila </w:t>
      </w:r>
      <w:proofErr w:type="spellStart"/>
      <w:r w:rsidRPr="005F05E8">
        <w:rPr>
          <w:rFonts w:ascii="Arial" w:hAnsi="Arial" w:cs="Arial"/>
          <w:sz w:val="22"/>
          <w:szCs w:val="22"/>
        </w:rPr>
        <w:t>sebagai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sistem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etika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Relasi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Pancasila </w:t>
      </w:r>
      <w:proofErr w:type="spellStart"/>
      <w:r w:rsidRPr="005F05E8">
        <w:rPr>
          <w:rFonts w:ascii="Arial" w:hAnsi="Arial" w:cs="Arial"/>
          <w:sz w:val="22"/>
          <w:szCs w:val="22"/>
        </w:rPr>
        <w:t>dengan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nilai-nilai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keislaman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dan Pancasila </w:t>
      </w:r>
      <w:proofErr w:type="spellStart"/>
      <w:r w:rsidRPr="005F05E8">
        <w:rPr>
          <w:rFonts w:ascii="Arial" w:hAnsi="Arial" w:cs="Arial"/>
          <w:sz w:val="22"/>
          <w:szCs w:val="22"/>
        </w:rPr>
        <w:t>sebagai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pandangan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hidup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personal.</w:t>
      </w:r>
    </w:p>
    <w:p w14:paraId="662FB819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0991A2EE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FB67F62" w14:textId="77777777" w:rsidR="00403F60" w:rsidRPr="006C7E2A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2741A673" w14:textId="77777777" w:rsidR="00403F60" w:rsidRPr="006C7E2A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1C9B4712" w14:textId="77777777" w:rsidR="00403F60" w:rsidRPr="006C7E2A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0C024759" w14:textId="77777777" w:rsidR="00403F60" w:rsidRPr="006C7E2A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E77D196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65B0406E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5A4AD1B" w14:textId="77777777" w:rsidR="00403F60" w:rsidRPr="006C7E2A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11F74BF5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32427D4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D18BFAB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97DB9D3" w14:textId="77777777" w:rsidR="00403F60" w:rsidRPr="006C7E2A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74E77B2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852A94D" w14:textId="77777777" w:rsidR="00403F60" w:rsidRPr="006C7E2A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635CD4E" w14:textId="77777777" w:rsidR="00403F60" w:rsidRPr="006C7E2A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9121D7A" w14:textId="77777777" w:rsidR="00403F60" w:rsidRPr="006C7E2A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70199A1" w14:textId="77777777" w:rsidR="00403F60" w:rsidRPr="006C7E2A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36F73D4" w14:textId="77777777" w:rsidR="00403F60" w:rsidRPr="006C7E2A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5BB6AA6" w14:textId="77777777" w:rsidR="00403F60" w:rsidRPr="006C7E2A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57D794D0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9ADD3" w14:textId="77777777" w:rsidR="00403F60" w:rsidRPr="005F05E8" w:rsidRDefault="00403F60" w:rsidP="00403F60">
            <w:pPr>
              <w:pStyle w:val="ListParagraph"/>
              <w:numPr>
                <w:ilvl w:val="3"/>
                <w:numId w:val="13"/>
              </w:numPr>
              <w:spacing w:after="0" w:line="259" w:lineRule="auto"/>
              <w:ind w:left="344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Mengekspresikan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sikap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pemahaman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terhadap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ideologi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Pancasila dan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kebangsaan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Indonesia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kehidupan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bermasyarakat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berbangsa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, dan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bernegara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E5DDA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36B1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0CED6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BD46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FC256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F5E6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6256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5EE43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22DE6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4A4143B9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4DB9D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Mengidentifikasi dan menganalisis kaitan antara ideologi dan perspektif Pancasila dengan perspektif keislaman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9C6A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73D2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2C3E3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19B7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5A6A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6412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D9C9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DA552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C31D9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5F05E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403F60" w:rsidRPr="005F05E8" w14:paraId="20E40AFB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FEDA5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Menganalisis perbandingan antara ideologi Pancasila dengan ideologi lain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C99D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6070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937A5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8781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36783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6FB0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9581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46F2C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9D383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03F60" w:rsidRPr="005F05E8" w14:paraId="7248CA2C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5F01C" w14:textId="77777777" w:rsidR="00403F60" w:rsidRPr="005F05E8" w:rsidRDefault="00403F60" w:rsidP="00403F60">
            <w:pPr>
              <w:pStyle w:val="ListNumber"/>
              <w:numPr>
                <w:ilvl w:val="0"/>
                <w:numId w:val="14"/>
              </w:numPr>
              <w:ind w:left="344" w:hanging="285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Merefleksikan Pancasila sebagai nilai dan norma personal dalam konteks kehidupan bermasyarakat, berbangsa, dan bernegara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95377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3C849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75A01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4CF2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AD4B8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F655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0AEC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DC3CA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CEF66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03F60" w:rsidRPr="005F05E8" w14:paraId="718C5361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0DF53" w14:textId="77777777" w:rsidR="00403F60" w:rsidRPr="005F05E8" w:rsidRDefault="00403F60" w:rsidP="00403F60">
            <w:pPr>
              <w:pStyle w:val="ListNumber"/>
              <w:numPr>
                <w:ilvl w:val="0"/>
                <w:numId w:val="14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Merefleksikan Pancasila sebagai sistem etika dalam konteks pengembangan dan penerapan ilmu dan teknologi pada bidang studi yang dipelajari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45370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1B2E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F8C6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C87E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60600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1157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1BD3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5B7C8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85FB5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2F67AC05" w14:textId="77777777" w:rsidR="00403F60" w:rsidRPr="002B5D8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lastRenderedPageBreak/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373F185B" w14:textId="77777777" w:rsidR="00403F60" w:rsidRPr="00957349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6" w:name="_Toc212110297"/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Formulir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Ilmu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 Pendidikan</w:t>
      </w:r>
      <w:bookmarkEnd w:id="6"/>
    </w:p>
    <w:p w14:paraId="0A961B0D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Pada </w:t>
      </w:r>
      <w:proofErr w:type="spellStart"/>
      <w:r w:rsidRPr="00957349">
        <w:rPr>
          <w:rFonts w:ascii="Arial" w:hAnsi="Arial" w:cs="Arial"/>
          <w:color w:val="000000" w:themeColor="text1"/>
          <w:sz w:val="22"/>
          <w:szCs w:val="22"/>
        </w:rPr>
        <w:t>mata</w:t>
      </w:r>
      <w:proofErr w:type="spellEnd"/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color w:val="000000" w:themeColor="text1"/>
          <w:sz w:val="22"/>
          <w:szCs w:val="22"/>
        </w:rPr>
        <w:t>kuliah</w:t>
      </w:r>
      <w:proofErr w:type="spellEnd"/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color w:val="000000" w:themeColor="text1"/>
          <w:sz w:val="22"/>
          <w:szCs w:val="22"/>
        </w:rPr>
        <w:t>ini</w:t>
      </w:r>
      <w:proofErr w:type="spellEnd"/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957349">
        <w:rPr>
          <w:rFonts w:ascii="Arial" w:hAnsi="Arial" w:cs="Arial"/>
          <w:color w:val="000000" w:themeColor="text1"/>
          <w:sz w:val="22"/>
          <w:szCs w:val="22"/>
        </w:rPr>
        <w:t>akan</w:t>
      </w:r>
      <w:proofErr w:type="spellEnd"/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color w:val="000000" w:themeColor="text1"/>
          <w:sz w:val="22"/>
          <w:szCs w:val="22"/>
        </w:rPr>
        <w:t>dipelajari</w:t>
      </w:r>
      <w:proofErr w:type="spellEnd"/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color w:val="000000" w:themeColor="text1"/>
          <w:sz w:val="22"/>
          <w:szCs w:val="22"/>
        </w:rPr>
        <w:t>konsep</w:t>
      </w:r>
      <w:proofErr w:type="spellEnd"/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color w:val="000000" w:themeColor="text1"/>
          <w:sz w:val="22"/>
          <w:szCs w:val="22"/>
        </w:rPr>
        <w:t>dasar</w:t>
      </w:r>
      <w:proofErr w:type="spellEnd"/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color w:val="000000" w:themeColor="text1"/>
          <w:sz w:val="22"/>
          <w:szCs w:val="22"/>
        </w:rPr>
        <w:t>ilmu</w:t>
      </w:r>
      <w:proofErr w:type="spellEnd"/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color w:val="000000" w:themeColor="text1"/>
          <w:sz w:val="22"/>
          <w:szCs w:val="22"/>
        </w:rPr>
        <w:t>pendidikan</w:t>
      </w:r>
      <w:proofErr w:type="spellEnd"/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mencakup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topik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hakikat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manusia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berdasar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Al </w:t>
      </w:r>
      <w:proofErr w:type="spellStart"/>
      <w:r w:rsidRPr="005F05E8">
        <w:rPr>
          <w:rFonts w:ascii="Arial" w:hAnsi="Arial" w:cs="Arial"/>
          <w:sz w:val="22"/>
          <w:szCs w:val="22"/>
        </w:rPr>
        <w:t>qur’an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tinjauan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antropologi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tinjauan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sosiologi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hakikat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pendidikan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filsafat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pendidikan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teori-teori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pendidikan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perenialisme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esensialisme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progresivisme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ekstensialisme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pragmatism</w:t>
      </w:r>
      <w:r>
        <w:rPr>
          <w:rFonts w:ascii="Arial" w:hAnsi="Arial" w:cs="Arial"/>
          <w:sz w:val="22"/>
          <w:szCs w:val="22"/>
        </w:rPr>
        <w:t>e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nativisme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empirisme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naturalisme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konvergensi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sistem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pendidikan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nasional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arah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pengembangan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pendidikan</w:t>
      </w:r>
      <w:proofErr w:type="spellEnd"/>
      <w:r w:rsidRPr="005F05E8">
        <w:rPr>
          <w:rFonts w:ascii="Arial" w:hAnsi="Arial" w:cs="Arial"/>
          <w:sz w:val="22"/>
          <w:szCs w:val="22"/>
        </w:rPr>
        <w:t>.</w:t>
      </w:r>
    </w:p>
    <w:p w14:paraId="3B9879D8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5E0A28F6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3872F2E" w14:textId="77777777" w:rsidR="00403F60" w:rsidRPr="006C7E2A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/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5429DE23" w14:textId="77777777" w:rsidR="00403F60" w:rsidRPr="006C7E2A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653BCA2A" w14:textId="77777777" w:rsidR="00403F60" w:rsidRPr="006C7E2A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41C7AB36" w14:textId="77777777" w:rsidR="00403F60" w:rsidRPr="006C7E2A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4001D6C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337573CE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BE868D3" w14:textId="77777777" w:rsidR="00403F60" w:rsidRPr="006C7E2A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6030394F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6D25C0E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F225423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3028E65" w14:textId="77777777" w:rsidR="00403F60" w:rsidRPr="006C7E2A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41D7DB4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A6C2107" w14:textId="77777777" w:rsidR="00403F60" w:rsidRPr="006C7E2A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13C040E" w14:textId="77777777" w:rsidR="00403F60" w:rsidRPr="006C7E2A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6743FF7" w14:textId="77777777" w:rsidR="00403F60" w:rsidRPr="006C7E2A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4C6A706" w14:textId="77777777" w:rsidR="00403F60" w:rsidRPr="006C7E2A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4023ECF" w14:textId="77777777" w:rsidR="00403F60" w:rsidRPr="006C7E2A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5307CCA" w14:textId="77777777" w:rsidR="00403F60" w:rsidRPr="006C7E2A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147ECE3F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36324" w14:textId="77777777" w:rsidR="00403F60" w:rsidRPr="005F05E8" w:rsidRDefault="00403F60" w:rsidP="00403F60">
            <w:pPr>
              <w:pStyle w:val="ListParagraph"/>
              <w:numPr>
                <w:ilvl w:val="3"/>
                <w:numId w:val="15"/>
              </w:numPr>
              <w:spacing w:after="0" w:line="259" w:lineRule="auto"/>
              <w:ind w:left="342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menganalisis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hakikat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kebutuhan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manusia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pada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pendidikan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F34F1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EEBB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600CF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9CE8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5F0C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20DC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7A3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756AF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549D8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088C667A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AF424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dapat menganalisis hakikat pendidikan.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4FE31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873F7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5C696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04C0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057DF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7BE8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4596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72FB1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D80A1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4644106A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3FC76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dapat memahami landasan dan teori pendidikan.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8FFC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A398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D087F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BA28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85185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C21A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4B2D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D45B5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10A9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4C8F723E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6975D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dapat menganalisis peran dan kondisi ideal lingkungan-lingkungan pendidikan.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990F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C41A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8F25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05D9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3AAA6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663A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9736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D14AD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F1E05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029AA2D8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E98DA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dapat memahami arah perkembangan dan inovasi pendidikan.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AC55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1E59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187CE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3BB4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A401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494F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31F4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3709C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3E2A4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65F64A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3FA622BE" w14:textId="77777777" w:rsidR="00403F60" w:rsidRPr="005F05E8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 w:rsidRPr="005F05E8"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638FA3CA" w14:textId="77777777" w:rsidR="00403F60" w:rsidRPr="00957349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7" w:name="_Toc212110298"/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Kimia Dasar</w:t>
      </w:r>
      <w:bookmarkEnd w:id="7"/>
    </w:p>
    <w:p w14:paraId="188B6223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dasar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ilmu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kimia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mencakup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topik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atom dan </w:t>
      </w:r>
      <w:proofErr w:type="spellStart"/>
      <w:r w:rsidRPr="005F05E8">
        <w:rPr>
          <w:rFonts w:ascii="Arial" w:hAnsi="Arial" w:cs="Arial"/>
          <w:sz w:val="22"/>
          <w:szCs w:val="22"/>
        </w:rPr>
        <w:t>teori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atom, </w:t>
      </w:r>
      <w:proofErr w:type="spellStart"/>
      <w:r w:rsidRPr="005F05E8">
        <w:rPr>
          <w:rFonts w:ascii="Arial" w:hAnsi="Arial" w:cs="Arial"/>
          <w:sz w:val="22"/>
          <w:szCs w:val="22"/>
        </w:rPr>
        <w:t>molekul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struktur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stoikiometri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ikatan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kimia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persamaan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gas, </w:t>
      </w:r>
      <w:proofErr w:type="spellStart"/>
      <w:r w:rsidRPr="005F05E8">
        <w:rPr>
          <w:rFonts w:ascii="Arial" w:hAnsi="Arial" w:cs="Arial"/>
          <w:sz w:val="22"/>
          <w:szCs w:val="22"/>
        </w:rPr>
        <w:t>larutan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termodinamika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kinetika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kimia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asam-basa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reduksi-oksidasi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reaksi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kesetimbangan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kimia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organik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serta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kimia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industri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lingkungan</w:t>
      </w:r>
      <w:proofErr w:type="spellEnd"/>
      <w:r w:rsidRPr="005F05E8">
        <w:rPr>
          <w:rFonts w:ascii="Arial" w:hAnsi="Arial" w:cs="Arial"/>
          <w:sz w:val="22"/>
          <w:szCs w:val="22"/>
        </w:rPr>
        <w:t>.</w:t>
      </w:r>
    </w:p>
    <w:p w14:paraId="3640A5D1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3B1325F8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926193E" w14:textId="77777777" w:rsidR="00403F60" w:rsidRPr="006C7E2A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75A342F3" w14:textId="77777777" w:rsidR="00403F60" w:rsidRPr="006C7E2A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134C65E8" w14:textId="77777777" w:rsidR="00403F60" w:rsidRPr="006C7E2A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74EE31E5" w14:textId="77777777" w:rsidR="00403F60" w:rsidRPr="006C7E2A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0FD1C5E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39363DDB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0EFD033" w14:textId="77777777" w:rsidR="00403F60" w:rsidRPr="006C7E2A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40CB12C8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8A47515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82C863E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F26A34F" w14:textId="77777777" w:rsidR="00403F60" w:rsidRPr="006C7E2A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853DCAC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4459D8F" w14:textId="77777777" w:rsidR="00403F60" w:rsidRPr="006C7E2A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DBA4028" w14:textId="77777777" w:rsidR="00403F60" w:rsidRPr="006C7E2A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D3C03C4" w14:textId="77777777" w:rsidR="00403F60" w:rsidRPr="006C7E2A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26949BF" w14:textId="77777777" w:rsidR="00403F60" w:rsidRPr="006C7E2A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C3F1288" w14:textId="77777777" w:rsidR="00403F60" w:rsidRPr="006C7E2A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AB6C5B2" w14:textId="77777777" w:rsidR="00403F60" w:rsidRPr="006C7E2A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2146F902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C69AF" w14:textId="77777777" w:rsidR="00403F60" w:rsidRPr="005F05E8" w:rsidRDefault="00403F60" w:rsidP="00403F60">
            <w:pPr>
              <w:pStyle w:val="ListParagraph"/>
              <w:numPr>
                <w:ilvl w:val="3"/>
                <w:numId w:val="16"/>
              </w:numPr>
              <w:spacing w:after="0" w:line="259" w:lineRule="auto"/>
              <w:ind w:left="331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teoretis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atom dan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teori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atom,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molekul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struktur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molekul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stoikiometri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termodinamika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asam-basa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kinetika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reaksi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kesetimbangan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organi</w:t>
            </w:r>
            <w:r>
              <w:rPr>
                <w:rFonts w:ascii="Arial" w:hAnsi="Arial" w:cs="Arial"/>
                <w:sz w:val="22"/>
                <w:szCs w:val="22"/>
              </w:rPr>
              <w:t>k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industri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lingkungan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F2F0D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CBC5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265C4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6FC5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ADA1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E5BD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5D74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114B6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47A5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038C38FA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968C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mampu mengaplikasikan konsep stoikiometri, asam basa, reaksi redoks, dan analisis secara kualitatif formalin dalam makanan melalui kegiatan eksperimen/praktikum kimia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B4404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D080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8FD9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D495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3F38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BF1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B6D7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2CE29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BEC7D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1DCA66CF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27FD3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mampu menjelaskan berbagai alat dan teknik dalam laboratorium kimia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E938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F5027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2D064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17F9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7C573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EBC9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072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136E6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3B818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D6D0DD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64179AEE" w14:textId="77777777" w:rsidR="00403F60" w:rsidRPr="005F05E8" w:rsidRDefault="00403F60" w:rsidP="00403F60">
      <w:pPr>
        <w:tabs>
          <w:tab w:val="right" w:pos="14009"/>
        </w:tabs>
        <w:spacing w:after="56" w:line="259" w:lineRule="auto"/>
        <w:ind w:left="-15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eastAsia="Arial" w:hAnsi="Arial" w:cs="Arial"/>
          <w:sz w:val="22"/>
          <w:szCs w:val="22"/>
          <w:vertAlign w:val="subscript"/>
        </w:rPr>
        <w:tab/>
      </w:r>
      <w:r w:rsidRPr="005F05E8">
        <w:rPr>
          <w:rFonts w:ascii="Arial" w:eastAsia="Arial" w:hAnsi="Arial" w:cs="Arial"/>
          <w:sz w:val="22"/>
          <w:szCs w:val="22"/>
        </w:rPr>
        <w:t xml:space="preserve"> </w:t>
      </w:r>
    </w:p>
    <w:p w14:paraId="789F84D5" w14:textId="77777777" w:rsidR="00403F60" w:rsidRPr="005F05E8" w:rsidRDefault="00403F60" w:rsidP="00403F60">
      <w:pPr>
        <w:rPr>
          <w:rFonts w:ascii="Arial" w:hAnsi="Arial" w:cs="Arial"/>
          <w:sz w:val="22"/>
          <w:szCs w:val="22"/>
        </w:rPr>
        <w:sectPr w:rsidR="00403F60" w:rsidRPr="005F05E8" w:rsidSect="00403F60">
          <w:footerReference w:type="even" r:id="rId7"/>
          <w:footerReference w:type="default" r:id="rId8"/>
          <w:footerReference w:type="first" r:id="rId9"/>
          <w:footnotePr>
            <w:numRestart w:val="eachPage"/>
          </w:footnotePr>
          <w:pgSz w:w="16841" w:h="11911" w:orient="landscape"/>
          <w:pgMar w:top="1440" w:right="1413" w:bottom="1440" w:left="1419" w:header="720" w:footer="680" w:gutter="0"/>
          <w:cols w:space="720"/>
          <w:docGrid w:linePitch="326"/>
        </w:sectPr>
      </w:pPr>
    </w:p>
    <w:p w14:paraId="1AB7E08F" w14:textId="77777777" w:rsidR="00403F60" w:rsidRPr="00957349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8" w:name="_Toc212110299"/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Praktikum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Aplikasi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Komputer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untuk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 Kimia</w:t>
      </w:r>
      <w:bookmarkEnd w:id="8"/>
    </w:p>
    <w:p w14:paraId="1B2E871F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mahasiswa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melakukan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praktik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penggunaan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aplikasi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komputer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untuk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kimia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meliputi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Ms. Word, </w:t>
      </w:r>
      <w:proofErr w:type="spellStart"/>
      <w:r w:rsidRPr="005F05E8">
        <w:rPr>
          <w:rFonts w:ascii="Arial" w:hAnsi="Arial" w:cs="Arial"/>
          <w:sz w:val="22"/>
          <w:szCs w:val="22"/>
        </w:rPr>
        <w:t>Fererence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Manager, Ms. Excel, </w:t>
      </w:r>
      <w:proofErr w:type="spellStart"/>
      <w:r w:rsidRPr="005F05E8">
        <w:rPr>
          <w:rFonts w:ascii="Arial" w:hAnsi="Arial" w:cs="Arial"/>
          <w:sz w:val="22"/>
          <w:szCs w:val="22"/>
        </w:rPr>
        <w:t>Chemsketch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ChemDraw</w:t>
      </w:r>
      <w:proofErr w:type="spellEnd"/>
      <w:r w:rsidRPr="005F05E8">
        <w:rPr>
          <w:rFonts w:ascii="Arial" w:hAnsi="Arial" w:cs="Arial"/>
          <w:sz w:val="22"/>
          <w:szCs w:val="22"/>
        </w:rPr>
        <w:t>, Marvin Sketch, SPSS, dan Minitab.</w:t>
      </w:r>
    </w:p>
    <w:p w14:paraId="63027A70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22FCCA67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1201425" w14:textId="77777777" w:rsidR="00403F60" w:rsidRPr="006C7E2A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76B1BA23" w14:textId="77777777" w:rsidR="00403F60" w:rsidRPr="006C7E2A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1B3EC3BB" w14:textId="77777777" w:rsidR="00403F60" w:rsidRPr="006C7E2A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51E7AFE1" w14:textId="77777777" w:rsidR="00403F60" w:rsidRPr="006C7E2A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0532780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511F2E65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443AAD0" w14:textId="77777777" w:rsidR="00403F60" w:rsidRPr="006C7E2A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36968EEE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6ED86EA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15DB35E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2B720B9" w14:textId="77777777" w:rsidR="00403F60" w:rsidRPr="006C7E2A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66F318C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2CCA79E" w14:textId="77777777" w:rsidR="00403F60" w:rsidRPr="006C7E2A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047377B" w14:textId="77777777" w:rsidR="00403F60" w:rsidRPr="006C7E2A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72856C8" w14:textId="77777777" w:rsidR="00403F60" w:rsidRPr="006C7E2A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195FC1D" w14:textId="77777777" w:rsidR="00403F60" w:rsidRPr="006C7E2A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1F5CCFD" w14:textId="77777777" w:rsidR="00403F60" w:rsidRPr="006C7E2A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DC5C154" w14:textId="77777777" w:rsidR="00403F60" w:rsidRPr="006C7E2A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52EBFB0D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62204" w14:textId="77777777" w:rsidR="00403F60" w:rsidRPr="005F05E8" w:rsidRDefault="00403F60" w:rsidP="00403F60">
            <w:pPr>
              <w:pStyle w:val="ListParagraph"/>
              <w:numPr>
                <w:ilvl w:val="3"/>
                <w:numId w:val="17"/>
              </w:numPr>
              <w:spacing w:after="0" w:line="259" w:lineRule="auto"/>
              <w:ind w:left="331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menggunakan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Aplikasi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Ms. Office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baik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benar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3E053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1A71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32BFE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B699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DC5A8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79A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ABC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7BC07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5293D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56160A79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AFF29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 xml:space="preserve">Mahasiswa mampu menggunakan dan mengoperasikan </w:t>
            </w:r>
            <w:proofErr w:type="spellStart"/>
            <w:r w:rsidRPr="005F05E8">
              <w:rPr>
                <w:rFonts w:ascii="Arial" w:hAnsi="Arial" w:cs="Arial"/>
              </w:rPr>
              <w:t>Ref</w:t>
            </w:r>
            <w:r>
              <w:rPr>
                <w:rFonts w:ascii="Arial" w:hAnsi="Arial" w:cs="Arial"/>
              </w:rPr>
              <w:t>e</w:t>
            </w:r>
            <w:r w:rsidRPr="005F05E8">
              <w:rPr>
                <w:rFonts w:ascii="Arial" w:hAnsi="Arial" w:cs="Arial"/>
              </w:rPr>
              <w:t>rence</w:t>
            </w:r>
            <w:proofErr w:type="spellEnd"/>
            <w:r w:rsidRPr="005F05E8">
              <w:rPr>
                <w:rFonts w:ascii="Arial" w:hAnsi="Arial" w:cs="Arial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</w:rPr>
              <w:t>manager</w:t>
            </w:r>
            <w:proofErr w:type="spellEnd"/>
            <w:r w:rsidRPr="005F05E8">
              <w:rPr>
                <w:rFonts w:ascii="Arial" w:hAnsi="Arial" w:cs="Arial"/>
              </w:rPr>
              <w:t xml:space="preserve"> dengan baik dan benar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B8EC7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13BA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BAF25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B00F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24E7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180A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1F64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24A61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C2862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11780F6E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C99C0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mampu menggunakan aplikasi Kimia untuk menggambar struktur Kimia dengan baik dan benar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333C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5B7F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EC5A2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0C85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1BDEA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FA8D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CB04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420EF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05C0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7B7C0CFB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4A4FC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Mahasiswa mampu menggunakan aplikasi statistik dengan baik dan benar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A2FF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ED71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E8EAE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496A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57983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36A6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707F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F1FE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54D88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0AEA53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7ACC56A1" w14:textId="77777777" w:rsidR="00403F60" w:rsidRPr="005F05E8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 w:rsidRPr="005F05E8"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0C244E96" w14:textId="77777777" w:rsidR="00403F60" w:rsidRPr="00957349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9" w:name="_Toc212110300"/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 xml:space="preserve">Teknik </w:t>
      </w:r>
      <w:proofErr w:type="spellStart"/>
      <w:r w:rsidRPr="00957349">
        <w:rPr>
          <w:rFonts w:ascii="Arial" w:hAnsi="Arial" w:cs="Arial"/>
          <w:b/>
          <w:color w:val="000000" w:themeColor="text1"/>
          <w:sz w:val="22"/>
          <w:szCs w:val="22"/>
        </w:rPr>
        <w:t>Laboratorium</w:t>
      </w:r>
      <w:bookmarkEnd w:id="9"/>
      <w:proofErr w:type="spellEnd"/>
    </w:p>
    <w:p w14:paraId="67E779C7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Pada </w:t>
      </w:r>
      <w:proofErr w:type="spellStart"/>
      <w:r w:rsidRPr="00957349">
        <w:rPr>
          <w:rFonts w:ascii="Arial" w:hAnsi="Arial" w:cs="Arial"/>
          <w:color w:val="000000" w:themeColor="text1"/>
          <w:sz w:val="22"/>
          <w:szCs w:val="22"/>
        </w:rPr>
        <w:t>mata</w:t>
      </w:r>
      <w:proofErr w:type="spellEnd"/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color w:val="000000" w:themeColor="text1"/>
          <w:sz w:val="22"/>
          <w:szCs w:val="22"/>
        </w:rPr>
        <w:t>kuliah</w:t>
      </w:r>
      <w:proofErr w:type="spellEnd"/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color w:val="000000" w:themeColor="text1"/>
          <w:sz w:val="22"/>
          <w:szCs w:val="22"/>
        </w:rPr>
        <w:t>ini</w:t>
      </w:r>
      <w:proofErr w:type="spellEnd"/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957349">
        <w:rPr>
          <w:rFonts w:ascii="Arial" w:hAnsi="Arial" w:cs="Arial"/>
          <w:color w:val="000000" w:themeColor="text1"/>
          <w:sz w:val="22"/>
          <w:szCs w:val="22"/>
        </w:rPr>
        <w:t>akan</w:t>
      </w:r>
      <w:proofErr w:type="spellEnd"/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color w:val="000000" w:themeColor="text1"/>
          <w:sz w:val="22"/>
          <w:szCs w:val="22"/>
        </w:rPr>
        <w:t>dipelajari</w:t>
      </w:r>
      <w:proofErr w:type="spellEnd"/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color w:val="000000" w:themeColor="text1"/>
          <w:sz w:val="22"/>
          <w:szCs w:val="22"/>
        </w:rPr>
        <w:t>teknik</w:t>
      </w:r>
      <w:proofErr w:type="spellEnd"/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957349">
        <w:rPr>
          <w:rFonts w:ascii="Arial" w:hAnsi="Arial" w:cs="Arial"/>
          <w:color w:val="000000" w:themeColor="text1"/>
          <w:sz w:val="22"/>
          <w:szCs w:val="22"/>
        </w:rPr>
        <w:t>laboratorium</w:t>
      </w:r>
      <w:proofErr w:type="spellEnd"/>
      <w:r w:rsidRPr="00957349">
        <w:rPr>
          <w:rFonts w:ascii="Arial" w:hAnsi="Arial" w:cs="Arial"/>
          <w:color w:val="000000" w:themeColor="text1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mencakup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perlengkapan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laboratorium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perlengkapan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safety </w:t>
      </w:r>
      <w:proofErr w:type="spellStart"/>
      <w:r w:rsidRPr="005F05E8">
        <w:rPr>
          <w:rFonts w:ascii="Arial" w:hAnsi="Arial" w:cs="Arial"/>
          <w:sz w:val="22"/>
          <w:szCs w:val="22"/>
        </w:rPr>
        <w:t>laboratorium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pengenalan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peralatan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laboratorium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kimia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pengenalan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bahan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kimia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MSDS dan </w:t>
      </w:r>
      <w:proofErr w:type="spellStart"/>
      <w:r w:rsidRPr="005F05E8">
        <w:rPr>
          <w:rFonts w:ascii="Arial" w:hAnsi="Arial" w:cs="Arial"/>
          <w:sz w:val="22"/>
          <w:szCs w:val="22"/>
        </w:rPr>
        <w:t>simbol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tanda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bahaya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teknik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penggunaan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alat-alat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gelas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asesoris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laboratorium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kimia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prinsip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dasar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instrumentasi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kimia</w:t>
      </w:r>
      <w:proofErr w:type="spellEnd"/>
      <w:r w:rsidRPr="005F05E8">
        <w:rPr>
          <w:rFonts w:ascii="Arial" w:hAnsi="Arial" w:cs="Arial"/>
          <w:sz w:val="22"/>
          <w:szCs w:val="22"/>
        </w:rPr>
        <w:t>.</w:t>
      </w:r>
    </w:p>
    <w:p w14:paraId="3637A45B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3168641D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FA90177" w14:textId="77777777" w:rsidR="00403F60" w:rsidRPr="006C7E2A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61A9F3DE" w14:textId="77777777" w:rsidR="00403F60" w:rsidRPr="006C7E2A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4FFD69FC" w14:textId="77777777" w:rsidR="00403F60" w:rsidRPr="006C7E2A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47D7B653" w14:textId="77777777" w:rsidR="00403F60" w:rsidRPr="006C7E2A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97A5675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2553AB36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5DBEEE4" w14:textId="77777777" w:rsidR="00403F60" w:rsidRPr="006C7E2A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58710CD8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CD58AB9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7379B0B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B43EBE9" w14:textId="77777777" w:rsidR="00403F60" w:rsidRPr="006C7E2A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7BE074F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02B4E59" w14:textId="77777777" w:rsidR="00403F60" w:rsidRPr="006C7E2A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8696E59" w14:textId="77777777" w:rsidR="00403F60" w:rsidRPr="006C7E2A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FBB00C9" w14:textId="77777777" w:rsidR="00403F60" w:rsidRPr="006C7E2A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419E68E" w14:textId="77777777" w:rsidR="00403F60" w:rsidRPr="006C7E2A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0AEC933" w14:textId="77777777" w:rsidR="00403F60" w:rsidRPr="006C7E2A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C698DC8" w14:textId="77777777" w:rsidR="00403F60" w:rsidRPr="006C7E2A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3AD6316B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6967C" w14:textId="77777777" w:rsidR="00403F60" w:rsidRPr="005F05E8" w:rsidRDefault="00403F60" w:rsidP="00403F60">
            <w:pPr>
              <w:pStyle w:val="ListParagraph"/>
              <w:numPr>
                <w:ilvl w:val="3"/>
                <w:numId w:val="18"/>
              </w:numPr>
              <w:spacing w:after="0" w:line="259" w:lineRule="auto"/>
              <w:ind w:left="344" w:hanging="34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perlengkapan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laboratorium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perlengkapan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safety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laboratorium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7C8A0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850B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DEF06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791E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4DA6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C787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54FA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DBA3E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ED109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129A2E99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2A5F8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dapat menjelaskan jenis, kegunaan dan prinsip kerja penggunaan peralatan laboratorium kimia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5FB9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21AF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21FCB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9E5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84EBB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15CD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25B3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2745F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7321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45F1D189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A4F91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 xml:space="preserve">Mahasiswa dapat menjelaskan sifat, </w:t>
            </w:r>
            <w:proofErr w:type="spellStart"/>
            <w:r w:rsidRPr="005F05E8">
              <w:rPr>
                <w:rFonts w:ascii="Arial" w:hAnsi="Arial" w:cs="Arial"/>
              </w:rPr>
              <w:t>symbol</w:t>
            </w:r>
            <w:proofErr w:type="spellEnd"/>
            <w:r w:rsidRPr="005F05E8">
              <w:rPr>
                <w:rFonts w:ascii="Arial" w:hAnsi="Arial" w:cs="Arial"/>
              </w:rPr>
              <w:t xml:space="preserve"> baha</w:t>
            </w:r>
            <w:r>
              <w:rPr>
                <w:rFonts w:ascii="Arial" w:hAnsi="Arial" w:cs="Arial"/>
              </w:rPr>
              <w:t>y</w:t>
            </w:r>
            <w:r w:rsidRPr="005F05E8">
              <w:rPr>
                <w:rFonts w:ascii="Arial" w:hAnsi="Arial" w:cs="Arial"/>
              </w:rPr>
              <w:t xml:space="preserve">a dan MSDS bahan Kimia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B390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89D97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2529E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558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6AB6F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976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B26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4B452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66948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1506FD45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06190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Mahasiswa dapat mempraktikkan teknik penggunaan pera</w:t>
            </w:r>
            <w:r>
              <w:rPr>
                <w:rFonts w:ascii="Arial" w:hAnsi="Arial" w:cs="Arial"/>
              </w:rPr>
              <w:t>l</w:t>
            </w:r>
            <w:r w:rsidRPr="005F05E8">
              <w:rPr>
                <w:rFonts w:ascii="Arial" w:hAnsi="Arial" w:cs="Arial"/>
              </w:rPr>
              <w:t>atan gelas dan a</w:t>
            </w:r>
            <w:r>
              <w:rPr>
                <w:rFonts w:ascii="Arial" w:hAnsi="Arial" w:cs="Arial"/>
              </w:rPr>
              <w:t>k</w:t>
            </w:r>
            <w:r w:rsidRPr="005F05E8">
              <w:rPr>
                <w:rFonts w:ascii="Arial" w:hAnsi="Arial" w:cs="Arial"/>
              </w:rPr>
              <w:t>sesoris lab</w:t>
            </w:r>
            <w:r>
              <w:rPr>
                <w:rFonts w:ascii="Arial" w:hAnsi="Arial" w:cs="Arial"/>
              </w:rPr>
              <w:t>o</w:t>
            </w:r>
            <w:r w:rsidRPr="005F05E8">
              <w:rPr>
                <w:rFonts w:ascii="Arial" w:hAnsi="Arial" w:cs="Arial"/>
              </w:rPr>
              <w:t>ratorium kimia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BC7A0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617B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7E7F2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A186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76AC1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75C8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6A9C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AEF77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14B00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1669E20B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EF15E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Mahasiswa dapat menjelaskan prinsip dasar instrumentasi kimia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E90E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A652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87F6F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DAA7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1EC67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FC6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E55E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29899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4EDF6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117425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73A19976" w14:textId="77777777" w:rsidR="00403F60" w:rsidRPr="005F05E8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 w:rsidRPr="005F05E8"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198944F9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10" w:name="_Toc212110301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Islam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Ulil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Albab</w:t>
      </w:r>
      <w:bookmarkEnd w:id="10"/>
    </w:p>
    <w:p w14:paraId="4227B6BC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Ulil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Albab, </w:t>
      </w:r>
      <w:proofErr w:type="spellStart"/>
      <w:r w:rsidRPr="005F05E8">
        <w:rPr>
          <w:rFonts w:ascii="Arial" w:hAnsi="Arial" w:cs="Arial"/>
          <w:sz w:val="22"/>
          <w:szCs w:val="22"/>
        </w:rPr>
        <w:t>Pemikiran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Islam, </w:t>
      </w:r>
      <w:proofErr w:type="spellStart"/>
      <w:r w:rsidRPr="005F05E8">
        <w:rPr>
          <w:rFonts w:ascii="Arial" w:hAnsi="Arial" w:cs="Arial"/>
          <w:sz w:val="22"/>
          <w:szCs w:val="22"/>
        </w:rPr>
        <w:t>Peradaban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Islam, </w:t>
      </w:r>
      <w:proofErr w:type="spellStart"/>
      <w:r w:rsidRPr="005F05E8">
        <w:rPr>
          <w:rFonts w:ascii="Arial" w:hAnsi="Arial" w:cs="Arial"/>
          <w:sz w:val="22"/>
          <w:szCs w:val="22"/>
        </w:rPr>
        <w:t>serta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Ketokohan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Pendiri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UII.</w:t>
      </w:r>
    </w:p>
    <w:p w14:paraId="089A1F92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52C7AEA9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BB9CC47" w14:textId="77777777" w:rsidR="00403F60" w:rsidRPr="006C7E2A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41DE8806" w14:textId="77777777" w:rsidR="00403F60" w:rsidRPr="006C7E2A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11152BEB" w14:textId="77777777" w:rsidR="00403F60" w:rsidRPr="006C7E2A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744292C3" w14:textId="77777777" w:rsidR="00403F60" w:rsidRPr="006C7E2A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9052C1D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167A3652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9829CD6" w14:textId="77777777" w:rsidR="00403F60" w:rsidRPr="006C7E2A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4B47509B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18458F8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D55F82F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61F17F6" w14:textId="77777777" w:rsidR="00403F60" w:rsidRPr="006C7E2A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1E71FFF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AC33522" w14:textId="77777777" w:rsidR="00403F60" w:rsidRPr="006C7E2A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DDA155E" w14:textId="77777777" w:rsidR="00403F60" w:rsidRPr="006C7E2A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272A3F2" w14:textId="77777777" w:rsidR="00403F60" w:rsidRPr="006C7E2A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3084ADC" w14:textId="77777777" w:rsidR="00403F60" w:rsidRPr="006C7E2A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02CD2DC" w14:textId="77777777" w:rsidR="00403F60" w:rsidRPr="006C7E2A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2A1FBD7" w14:textId="77777777" w:rsidR="00403F60" w:rsidRPr="006C7E2A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6417F28A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C1A8F" w14:textId="77777777" w:rsidR="00403F60" w:rsidRPr="005F05E8" w:rsidRDefault="00403F60" w:rsidP="00403F60">
            <w:pPr>
              <w:pStyle w:val="ListParagraph"/>
              <w:numPr>
                <w:ilvl w:val="3"/>
                <w:numId w:val="19"/>
              </w:numPr>
              <w:spacing w:after="0" w:line="259" w:lineRule="auto"/>
              <w:ind w:left="344" w:hanging="34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insan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ulil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albab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berdasarkan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Q.S. Ali Imr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5F05E8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 xml:space="preserve"> [3]:</w:t>
            </w:r>
            <w:r w:rsidRPr="005F05E8">
              <w:rPr>
                <w:rFonts w:ascii="Arial" w:hAnsi="Arial" w:cs="Arial"/>
                <w:sz w:val="22"/>
                <w:szCs w:val="22"/>
              </w:rPr>
              <w:t>190 - 191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3A808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20AB5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18663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6C7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E03B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23C0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6D24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CFA67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F25BE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7B145DF2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09664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 xml:space="preserve">Mahasiswa dapat merefleksikan konsep insan ulil </w:t>
            </w:r>
            <w:proofErr w:type="spellStart"/>
            <w:r w:rsidRPr="005F05E8">
              <w:rPr>
                <w:rFonts w:ascii="Arial" w:hAnsi="Arial" w:cs="Arial"/>
              </w:rPr>
              <w:t>albab</w:t>
            </w:r>
            <w:proofErr w:type="spellEnd"/>
            <w:r w:rsidRPr="005F05E8">
              <w:rPr>
                <w:rFonts w:ascii="Arial" w:hAnsi="Arial" w:cs="Arial"/>
              </w:rPr>
              <w:t xml:space="preserve"> dalam kehidupan pribadi sehari-hari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63047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6E53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54002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5675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9590E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44A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7A67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9CBC4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B024F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253A79FF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51788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dapat menjelaskan berbagai macam pemikiran dalam Islam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4979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87E3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F795E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0067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575C6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405A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9672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81A31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19267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1DDF5732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6F9C9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Mahasiswa dapat menganalisis faktor-faktor pendukung kejayaan, keruntuhan, dan kebangkitan kembali peradaban Islam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97F2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064B9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4C75B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9FB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CF08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5115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7E2D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64BF1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C1D5D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42C544D4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0EDE9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Mahasiswa dapat merefleksikan peran dan keteladanan tokoh pendiri UII utamanya kepemimpinan dan etika kerja untuk mengembangkan alternatif solusi persoalan di masyarakat dan/atau pada bidang ilmu yang ditekuni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3C7D5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5F51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874D6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E46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5E34B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D88D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77CB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865CE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643D6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4EE5BEC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67493D94" w14:textId="77777777" w:rsidR="00403F60" w:rsidRPr="002B5D8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7FCC5697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11" w:name="_Toc212110302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Pendidikan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Kewarganegaraan</w:t>
      </w:r>
      <w:bookmarkEnd w:id="11"/>
      <w:proofErr w:type="spellEnd"/>
    </w:p>
    <w:p w14:paraId="5D22DA69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Pendidikan </w:t>
      </w:r>
      <w:proofErr w:type="spellStart"/>
      <w:r w:rsidRPr="005F05E8">
        <w:rPr>
          <w:rFonts w:ascii="Arial" w:hAnsi="Arial" w:cs="Arial"/>
          <w:sz w:val="22"/>
          <w:szCs w:val="22"/>
        </w:rPr>
        <w:t>Kewarganegaraan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mencakup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r w:rsidRPr="005F05E8">
        <w:rPr>
          <w:rFonts w:ascii="Arial" w:hAnsi="Arial" w:cs="Arial"/>
          <w:i/>
          <w:iCs/>
          <w:sz w:val="22"/>
          <w:szCs w:val="22"/>
        </w:rPr>
        <w:t>Civic knowledge</w:t>
      </w:r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pengetahuan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tentang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warga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Negara, </w:t>
      </w:r>
      <w:r w:rsidRPr="005F05E8">
        <w:rPr>
          <w:rFonts w:ascii="Arial" w:hAnsi="Arial" w:cs="Arial"/>
          <w:i/>
          <w:iCs/>
          <w:sz w:val="22"/>
          <w:szCs w:val="22"/>
        </w:rPr>
        <w:t>Civic skills</w:t>
      </w:r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keterampilan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intelektual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partisipasi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5F05E8">
        <w:rPr>
          <w:rFonts w:ascii="Arial" w:hAnsi="Arial" w:cs="Arial"/>
          <w:sz w:val="22"/>
          <w:szCs w:val="22"/>
        </w:rPr>
        <w:t>warganegara,serta</w:t>
      </w:r>
      <w:proofErr w:type="spellEnd"/>
      <w:proofErr w:type="gramEnd"/>
      <w:r w:rsidRPr="005F05E8">
        <w:rPr>
          <w:rFonts w:ascii="Arial" w:hAnsi="Arial" w:cs="Arial"/>
          <w:sz w:val="22"/>
          <w:szCs w:val="22"/>
        </w:rPr>
        <w:t xml:space="preserve"> </w:t>
      </w:r>
      <w:r w:rsidRPr="005F05E8">
        <w:rPr>
          <w:rFonts w:ascii="Arial" w:hAnsi="Arial" w:cs="Arial"/>
          <w:i/>
          <w:iCs/>
          <w:sz w:val="22"/>
          <w:szCs w:val="22"/>
        </w:rPr>
        <w:t>Civic disposition</w:t>
      </w:r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karakter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privat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publik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warga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negara.</w:t>
      </w:r>
    </w:p>
    <w:p w14:paraId="1D21DC37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00E8D79B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709FD4D" w14:textId="77777777" w:rsidR="00403F60" w:rsidRPr="006C7E2A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15474C37" w14:textId="77777777" w:rsidR="00403F60" w:rsidRPr="006C7E2A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6B439A44" w14:textId="77777777" w:rsidR="00403F60" w:rsidRPr="006C7E2A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1B821D10" w14:textId="77777777" w:rsidR="00403F60" w:rsidRPr="006C7E2A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9A1BA1D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7C6DD96D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D3B2435" w14:textId="77777777" w:rsidR="00403F60" w:rsidRPr="006C7E2A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5368ED29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FA3FA52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0C711A7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FFD0E41" w14:textId="77777777" w:rsidR="00403F60" w:rsidRPr="006C7E2A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A18C49B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33B44DB" w14:textId="77777777" w:rsidR="00403F60" w:rsidRPr="006C7E2A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3CD312A" w14:textId="77777777" w:rsidR="00403F60" w:rsidRPr="006C7E2A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1E40D85" w14:textId="77777777" w:rsidR="00403F60" w:rsidRPr="006C7E2A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4E78B6C" w14:textId="77777777" w:rsidR="00403F60" w:rsidRPr="006C7E2A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1DC7B7D" w14:textId="77777777" w:rsidR="00403F60" w:rsidRPr="006C7E2A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27A284C" w14:textId="77777777" w:rsidR="00403F60" w:rsidRPr="006C7E2A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4DCFE921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F19FA" w14:textId="77777777" w:rsidR="00403F60" w:rsidRPr="005F05E8" w:rsidRDefault="00403F60" w:rsidP="00403F60">
            <w:pPr>
              <w:pStyle w:val="ListParagraph"/>
              <w:numPr>
                <w:ilvl w:val="3"/>
                <w:numId w:val="20"/>
              </w:numPr>
              <w:spacing w:after="0" w:line="259" w:lineRule="auto"/>
              <w:ind w:left="344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menunjukkan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sikap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sebagai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warga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negara yang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cerdas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bertanggung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jawab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berlandaskan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nilai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keIslaman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keIndonesiaan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49518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86434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8F85B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C904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6D53F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F9E3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6678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E3F99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A81B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1A64512A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F7D0B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memiliki pandangan yang moderat (</w:t>
            </w:r>
            <w:proofErr w:type="spellStart"/>
            <w:r w:rsidRPr="005F05E8">
              <w:rPr>
                <w:rFonts w:ascii="Arial" w:hAnsi="Arial" w:cs="Arial"/>
              </w:rPr>
              <w:t>umatan</w:t>
            </w:r>
            <w:proofErr w:type="spellEnd"/>
            <w:r w:rsidRPr="005F05E8">
              <w:rPr>
                <w:rFonts w:ascii="Arial" w:hAnsi="Arial" w:cs="Arial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</w:rPr>
              <w:t>wasathan</w:t>
            </w:r>
            <w:proofErr w:type="spellEnd"/>
            <w:r w:rsidRPr="005F05E8">
              <w:rPr>
                <w:rFonts w:ascii="Arial" w:hAnsi="Arial" w:cs="Arial"/>
              </w:rPr>
              <w:t>) sebagai warga negara dalam mengimplementasikan wawasan kebangsaan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CD19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2138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320CB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D8E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B306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BA63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3D52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454B1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1CDE3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0CE5A6FB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A679E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mampu mengidentifikasikan dan merefleksikan peranan pribadi, serta mengembangkan alternatif solusi untuk problem kebangsaan kekinian.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5C414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02F7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AFB1F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0A1E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F623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7053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C0E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C30AC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3F186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43A40D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7AF981C0" w14:textId="77777777" w:rsidR="00403F60" w:rsidRPr="005F05E8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 w:rsidRPr="005F05E8"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50F3ACB1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12" w:name="_Toc212110303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Kimia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Anorganik</w:t>
      </w:r>
      <w:bookmarkEnd w:id="12"/>
      <w:proofErr w:type="spellEnd"/>
    </w:p>
    <w:p w14:paraId="2F34EB94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dasar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Kimia </w:t>
      </w:r>
      <w:proofErr w:type="spellStart"/>
      <w:r w:rsidRPr="005F05E8">
        <w:rPr>
          <w:rFonts w:ascii="Arial" w:hAnsi="Arial" w:cs="Arial"/>
          <w:sz w:val="22"/>
          <w:szCs w:val="22"/>
        </w:rPr>
        <w:t>Anorganik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mencakup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topik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Teori dan </w:t>
      </w:r>
      <w:proofErr w:type="spellStart"/>
      <w:r w:rsidRPr="005F05E8">
        <w:rPr>
          <w:rFonts w:ascii="Arial" w:hAnsi="Arial" w:cs="Arial"/>
          <w:sz w:val="22"/>
          <w:szCs w:val="22"/>
        </w:rPr>
        <w:t>struktur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atom: </w:t>
      </w:r>
      <w:proofErr w:type="spellStart"/>
      <w:r w:rsidRPr="005F05E8">
        <w:rPr>
          <w:rFonts w:ascii="Arial" w:hAnsi="Arial" w:cs="Arial"/>
          <w:sz w:val="22"/>
          <w:szCs w:val="22"/>
        </w:rPr>
        <w:t>pengantar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teori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atom; Model Bohr; </w:t>
      </w:r>
      <w:proofErr w:type="spellStart"/>
      <w:r w:rsidRPr="005F05E8">
        <w:rPr>
          <w:rFonts w:ascii="Arial" w:hAnsi="Arial" w:cs="Arial"/>
          <w:sz w:val="22"/>
          <w:szCs w:val="22"/>
        </w:rPr>
        <w:t>mekanika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gelombang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orbital dan </w:t>
      </w:r>
      <w:proofErr w:type="spellStart"/>
      <w:r w:rsidRPr="005F05E8">
        <w:rPr>
          <w:rFonts w:ascii="Arial" w:hAnsi="Arial" w:cs="Arial"/>
          <w:sz w:val="22"/>
          <w:szCs w:val="22"/>
        </w:rPr>
        <w:t>bilangan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kuantum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5F05E8">
        <w:rPr>
          <w:rFonts w:ascii="Arial" w:hAnsi="Arial" w:cs="Arial"/>
          <w:sz w:val="22"/>
          <w:szCs w:val="22"/>
        </w:rPr>
        <w:t>konfigurasi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elektron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5F05E8">
        <w:rPr>
          <w:rFonts w:ascii="Arial" w:hAnsi="Arial" w:cs="Arial"/>
          <w:sz w:val="22"/>
          <w:szCs w:val="22"/>
        </w:rPr>
        <w:t>Sistem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periodik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unsur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organisasi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tabel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periodik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modern; </w:t>
      </w:r>
      <w:proofErr w:type="spellStart"/>
      <w:r w:rsidRPr="005F05E8">
        <w:rPr>
          <w:rFonts w:ascii="Arial" w:hAnsi="Arial" w:cs="Arial"/>
          <w:sz w:val="22"/>
          <w:szCs w:val="22"/>
        </w:rPr>
        <w:t>keberadaan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unsur-unsur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5F05E8">
        <w:rPr>
          <w:rFonts w:ascii="Arial" w:hAnsi="Arial" w:cs="Arial"/>
          <w:sz w:val="22"/>
          <w:szCs w:val="22"/>
        </w:rPr>
        <w:t>stabilitas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unsur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isotopnya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5F05E8">
        <w:rPr>
          <w:rFonts w:ascii="Arial" w:hAnsi="Arial" w:cs="Arial"/>
          <w:sz w:val="22"/>
          <w:szCs w:val="22"/>
        </w:rPr>
        <w:t>klasifikasi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unsur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5F05E8">
        <w:rPr>
          <w:rFonts w:ascii="Arial" w:hAnsi="Arial" w:cs="Arial"/>
          <w:sz w:val="22"/>
          <w:szCs w:val="22"/>
        </w:rPr>
        <w:t>sifat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reaksi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unsur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. Sifat </w:t>
      </w:r>
      <w:proofErr w:type="spellStart"/>
      <w:r w:rsidRPr="005F05E8">
        <w:rPr>
          <w:rFonts w:ascii="Arial" w:hAnsi="Arial" w:cs="Arial"/>
          <w:sz w:val="22"/>
          <w:szCs w:val="22"/>
        </w:rPr>
        <w:t>periodik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unsur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jari-jari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atom; </w:t>
      </w:r>
      <w:proofErr w:type="spellStart"/>
      <w:r w:rsidRPr="005F05E8">
        <w:rPr>
          <w:rFonts w:ascii="Arial" w:hAnsi="Arial" w:cs="Arial"/>
          <w:sz w:val="22"/>
          <w:szCs w:val="22"/>
        </w:rPr>
        <w:t>energi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ionisasi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5F05E8">
        <w:rPr>
          <w:rFonts w:ascii="Arial" w:hAnsi="Arial" w:cs="Arial"/>
          <w:sz w:val="22"/>
          <w:szCs w:val="22"/>
        </w:rPr>
        <w:t>afinitas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elektron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5F05E8">
        <w:rPr>
          <w:rFonts w:ascii="Arial" w:hAnsi="Arial" w:cs="Arial"/>
          <w:sz w:val="22"/>
          <w:szCs w:val="22"/>
        </w:rPr>
        <w:t>keelektronegatifan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5F05E8">
        <w:rPr>
          <w:rFonts w:ascii="Arial" w:hAnsi="Arial" w:cs="Arial"/>
          <w:sz w:val="22"/>
          <w:szCs w:val="22"/>
        </w:rPr>
        <w:t>biokimia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unsur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5F05E8">
        <w:rPr>
          <w:rFonts w:ascii="Arial" w:hAnsi="Arial" w:cs="Arial"/>
          <w:sz w:val="22"/>
          <w:szCs w:val="22"/>
        </w:rPr>
        <w:t>Ikatan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kovalen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pendahuluan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Teori Orbital </w:t>
      </w:r>
      <w:proofErr w:type="spellStart"/>
      <w:r w:rsidRPr="005F05E8">
        <w:rPr>
          <w:rFonts w:ascii="Arial" w:hAnsi="Arial" w:cs="Arial"/>
          <w:sz w:val="22"/>
          <w:szCs w:val="22"/>
        </w:rPr>
        <w:t>Molekul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(TOM); Orbital </w:t>
      </w:r>
      <w:proofErr w:type="spellStart"/>
      <w:r w:rsidRPr="005F05E8">
        <w:rPr>
          <w:rFonts w:ascii="Arial" w:hAnsi="Arial" w:cs="Arial"/>
          <w:sz w:val="22"/>
          <w:szCs w:val="22"/>
        </w:rPr>
        <w:t>Molekul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(OM) diatom </w:t>
      </w:r>
      <w:proofErr w:type="spellStart"/>
      <w:r w:rsidRPr="005F05E8">
        <w:rPr>
          <w:rFonts w:ascii="Arial" w:hAnsi="Arial" w:cs="Arial"/>
          <w:sz w:val="22"/>
          <w:szCs w:val="22"/>
        </w:rPr>
        <w:t>periode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1 dan 2; OM diatom hetero inti; Teori Lewis; Orde </w:t>
      </w:r>
      <w:proofErr w:type="spellStart"/>
      <w:r w:rsidRPr="005F05E8">
        <w:rPr>
          <w:rFonts w:ascii="Arial" w:hAnsi="Arial" w:cs="Arial"/>
          <w:sz w:val="22"/>
          <w:szCs w:val="22"/>
        </w:rPr>
        <w:t>ikatan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partial; </w:t>
      </w:r>
      <w:proofErr w:type="spellStart"/>
      <w:r w:rsidRPr="005F05E8">
        <w:rPr>
          <w:rFonts w:ascii="Arial" w:hAnsi="Arial" w:cs="Arial"/>
          <w:sz w:val="22"/>
          <w:szCs w:val="22"/>
        </w:rPr>
        <w:t>Muatan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formal; Teori VSEPR: </w:t>
      </w:r>
      <w:proofErr w:type="spellStart"/>
      <w:r w:rsidRPr="005F05E8">
        <w:rPr>
          <w:rFonts w:ascii="Arial" w:hAnsi="Arial" w:cs="Arial"/>
          <w:sz w:val="22"/>
          <w:szCs w:val="22"/>
        </w:rPr>
        <w:t>Geometri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liniar</w:t>
      </w:r>
      <w:proofErr w:type="spellEnd"/>
      <w:r w:rsidRPr="005F05E8">
        <w:rPr>
          <w:rFonts w:ascii="Arial" w:hAnsi="Arial" w:cs="Arial"/>
          <w:sz w:val="22"/>
          <w:szCs w:val="22"/>
        </w:rPr>
        <w:t>, trigonal planar, tetrahedral,</w:t>
      </w:r>
    </w:p>
    <w:p w14:paraId="1C3E481D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trigonal </w:t>
      </w:r>
      <w:proofErr w:type="spellStart"/>
      <w:r w:rsidRPr="005F05E8">
        <w:rPr>
          <w:rFonts w:ascii="Arial" w:hAnsi="Arial" w:cs="Arial"/>
          <w:sz w:val="22"/>
          <w:szCs w:val="22"/>
        </w:rPr>
        <w:t>bipiramid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oktahedral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Teori </w:t>
      </w:r>
      <w:proofErr w:type="spellStart"/>
      <w:r w:rsidRPr="005F05E8">
        <w:rPr>
          <w:rFonts w:ascii="Arial" w:hAnsi="Arial" w:cs="Arial"/>
          <w:sz w:val="22"/>
          <w:szCs w:val="22"/>
        </w:rPr>
        <w:t>ikatan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valensi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orbital </w:t>
      </w:r>
      <w:proofErr w:type="spellStart"/>
      <w:r w:rsidRPr="005F05E8">
        <w:rPr>
          <w:rFonts w:ascii="Arial" w:hAnsi="Arial" w:cs="Arial"/>
          <w:sz w:val="22"/>
          <w:szCs w:val="22"/>
        </w:rPr>
        <w:t>hibridisasi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Gaya </w:t>
      </w:r>
      <w:proofErr w:type="spellStart"/>
      <w:r w:rsidRPr="005F05E8">
        <w:rPr>
          <w:rFonts w:ascii="Arial" w:hAnsi="Arial" w:cs="Arial"/>
          <w:sz w:val="22"/>
          <w:szCs w:val="22"/>
        </w:rPr>
        <w:t>intermolekular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5F05E8">
        <w:rPr>
          <w:rFonts w:ascii="Arial" w:hAnsi="Arial" w:cs="Arial"/>
          <w:sz w:val="22"/>
          <w:szCs w:val="22"/>
        </w:rPr>
        <w:t>Ikatan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logam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Pendahuluan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Ikatan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logam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Model </w:t>
      </w:r>
      <w:proofErr w:type="spellStart"/>
      <w:r w:rsidRPr="005F05E8">
        <w:rPr>
          <w:rFonts w:ascii="Arial" w:hAnsi="Arial" w:cs="Arial"/>
          <w:sz w:val="22"/>
          <w:szCs w:val="22"/>
        </w:rPr>
        <w:t>ikatan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5F05E8">
        <w:rPr>
          <w:rFonts w:ascii="Arial" w:hAnsi="Arial" w:cs="Arial"/>
          <w:sz w:val="22"/>
          <w:szCs w:val="22"/>
        </w:rPr>
        <w:t>Struktur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logam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Sel </w:t>
      </w:r>
      <w:proofErr w:type="spellStart"/>
      <w:r w:rsidRPr="005F05E8">
        <w:rPr>
          <w:rFonts w:ascii="Arial" w:hAnsi="Arial" w:cs="Arial"/>
          <w:sz w:val="22"/>
          <w:szCs w:val="22"/>
        </w:rPr>
        <w:t>satuan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5F05E8">
        <w:rPr>
          <w:rFonts w:ascii="Arial" w:hAnsi="Arial" w:cs="Arial"/>
          <w:sz w:val="22"/>
          <w:szCs w:val="22"/>
        </w:rPr>
        <w:t>Ikatan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ionik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Karakteristik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senyawa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ionik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Model </w:t>
      </w:r>
      <w:proofErr w:type="spellStart"/>
      <w:r w:rsidRPr="005F05E8">
        <w:rPr>
          <w:rFonts w:ascii="Arial" w:hAnsi="Arial" w:cs="Arial"/>
          <w:sz w:val="22"/>
          <w:szCs w:val="22"/>
        </w:rPr>
        <w:t>ionik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ukuran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ion: Tren </w:t>
      </w:r>
      <w:proofErr w:type="spellStart"/>
      <w:r w:rsidRPr="005F05E8">
        <w:rPr>
          <w:rFonts w:ascii="Arial" w:hAnsi="Arial" w:cs="Arial"/>
          <w:sz w:val="22"/>
          <w:szCs w:val="22"/>
        </w:rPr>
        <w:t>jari-jari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ion, </w:t>
      </w:r>
      <w:proofErr w:type="spellStart"/>
      <w:r w:rsidRPr="005F05E8">
        <w:rPr>
          <w:rFonts w:ascii="Arial" w:hAnsi="Arial" w:cs="Arial"/>
          <w:sz w:val="22"/>
          <w:szCs w:val="22"/>
        </w:rPr>
        <w:t>tren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titik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leleh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5F05E8">
        <w:rPr>
          <w:rFonts w:ascii="Arial" w:hAnsi="Arial" w:cs="Arial"/>
          <w:sz w:val="22"/>
          <w:szCs w:val="22"/>
        </w:rPr>
        <w:t>Polarisasi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kovalensi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5F05E8">
        <w:rPr>
          <w:rFonts w:ascii="Arial" w:hAnsi="Arial" w:cs="Arial"/>
          <w:sz w:val="22"/>
          <w:szCs w:val="22"/>
        </w:rPr>
        <w:t>Hidrasi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ion; Kisi ion: </w:t>
      </w:r>
      <w:proofErr w:type="spellStart"/>
      <w:r w:rsidRPr="005F05E8">
        <w:rPr>
          <w:rFonts w:ascii="Arial" w:hAnsi="Arial" w:cs="Arial"/>
          <w:sz w:val="22"/>
          <w:szCs w:val="22"/>
        </w:rPr>
        <w:t>bujursangkar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oktahedral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tetrahedral; Kisi ion: </w:t>
      </w:r>
      <w:proofErr w:type="spellStart"/>
      <w:r w:rsidRPr="005F05E8">
        <w:rPr>
          <w:rFonts w:ascii="Arial" w:hAnsi="Arial" w:cs="Arial"/>
          <w:sz w:val="22"/>
          <w:szCs w:val="22"/>
        </w:rPr>
        <w:t>semikonduktor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struktur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spalerit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5F05E8">
        <w:rPr>
          <w:rFonts w:ascii="Arial" w:hAnsi="Arial" w:cs="Arial"/>
          <w:sz w:val="22"/>
          <w:szCs w:val="22"/>
        </w:rPr>
        <w:t>Struktur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kristal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Tren periodic </w:t>
      </w:r>
      <w:proofErr w:type="spellStart"/>
      <w:r w:rsidRPr="005F05E8">
        <w:rPr>
          <w:rFonts w:ascii="Arial" w:hAnsi="Arial" w:cs="Arial"/>
          <w:sz w:val="22"/>
          <w:szCs w:val="22"/>
        </w:rPr>
        <w:t>dalam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ikatan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periodik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2 dan 3; Tren </w:t>
      </w:r>
      <w:proofErr w:type="spellStart"/>
      <w:r w:rsidRPr="005F05E8">
        <w:rPr>
          <w:rFonts w:ascii="Arial" w:hAnsi="Arial" w:cs="Arial"/>
          <w:sz w:val="22"/>
          <w:szCs w:val="22"/>
        </w:rPr>
        <w:t>fluorida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periodik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2 dan 3. Kimia </w:t>
      </w:r>
      <w:proofErr w:type="spellStart"/>
      <w:r w:rsidRPr="005F05E8">
        <w:rPr>
          <w:rFonts w:ascii="Arial" w:hAnsi="Arial" w:cs="Arial"/>
          <w:sz w:val="22"/>
          <w:szCs w:val="22"/>
        </w:rPr>
        <w:t>unsur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Golongan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1; </w:t>
      </w:r>
      <w:proofErr w:type="spellStart"/>
      <w:r w:rsidRPr="005F05E8">
        <w:rPr>
          <w:rFonts w:ascii="Arial" w:hAnsi="Arial" w:cs="Arial"/>
          <w:sz w:val="22"/>
          <w:szCs w:val="22"/>
        </w:rPr>
        <w:t>Golongan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2; </w:t>
      </w:r>
      <w:proofErr w:type="spellStart"/>
      <w:r w:rsidRPr="005F05E8">
        <w:rPr>
          <w:rFonts w:ascii="Arial" w:hAnsi="Arial" w:cs="Arial"/>
          <w:sz w:val="22"/>
          <w:szCs w:val="22"/>
        </w:rPr>
        <w:t>Golongan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13; </w:t>
      </w:r>
      <w:proofErr w:type="spellStart"/>
      <w:r w:rsidRPr="005F05E8">
        <w:rPr>
          <w:rFonts w:ascii="Arial" w:hAnsi="Arial" w:cs="Arial"/>
          <w:sz w:val="22"/>
          <w:szCs w:val="22"/>
        </w:rPr>
        <w:t>Golongan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14; </w:t>
      </w:r>
      <w:proofErr w:type="spellStart"/>
      <w:r w:rsidRPr="005F05E8">
        <w:rPr>
          <w:rFonts w:ascii="Arial" w:hAnsi="Arial" w:cs="Arial"/>
          <w:sz w:val="22"/>
          <w:szCs w:val="22"/>
        </w:rPr>
        <w:t>Golongan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15; </w:t>
      </w:r>
      <w:proofErr w:type="spellStart"/>
      <w:r w:rsidRPr="005F05E8">
        <w:rPr>
          <w:rFonts w:ascii="Arial" w:hAnsi="Arial" w:cs="Arial"/>
          <w:sz w:val="22"/>
          <w:szCs w:val="22"/>
        </w:rPr>
        <w:t>Golongan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16; </w:t>
      </w:r>
      <w:proofErr w:type="spellStart"/>
      <w:r w:rsidRPr="005F05E8">
        <w:rPr>
          <w:rFonts w:ascii="Arial" w:hAnsi="Arial" w:cs="Arial"/>
          <w:sz w:val="22"/>
          <w:szCs w:val="22"/>
        </w:rPr>
        <w:t>Penetapan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rumus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molekul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senyawa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kompleks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Pembuatan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garam </w:t>
      </w:r>
      <w:proofErr w:type="spellStart"/>
      <w:r w:rsidRPr="005F05E8">
        <w:rPr>
          <w:rFonts w:ascii="Arial" w:hAnsi="Arial" w:cs="Arial"/>
          <w:sz w:val="22"/>
          <w:szCs w:val="22"/>
        </w:rPr>
        <w:t>kompleks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garam </w:t>
      </w:r>
      <w:proofErr w:type="spellStart"/>
      <w:r w:rsidRPr="005F05E8">
        <w:rPr>
          <w:rFonts w:ascii="Arial" w:hAnsi="Arial" w:cs="Arial"/>
          <w:sz w:val="22"/>
          <w:szCs w:val="22"/>
        </w:rPr>
        <w:t>rangkap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Kekuatan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asam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dalam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medium air, </w:t>
      </w:r>
      <w:proofErr w:type="spellStart"/>
      <w:r w:rsidRPr="005F05E8">
        <w:rPr>
          <w:rFonts w:ascii="Arial" w:hAnsi="Arial" w:cs="Arial"/>
          <w:sz w:val="22"/>
          <w:szCs w:val="22"/>
        </w:rPr>
        <w:t>Stabilisasi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isolasi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senyawa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Tembaga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(I), </w:t>
      </w:r>
      <w:proofErr w:type="spellStart"/>
      <w:r w:rsidRPr="005F05E8">
        <w:rPr>
          <w:rFonts w:ascii="Arial" w:hAnsi="Arial" w:cs="Arial"/>
          <w:sz w:val="22"/>
          <w:szCs w:val="22"/>
        </w:rPr>
        <w:t>Pembuatan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tawas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limbah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aluminium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foil dan </w:t>
      </w:r>
      <w:proofErr w:type="spellStart"/>
      <w:r w:rsidRPr="005F05E8">
        <w:rPr>
          <w:rFonts w:ascii="Arial" w:hAnsi="Arial" w:cs="Arial"/>
          <w:sz w:val="22"/>
          <w:szCs w:val="22"/>
        </w:rPr>
        <w:t>kaleng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Stoikiometri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reaksi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logam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Cu </w:t>
      </w:r>
      <w:proofErr w:type="spellStart"/>
      <w:r w:rsidRPr="005F05E8">
        <w:rPr>
          <w:rFonts w:ascii="Arial" w:hAnsi="Arial" w:cs="Arial"/>
          <w:sz w:val="22"/>
          <w:szCs w:val="22"/>
        </w:rPr>
        <w:t>dengan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garam Fe</w:t>
      </w:r>
      <w:r w:rsidRPr="005F05E8">
        <w:rPr>
          <w:rFonts w:ascii="Arial" w:hAnsi="Arial" w:cs="Arial"/>
          <w:sz w:val="22"/>
          <w:szCs w:val="22"/>
          <w:vertAlign w:val="superscript"/>
        </w:rPr>
        <w:t>3+</w:t>
      </w:r>
      <w:r w:rsidRPr="005F05E8"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0D0DBC31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C612E9E" w14:textId="77777777" w:rsidR="00403F60" w:rsidRPr="006C7E2A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57463212" w14:textId="77777777" w:rsidR="00403F60" w:rsidRPr="006C7E2A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3AFBD21A" w14:textId="77777777" w:rsidR="00403F60" w:rsidRPr="006C7E2A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69B8090F" w14:textId="77777777" w:rsidR="00403F60" w:rsidRPr="006C7E2A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4406794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45D27E85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74C816B" w14:textId="77777777" w:rsidR="00403F60" w:rsidRPr="006C7E2A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17FB3FA7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2F960DE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405FFEA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53770A0" w14:textId="77777777" w:rsidR="00403F60" w:rsidRPr="006C7E2A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AE881F0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4CDCFE5" w14:textId="77777777" w:rsidR="00403F60" w:rsidRPr="006C7E2A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6AD59D6" w14:textId="77777777" w:rsidR="00403F60" w:rsidRPr="006C7E2A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35C31D2" w14:textId="77777777" w:rsidR="00403F60" w:rsidRPr="006C7E2A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2F01F47" w14:textId="77777777" w:rsidR="00403F60" w:rsidRPr="006C7E2A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0ECC667" w14:textId="77777777" w:rsidR="00403F60" w:rsidRPr="006C7E2A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6842E92" w14:textId="77777777" w:rsidR="00403F60" w:rsidRPr="006C7E2A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2D158CE2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AE61" w14:textId="77777777" w:rsidR="00403F60" w:rsidRPr="005F05E8" w:rsidRDefault="00403F60" w:rsidP="00403F60">
            <w:pPr>
              <w:pStyle w:val="ListParagraph"/>
              <w:numPr>
                <w:ilvl w:val="3"/>
                <w:numId w:val="21"/>
              </w:numPr>
              <w:spacing w:after="0" w:line="259" w:lineRule="auto"/>
              <w:ind w:left="344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teoretis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struktur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atom/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unsur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molekul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senyawa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F885E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F62C7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D43F7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FBC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BB8B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B1FD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1A4F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28F78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6AC1D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1523596F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A845B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mampu menghasilkan simpulan berdasarkan hasil identifikasi dan/atau transformasi atom/unsur/molekul/ senyawa kimia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47120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498D7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83D23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E10B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8A94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82AA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93AA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3D42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9CFBE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7EC2555E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AADA7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mampu melaksanakan kegiatan praktikum sesuai dengan prosedur praktikum.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4873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4B8A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DA14F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2331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8F3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9CC2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91E4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C43AB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CDB34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6907B2E9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2048B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Mahasiswa mampu mengaplikasikan konsep dan prinsip dasar analisis senyawa kompleks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4F2A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EE12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0FC53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CBD7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E4D3C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5D52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E472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B854B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572F3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677E4B" w14:textId="77777777" w:rsidR="00403F60" w:rsidRDefault="00403F60" w:rsidP="00403F60">
      <w:pPr>
        <w:spacing w:after="10" w:line="24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lastRenderedPageBreak/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0864E16F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13" w:name="_Toc212110304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Kimia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Analitik</w:t>
      </w:r>
      <w:bookmarkEnd w:id="13"/>
      <w:proofErr w:type="spellEnd"/>
    </w:p>
    <w:p w14:paraId="21291F2A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dasar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Kimia </w:t>
      </w:r>
      <w:proofErr w:type="spellStart"/>
      <w:r w:rsidRPr="005F05E8">
        <w:rPr>
          <w:rFonts w:ascii="Arial" w:hAnsi="Arial" w:cs="Arial"/>
          <w:sz w:val="22"/>
          <w:szCs w:val="22"/>
        </w:rPr>
        <w:t>Analitik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mencakup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Pengantar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kimia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analitik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Perspektif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permasalahan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analitik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Proses </w:t>
      </w:r>
      <w:proofErr w:type="spellStart"/>
      <w:r w:rsidRPr="005F05E8">
        <w:rPr>
          <w:rFonts w:ascii="Arial" w:hAnsi="Arial" w:cs="Arial"/>
          <w:sz w:val="22"/>
          <w:szCs w:val="22"/>
        </w:rPr>
        <w:t>analisis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Perangkat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dasar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kimia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analitik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pH, </w:t>
      </w:r>
      <w:proofErr w:type="spellStart"/>
      <w:r w:rsidRPr="005F05E8">
        <w:rPr>
          <w:rFonts w:ascii="Arial" w:hAnsi="Arial" w:cs="Arial"/>
          <w:sz w:val="22"/>
          <w:szCs w:val="22"/>
        </w:rPr>
        <w:t>Pengkompleksan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kesetimbangan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kelarutan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Kesetimbangan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asam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basa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Kesetimbangan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pengkompleksan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Kesetimbangan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larutan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buffer, </w:t>
      </w:r>
      <w:proofErr w:type="spellStart"/>
      <w:r w:rsidRPr="005F05E8">
        <w:rPr>
          <w:rFonts w:ascii="Arial" w:hAnsi="Arial" w:cs="Arial"/>
          <w:sz w:val="22"/>
          <w:szCs w:val="22"/>
        </w:rPr>
        <w:t>Kesetimbangan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larutan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garam </w:t>
      </w:r>
      <w:proofErr w:type="spellStart"/>
      <w:r w:rsidRPr="005F05E8">
        <w:rPr>
          <w:rFonts w:ascii="Arial" w:hAnsi="Arial" w:cs="Arial"/>
          <w:sz w:val="22"/>
          <w:szCs w:val="22"/>
        </w:rPr>
        <w:t>terhidrolisis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5F05E8">
        <w:rPr>
          <w:rFonts w:ascii="Arial" w:hAnsi="Arial" w:cs="Arial"/>
          <w:sz w:val="22"/>
          <w:szCs w:val="22"/>
        </w:rPr>
        <w:t>Kesetimbangan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reaksi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redoks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Analisis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kualitatif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kation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anion, </w:t>
      </w:r>
      <w:proofErr w:type="spellStart"/>
      <w:r w:rsidRPr="005F05E8">
        <w:rPr>
          <w:rFonts w:ascii="Arial" w:hAnsi="Arial" w:cs="Arial"/>
          <w:sz w:val="22"/>
          <w:szCs w:val="22"/>
        </w:rPr>
        <w:t>Analisis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kuantitatif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gravimetri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Analisis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kuantitatif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volumetri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Analisis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kuantitatif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termal</w:t>
      </w:r>
      <w:proofErr w:type="spellEnd"/>
      <w:r w:rsidRPr="005F05E8"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6F2815E1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19D5ECE" w14:textId="77777777" w:rsidR="00403F60" w:rsidRPr="006C7E2A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4D4AE8CA" w14:textId="77777777" w:rsidR="00403F60" w:rsidRPr="006C7E2A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4DD1730F" w14:textId="77777777" w:rsidR="00403F60" w:rsidRPr="006C7E2A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7737F2F1" w14:textId="77777777" w:rsidR="00403F60" w:rsidRPr="006C7E2A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870085A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3CFD47D3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BB94F67" w14:textId="77777777" w:rsidR="00403F60" w:rsidRPr="006C7E2A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2CFFF951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FDC556B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2C5CD4C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961DE50" w14:textId="77777777" w:rsidR="00403F60" w:rsidRPr="006C7E2A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A9A66B9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063A1E0" w14:textId="77777777" w:rsidR="00403F60" w:rsidRPr="006C7E2A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945B99D" w14:textId="77777777" w:rsidR="00403F60" w:rsidRPr="006C7E2A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2EE6818" w14:textId="77777777" w:rsidR="00403F60" w:rsidRPr="006C7E2A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F1C4172" w14:textId="77777777" w:rsidR="00403F60" w:rsidRPr="006C7E2A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A0769B7" w14:textId="77777777" w:rsidR="00403F60" w:rsidRPr="006C7E2A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96F46E8" w14:textId="77777777" w:rsidR="00403F60" w:rsidRPr="006C7E2A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2C84304B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C5364" w14:textId="77777777" w:rsidR="00403F60" w:rsidRPr="005F05E8" w:rsidRDefault="00403F60" w:rsidP="00403F60">
            <w:pPr>
              <w:pStyle w:val="ListParagraph"/>
              <w:numPr>
                <w:ilvl w:val="3"/>
                <w:numId w:val="22"/>
              </w:numPr>
              <w:spacing w:after="0" w:line="259" w:lineRule="auto"/>
              <w:ind w:left="344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dasar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analitik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dan proses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analisis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lengkap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21A8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00D4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B8363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C583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00080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0313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3CB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D0C6F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2B5C6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1FD2E573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D6C09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mampu menjelaskan perhitungan stoikiometri kimia; tipe reaksi: pengendapan, asam-basa, kompleks, redoks, perhitungan dengan pereaksi lebih dari satu dan mampu menyelesaikan perhitungannya.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67759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D889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EF5D5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9BD7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5D327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221B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412D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3BD23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BCB4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593F117E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92126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 xml:space="preserve">Mahasiswa mampu menjelaskan konsep dasar analisis kuantitatif secara </w:t>
            </w:r>
            <w:proofErr w:type="spellStart"/>
            <w:r w:rsidRPr="005F05E8">
              <w:rPr>
                <w:rFonts w:ascii="Arial" w:hAnsi="Arial" w:cs="Arial"/>
              </w:rPr>
              <w:t>gravimetri</w:t>
            </w:r>
            <w:proofErr w:type="spellEnd"/>
            <w:r w:rsidRPr="005F05E8">
              <w:rPr>
                <w:rFonts w:ascii="Arial" w:hAnsi="Arial" w:cs="Arial"/>
              </w:rPr>
              <w:t xml:space="preserve"> dan volumetri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9ADB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AD399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46761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EC31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E19F3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650A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0D42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8EDC9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70246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046E8247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EF559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Mahasiswa mampu menjelaskan konsep dasar analisis kuantitatif secara termal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74AB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A6A8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6B136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9467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7256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3A0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B619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B63B2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CAA4F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3C7E33EC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88EA6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 xml:space="preserve">Mahasiswa mampu menyimpulkan dan memilih metode analisis </w:t>
            </w:r>
            <w:proofErr w:type="spellStart"/>
            <w:r w:rsidRPr="005F05E8">
              <w:rPr>
                <w:rFonts w:ascii="Arial" w:hAnsi="Arial" w:cs="Arial"/>
              </w:rPr>
              <w:t>gravimetri</w:t>
            </w:r>
            <w:proofErr w:type="spellEnd"/>
            <w:r w:rsidRPr="005F05E8">
              <w:rPr>
                <w:rFonts w:ascii="Arial" w:hAnsi="Arial" w:cs="Arial"/>
              </w:rPr>
              <w:t xml:space="preserve"> dan volumetri serta </w:t>
            </w:r>
            <w:r w:rsidRPr="005F05E8">
              <w:rPr>
                <w:rFonts w:ascii="Arial" w:hAnsi="Arial" w:cs="Arial"/>
              </w:rPr>
              <w:lastRenderedPageBreak/>
              <w:t>analisis termal sesuai dengan kasus analisis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53A4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912E0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602DA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391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3F828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4029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3BEC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9EDE5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846BA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9AC338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5C40170E" w14:textId="77777777" w:rsidR="00403F60" w:rsidRPr="005F05E8" w:rsidRDefault="00403F60" w:rsidP="00403F60">
      <w:pPr>
        <w:pStyle w:val="Heading3"/>
        <w:rPr>
          <w:rFonts w:ascii="Arial" w:hAnsi="Arial" w:cs="Arial"/>
          <w:sz w:val="22"/>
          <w:szCs w:val="22"/>
        </w:rPr>
      </w:pPr>
      <w:r w:rsidRPr="005F05E8">
        <w:rPr>
          <w:rFonts w:ascii="Arial" w:eastAsia="Arial" w:hAnsi="Arial" w:cs="Arial"/>
          <w:sz w:val="22"/>
          <w:szCs w:val="22"/>
          <w:vertAlign w:val="subscript"/>
        </w:rPr>
        <w:br w:type="page"/>
      </w:r>
      <w:bookmarkStart w:id="14" w:name="_Toc212110305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Manajemen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Pendidikan</w:t>
      </w:r>
      <w:bookmarkEnd w:id="14"/>
    </w:p>
    <w:p w14:paraId="21C15A84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dasar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Manajemen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Pendidikan, </w:t>
      </w:r>
      <w:proofErr w:type="spellStart"/>
      <w:r w:rsidRPr="005F05E8">
        <w:rPr>
          <w:rFonts w:ascii="Arial" w:hAnsi="Arial" w:cs="Arial"/>
          <w:sz w:val="22"/>
          <w:szCs w:val="22"/>
        </w:rPr>
        <w:t>mencakup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unsur-unsur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peran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landasan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manajemen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struktur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fungsi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organisasi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pendidikan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Kepemimpinan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pengambilan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keputusan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Manajemen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kurikulum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personalia, </w:t>
      </w:r>
      <w:proofErr w:type="spellStart"/>
      <w:r w:rsidRPr="005F05E8">
        <w:rPr>
          <w:rFonts w:ascii="Arial" w:hAnsi="Arial" w:cs="Arial"/>
          <w:sz w:val="22"/>
          <w:szCs w:val="22"/>
        </w:rPr>
        <w:t>keuangan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manajemen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berbasis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sekolah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kepengawasan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sekolah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akreditasi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mutu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sekolah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serta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masyarakat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dalam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manajemen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sekolah</w:t>
      </w:r>
      <w:proofErr w:type="spellEnd"/>
      <w:r w:rsidRPr="005F05E8">
        <w:rPr>
          <w:rFonts w:ascii="Arial" w:hAnsi="Arial" w:cs="Arial"/>
          <w:sz w:val="22"/>
          <w:szCs w:val="22"/>
        </w:rPr>
        <w:t>.</w:t>
      </w:r>
    </w:p>
    <w:p w14:paraId="11BA390C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07F34959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02B3297" w14:textId="77777777" w:rsidR="00403F60" w:rsidRPr="006C7E2A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04408B4C" w14:textId="77777777" w:rsidR="00403F60" w:rsidRPr="006C7E2A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3B2C9E2E" w14:textId="77777777" w:rsidR="00403F60" w:rsidRPr="006C7E2A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39BD0DB3" w14:textId="77777777" w:rsidR="00403F60" w:rsidRPr="006C7E2A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4C34E57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73A12FED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9B88C84" w14:textId="77777777" w:rsidR="00403F60" w:rsidRPr="006C7E2A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6B72089A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B5180F3" w14:textId="77777777" w:rsidR="00403F60" w:rsidRPr="006C7E2A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0CCA4CC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5DAFAA0" w14:textId="77777777" w:rsidR="00403F60" w:rsidRPr="006C7E2A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CCDC822" w14:textId="77777777" w:rsidR="00403F60" w:rsidRPr="006C7E2A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D838B6F" w14:textId="77777777" w:rsidR="00403F60" w:rsidRPr="006C7E2A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A88D4F3" w14:textId="77777777" w:rsidR="00403F60" w:rsidRPr="006C7E2A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E5E4DE3" w14:textId="77777777" w:rsidR="00403F60" w:rsidRPr="006C7E2A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2DECE9E" w14:textId="77777777" w:rsidR="00403F60" w:rsidRPr="006C7E2A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8A92C03" w14:textId="77777777" w:rsidR="00403F60" w:rsidRPr="006C7E2A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D0A33CC" w14:textId="77777777" w:rsidR="00403F60" w:rsidRPr="006C7E2A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6C7E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15BEA2A4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0E094" w14:textId="77777777" w:rsidR="00403F60" w:rsidRPr="005F05E8" w:rsidRDefault="00403F60" w:rsidP="00403F60">
            <w:pPr>
              <w:pStyle w:val="ListParagraph"/>
              <w:numPr>
                <w:ilvl w:val="3"/>
                <w:numId w:val="23"/>
              </w:numPr>
              <w:spacing w:after="0" w:line="259" w:lineRule="auto"/>
              <w:ind w:left="344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berbagai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paradigma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perspektif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penyelenggaraan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manajemen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pendidikan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43F24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73CD1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4F79E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C2C2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5F5FC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A920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0C2F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4BFA5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8FA13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1D069A46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22B18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mampu menjelaskan teori-teori manajemen pendidikan bagi penyelenggaraan dan pengelolaan pendidikan secara efektif dan efisien untuk meningkatkan mutu pendidikan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C166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5443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6CC0C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EA89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5DC6E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6375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4B93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3A723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FD04A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79C1D733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3EC8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mampu menerapkan paradigma dan perspektif tentang penyelenggaraan dan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A3FD7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01C5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CB5A3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0FB3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348DF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7A9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DC13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9A808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000F7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69A6B5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1C2D25E1" w14:textId="77777777" w:rsidR="00403F60" w:rsidRPr="005F05E8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</w:p>
    <w:p w14:paraId="0B12DE17" w14:textId="77777777" w:rsidR="00403F60" w:rsidRPr="005F05E8" w:rsidRDefault="00403F60" w:rsidP="00403F60">
      <w:pPr>
        <w:tabs>
          <w:tab w:val="right" w:pos="14009"/>
        </w:tabs>
        <w:spacing w:after="56" w:line="259" w:lineRule="auto"/>
        <w:ind w:left="-15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eastAsia="Arial" w:hAnsi="Arial" w:cs="Arial"/>
          <w:sz w:val="22"/>
          <w:szCs w:val="22"/>
          <w:vertAlign w:val="subscript"/>
        </w:rPr>
        <w:tab/>
      </w:r>
      <w:r w:rsidRPr="005F05E8">
        <w:rPr>
          <w:rFonts w:ascii="Arial" w:eastAsia="Arial" w:hAnsi="Arial" w:cs="Arial"/>
          <w:sz w:val="22"/>
          <w:szCs w:val="22"/>
        </w:rPr>
        <w:t xml:space="preserve"> </w:t>
      </w:r>
    </w:p>
    <w:p w14:paraId="6DDED86B" w14:textId="77777777" w:rsidR="00403F60" w:rsidRPr="005F05E8" w:rsidRDefault="00403F60" w:rsidP="00403F60">
      <w:pPr>
        <w:rPr>
          <w:rFonts w:ascii="Arial" w:hAnsi="Arial" w:cs="Arial"/>
          <w:sz w:val="22"/>
          <w:szCs w:val="22"/>
        </w:rPr>
        <w:sectPr w:rsidR="00403F60" w:rsidRPr="005F05E8" w:rsidSect="00403F60">
          <w:footerReference w:type="even" r:id="rId10"/>
          <w:footerReference w:type="default" r:id="rId11"/>
          <w:footerReference w:type="first" r:id="rId12"/>
          <w:footnotePr>
            <w:numRestart w:val="eachPage"/>
          </w:footnotePr>
          <w:pgSz w:w="16841" w:h="11911" w:orient="landscape"/>
          <w:pgMar w:top="1440" w:right="1413" w:bottom="1440" w:left="1419" w:header="720" w:footer="567" w:gutter="0"/>
          <w:cols w:space="720"/>
          <w:docGrid w:linePitch="326"/>
        </w:sectPr>
      </w:pPr>
    </w:p>
    <w:p w14:paraId="19216654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15" w:name="_Toc212110306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Profesi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Kependidikan</w:t>
      </w:r>
      <w:bookmarkEnd w:id="15"/>
      <w:proofErr w:type="spellEnd"/>
    </w:p>
    <w:p w14:paraId="315F55BF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dasar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Profesi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Kependidikan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mencakup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dasar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profesi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kualifikasi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kompetensi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guru </w:t>
      </w:r>
      <w:proofErr w:type="spellStart"/>
      <w:r w:rsidRPr="005F05E8">
        <w:rPr>
          <w:rFonts w:ascii="Arial" w:hAnsi="Arial" w:cs="Arial"/>
          <w:sz w:val="22"/>
          <w:szCs w:val="22"/>
        </w:rPr>
        <w:t>berdasar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peraturan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perundangan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berlaku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hak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kewajiban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guru </w:t>
      </w:r>
      <w:proofErr w:type="spellStart"/>
      <w:r w:rsidRPr="005F05E8">
        <w:rPr>
          <w:rFonts w:ascii="Arial" w:hAnsi="Arial" w:cs="Arial"/>
          <w:sz w:val="22"/>
          <w:szCs w:val="22"/>
        </w:rPr>
        <w:t>berdasar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peraturan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perundangan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berlaku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organisasi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profesi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dasar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hukum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sifat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fungsi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wewenang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penilaian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kinerja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guru, </w:t>
      </w:r>
      <w:proofErr w:type="spellStart"/>
      <w:r w:rsidRPr="005F05E8">
        <w:rPr>
          <w:rFonts w:ascii="Arial" w:hAnsi="Arial" w:cs="Arial"/>
          <w:sz w:val="22"/>
          <w:szCs w:val="22"/>
        </w:rPr>
        <w:t>pengembangan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profesi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guru, </w:t>
      </w:r>
      <w:proofErr w:type="spellStart"/>
      <w:r w:rsidRPr="005F05E8">
        <w:rPr>
          <w:rFonts w:ascii="Arial" w:hAnsi="Arial" w:cs="Arial"/>
          <w:sz w:val="22"/>
          <w:szCs w:val="22"/>
        </w:rPr>
        <w:t>perluasan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guru yang </w:t>
      </w:r>
      <w:proofErr w:type="spellStart"/>
      <w:r w:rsidRPr="005F05E8">
        <w:rPr>
          <w:rFonts w:ascii="Arial" w:hAnsi="Arial" w:cs="Arial"/>
          <w:sz w:val="22"/>
          <w:szCs w:val="22"/>
        </w:rPr>
        <w:t>diakui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dalam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beban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kinerja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guru, </w:t>
      </w:r>
      <w:proofErr w:type="spellStart"/>
      <w:r w:rsidRPr="005F05E8">
        <w:rPr>
          <w:rFonts w:ascii="Arial" w:hAnsi="Arial" w:cs="Arial"/>
          <w:sz w:val="22"/>
          <w:szCs w:val="22"/>
        </w:rPr>
        <w:t>konsultan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pendidikan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tugas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layanan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peluang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karir</w:t>
      </w:r>
      <w:proofErr w:type="spellEnd"/>
      <w:r w:rsidRPr="005F05E8">
        <w:rPr>
          <w:rFonts w:ascii="Arial" w:hAnsi="Arial" w:cs="Arial"/>
          <w:sz w:val="22"/>
          <w:szCs w:val="22"/>
        </w:rPr>
        <w:t>.</w:t>
      </w:r>
    </w:p>
    <w:p w14:paraId="316940D4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06932571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DE8C096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5530FD7A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537919FF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67E71BF5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8287B6B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3413838D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BAA7D3B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61B0E59C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6100DD5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0EF7D8B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EB01D2E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55C45D5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FEFA0DF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6FB5018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23C94B1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9211A52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5FBBBB2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55C518A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71F3A5CF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580A4" w14:textId="77777777" w:rsidR="00403F60" w:rsidRPr="005F05E8" w:rsidRDefault="00403F60" w:rsidP="00403F60">
            <w:pPr>
              <w:pStyle w:val="ListParagraph"/>
              <w:numPr>
                <w:ilvl w:val="3"/>
                <w:numId w:val="24"/>
              </w:numPr>
              <w:spacing w:after="0" w:line="259" w:lineRule="auto"/>
              <w:ind w:left="331" w:hanging="331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mendeskripsikan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jabatan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guru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sebagai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profesi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4EDCC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352E5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00658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01EA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3FD54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A362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DD8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DF402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6CF83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5B8DD83D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CF282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dapat mendeskripsikan kompetensi, kualifikasi, hak dan kewajiban guru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025E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A6C4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9A2F5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D7AC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CF698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D032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FCD0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8A2A4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42A0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4EEB83FC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D881C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dapat mendeskripsikan konsep pengembangan profesi guru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B986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369F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5C109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B63F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6D19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BBE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EB1E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AEA56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CF122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577833BD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4432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Mahasiswa dapat menjelaskan tugas profesi konsultan pendidikan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C105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C0C89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9B452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76B6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F4DEB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CF68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98D4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EA607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43955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68D00792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5CCE7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Mahasiswa dapat merancang layanan konsultan pendidikan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27B55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2354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3F1D7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18C5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29BA9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A6E0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AB40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9CCC3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1023F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BF6055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3BDF4CC2" w14:textId="77777777" w:rsidR="00403F60" w:rsidRPr="005F05E8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 w:rsidRPr="005F05E8"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00908AF1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16" w:name="_Toc212110307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Psikologi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Pendidikan</w:t>
      </w:r>
      <w:bookmarkEnd w:id="16"/>
    </w:p>
    <w:p w14:paraId="442EF892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dasar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Psikologi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Pendidikan </w:t>
      </w:r>
      <w:proofErr w:type="spellStart"/>
      <w:r w:rsidRPr="005F05E8">
        <w:rPr>
          <w:rFonts w:ascii="Arial" w:hAnsi="Arial" w:cs="Arial"/>
          <w:sz w:val="22"/>
          <w:szCs w:val="22"/>
        </w:rPr>
        <w:t>mencakup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dasar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psikologi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pendidikan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definisi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ruang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lingkup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peran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kontribusi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gejala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jiwa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manusia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ingatan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berpikir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intelegensi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emosi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motivasi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pengamatan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fantasi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belajar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hakikat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belajar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5F05E8">
        <w:rPr>
          <w:rFonts w:ascii="Arial" w:hAnsi="Arial" w:cs="Arial"/>
          <w:sz w:val="22"/>
          <w:szCs w:val="22"/>
        </w:rPr>
        <w:t>faktor-faktor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mempengaruhi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5F05E8">
        <w:rPr>
          <w:rFonts w:ascii="Arial" w:hAnsi="Arial" w:cs="Arial"/>
          <w:sz w:val="22"/>
          <w:szCs w:val="22"/>
        </w:rPr>
        <w:t>teori-teori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belajar</w:t>
      </w:r>
      <w:proofErr w:type="spellEnd"/>
      <w:r w:rsidRPr="005F05E8">
        <w:rPr>
          <w:rFonts w:ascii="Arial" w:hAnsi="Arial" w:cs="Arial"/>
          <w:sz w:val="22"/>
          <w:szCs w:val="22"/>
        </w:rPr>
        <w:t>.</w:t>
      </w:r>
    </w:p>
    <w:p w14:paraId="5902DBA5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58CB9B82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DB12FBE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71816DF4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0D6412FE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53395C96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AA1B6D0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08EF3EFB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D4FC87F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2C7F5E18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619AF3C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2643E93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AC18CEF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E486625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A83718E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FA845CE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58AB4FF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54E6738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BDA74E2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6C2DC03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2FA62B33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99410" w14:textId="77777777" w:rsidR="00403F60" w:rsidRPr="005F05E8" w:rsidRDefault="00403F60" w:rsidP="00403F60">
            <w:pPr>
              <w:pStyle w:val="ListParagraph"/>
              <w:numPr>
                <w:ilvl w:val="3"/>
                <w:numId w:val="25"/>
              </w:numPr>
              <w:spacing w:after="0" w:line="259" w:lineRule="auto"/>
              <w:ind w:left="331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memahami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dasar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psikologi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pendidikan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1FF61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F16B5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7224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BCA3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AD0C4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7CF0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E725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49CC3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ED10A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6EB4383E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410B5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dapat mendeskripsikan berbagai bentuk gejala jiwa manusia dan aplikasinya dalam pembelajaran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1A6A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41A2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C4C2B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2ED1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E01D6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96C5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D701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2D8CA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35F19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70B57B5E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EA487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 xml:space="preserve">Memahami konsep belajar dan </w:t>
            </w:r>
            <w:proofErr w:type="spellStart"/>
            <w:r w:rsidRPr="005F05E8">
              <w:rPr>
                <w:rFonts w:ascii="Arial" w:hAnsi="Arial" w:cs="Arial"/>
              </w:rPr>
              <w:t>pembelajaran,serta</w:t>
            </w:r>
            <w:proofErr w:type="spellEnd"/>
            <w:r w:rsidRPr="005F05E8">
              <w:rPr>
                <w:rFonts w:ascii="Arial" w:hAnsi="Arial" w:cs="Arial"/>
              </w:rPr>
              <w:t xml:space="preserve"> aplikasinya dalam pendidikan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A883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8702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3A7FE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0969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EC89E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34F7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C114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069A0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0F0DF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D4AB59D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36263A9A" w14:textId="77777777" w:rsidR="00403F60" w:rsidRPr="005F05E8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 w:rsidRPr="005F05E8"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73A2F571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17" w:name="_Toc212110308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Bahasa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Inggris</w:t>
      </w:r>
      <w:bookmarkEnd w:id="17"/>
      <w:proofErr w:type="spellEnd"/>
    </w:p>
    <w:p w14:paraId="4DAEE58A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dasar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Bahasa </w:t>
      </w:r>
      <w:proofErr w:type="spellStart"/>
      <w:r w:rsidRPr="005F05E8">
        <w:rPr>
          <w:rFonts w:ascii="Arial" w:hAnsi="Arial" w:cs="Arial"/>
          <w:sz w:val="22"/>
          <w:szCs w:val="22"/>
        </w:rPr>
        <w:t>Inggris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mancakup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teknik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membaca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(skimming dan scanning), </w:t>
      </w:r>
      <w:proofErr w:type="spellStart"/>
      <w:r w:rsidRPr="005F05E8">
        <w:rPr>
          <w:rFonts w:ascii="Arial" w:hAnsi="Arial" w:cs="Arial"/>
          <w:sz w:val="22"/>
          <w:szCs w:val="22"/>
        </w:rPr>
        <w:t>penggunaan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kamus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pemahaman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teks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rangkuman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teks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penyusunan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kalimat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penyusunan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paragraph.</w:t>
      </w:r>
    </w:p>
    <w:p w14:paraId="49A8B1C7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734054A1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7B9068B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403CE7E0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7B984CFF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1CCEBD90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24AF895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512F399B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BC1C21B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6595CA8C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5FBA7FE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268665C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A2B9BE9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608EDDF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F9A4EA3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DC7C020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322374F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2B0A792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E1945A9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A923205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49DB4BD2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849CE" w14:textId="77777777" w:rsidR="00403F60" w:rsidRPr="005F05E8" w:rsidRDefault="00403F60" w:rsidP="00403F60">
            <w:pPr>
              <w:pStyle w:val="ListParagraph"/>
              <w:numPr>
                <w:ilvl w:val="3"/>
                <w:numId w:val="26"/>
              </w:numPr>
              <w:spacing w:after="0" w:line="259" w:lineRule="auto"/>
              <w:ind w:left="331" w:hanging="331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isi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buku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teks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bahasa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Inggris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sesuai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bidang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ilmu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Kimia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menulis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paragraph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Bahasa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Inggris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mengenai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suatu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topic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bidang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ilmu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441B9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A208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F08C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82E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8B1DE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C371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B267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01972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CFF50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76435CD2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941F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dapat berbicara aktif mendeskripsikan profil diri sendiri dan suatu topik dalam bidang ilmu kimia secara efektif dan impresif dengan bahasa Inggris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76B7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686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9615B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8B86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00CF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70AA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0491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1A9F7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226B2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45AC038E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CD330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 xml:space="preserve">Mahasiswa dapat menjelaskan isi buku teks dalam bahasa Inggris sesuai bidang ilmu Kimia Mahasiswa menulis </w:t>
            </w:r>
            <w:proofErr w:type="spellStart"/>
            <w:r w:rsidRPr="005F05E8">
              <w:rPr>
                <w:rFonts w:ascii="Arial" w:hAnsi="Arial" w:cs="Arial"/>
              </w:rPr>
              <w:t>paragraph</w:t>
            </w:r>
            <w:proofErr w:type="spellEnd"/>
            <w:r w:rsidRPr="005F05E8">
              <w:rPr>
                <w:rFonts w:ascii="Arial" w:hAnsi="Arial" w:cs="Arial"/>
              </w:rPr>
              <w:t xml:space="preserve"> dalam Bahasa Inggris mengenai suatu </w:t>
            </w:r>
            <w:proofErr w:type="spellStart"/>
            <w:r w:rsidRPr="005F05E8">
              <w:rPr>
                <w:rFonts w:ascii="Arial" w:hAnsi="Arial" w:cs="Arial"/>
              </w:rPr>
              <w:t>topic</w:t>
            </w:r>
            <w:proofErr w:type="spellEnd"/>
            <w:r w:rsidRPr="005F05E8">
              <w:rPr>
                <w:rFonts w:ascii="Arial" w:hAnsi="Arial" w:cs="Arial"/>
              </w:rPr>
              <w:t xml:space="preserve"> dalam bidang ilmu kimia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E855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D6D10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DC33A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7355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5A644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605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490B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0B5A4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52368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112FF5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7569ADE1" w14:textId="77777777" w:rsidR="00403F60" w:rsidRPr="005F05E8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 w:rsidRPr="005F05E8"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724095E2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18" w:name="_Toc212110309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Islam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Rahmatan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Lil Alamin</w:t>
      </w:r>
      <w:bookmarkEnd w:id="18"/>
    </w:p>
    <w:p w14:paraId="32C2F6C3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Rahmatan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Lil Alamin, Islam </w:t>
      </w:r>
      <w:proofErr w:type="spellStart"/>
      <w:proofErr w:type="gramStart"/>
      <w:r w:rsidRPr="005F05E8">
        <w:rPr>
          <w:rFonts w:ascii="Arial" w:hAnsi="Arial" w:cs="Arial"/>
          <w:sz w:val="22"/>
          <w:szCs w:val="22"/>
        </w:rPr>
        <w:t>tematik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:</w:t>
      </w:r>
      <w:proofErr w:type="gramEnd"/>
      <w:r w:rsidRPr="005F05E8">
        <w:rPr>
          <w:rFonts w:ascii="Arial" w:hAnsi="Arial" w:cs="Arial"/>
          <w:sz w:val="22"/>
          <w:szCs w:val="22"/>
        </w:rPr>
        <w:t xml:space="preserve"> Islam </w:t>
      </w:r>
      <w:proofErr w:type="spellStart"/>
      <w:r w:rsidRPr="005F05E8">
        <w:rPr>
          <w:rFonts w:ascii="Arial" w:hAnsi="Arial" w:cs="Arial"/>
          <w:sz w:val="22"/>
          <w:szCs w:val="22"/>
        </w:rPr>
        <w:t>dalam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disiplin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ilmu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serta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problematika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umat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kontemporer</w:t>
      </w:r>
      <w:proofErr w:type="spellEnd"/>
      <w:r w:rsidRPr="005F05E8"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762CE656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C8173D3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0D454F74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3705DAE6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76AB8783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D7AA440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54FC083C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3D4CF98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0A0E27F0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38D7591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4E40CF9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BD2895E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6ECBDFA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3411011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2121367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A7F04DF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5EAD087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C4EAC00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129577C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66868A62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EC747" w14:textId="77777777" w:rsidR="00403F60" w:rsidRPr="005F05E8" w:rsidRDefault="00403F60" w:rsidP="00403F60">
            <w:pPr>
              <w:pStyle w:val="ListParagraph"/>
              <w:numPr>
                <w:ilvl w:val="3"/>
                <w:numId w:val="27"/>
              </w:numPr>
              <w:spacing w:after="0" w:line="259" w:lineRule="auto"/>
              <w:ind w:left="331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Islam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Rahmatan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Lil Alamin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berdasarkan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Q.S. Al-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Anbiya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107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FC543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F6657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610F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69DA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6D59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1E83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5791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43B27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E3D67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7775BC6B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7B601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dapat menjelaskan interaksi nilai keislaman dengan bidang ilmu yang ditekuni  Mahasiswa dapat menunjukkan pemikiran, produk dan/atau unjuk kerja yang merupakan perwujudan hasil integrasi nilai keislaman pada bidang ilmu yang ditekuni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E2D7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3E82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F0965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85BF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D826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16C2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E3AB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EE9E0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F1216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4E6AFF3C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A3A52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dapat menumbuhkan kebanggaan sebagai muslim/</w:t>
            </w:r>
            <w:proofErr w:type="spellStart"/>
            <w:r w:rsidRPr="005F05E8">
              <w:rPr>
                <w:rFonts w:ascii="Arial" w:hAnsi="Arial" w:cs="Arial"/>
              </w:rPr>
              <w:t>muslimah</w:t>
            </w:r>
            <w:proofErr w:type="spellEnd"/>
            <w:r w:rsidRPr="005F05E8">
              <w:rPr>
                <w:rFonts w:ascii="Arial" w:hAnsi="Arial" w:cs="Arial"/>
              </w:rPr>
              <w:t xml:space="preserve"> yang memiliki sifat proaktif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C59B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BB4E7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7C475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87B5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AE3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A75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225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597B4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9AE28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5997AF35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E7E4E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Mahasiswa dapat merumuskan sumbangsih pribadi dalam bidang ilmu yang ditekuninya bagi kemajuan peradaban Islam di masa sekarang dan masa yang akan datang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06A8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4729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C3297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DBCB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EC8D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B0D8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3142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96F77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60AC3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7E633742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97253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 xml:space="preserve">Mahasiswa dapat menjelaskan konsep Islam </w:t>
            </w:r>
            <w:proofErr w:type="spellStart"/>
            <w:r w:rsidRPr="005F05E8">
              <w:rPr>
                <w:rFonts w:ascii="Arial" w:hAnsi="Arial" w:cs="Arial"/>
              </w:rPr>
              <w:t>Rahmatan</w:t>
            </w:r>
            <w:proofErr w:type="spellEnd"/>
            <w:r w:rsidRPr="005F05E8">
              <w:rPr>
                <w:rFonts w:ascii="Arial" w:hAnsi="Arial" w:cs="Arial"/>
              </w:rPr>
              <w:t xml:space="preserve"> Lil Alamin berdasarkan Q.S. Al-Anbiya 107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3AD7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2D43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368E4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BCDC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2ABDB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7B27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785F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BD1D7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DEEEA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4BDE48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5C9B3B02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19" w:name="_Toc212110310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Kimia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Organik</w:t>
      </w:r>
      <w:bookmarkEnd w:id="19"/>
      <w:proofErr w:type="spellEnd"/>
    </w:p>
    <w:p w14:paraId="4A33A72C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Kimia </w:t>
      </w:r>
      <w:proofErr w:type="spellStart"/>
      <w:r w:rsidRPr="005F05E8">
        <w:rPr>
          <w:rFonts w:ascii="Arial" w:hAnsi="Arial" w:cs="Arial"/>
          <w:sz w:val="22"/>
          <w:szCs w:val="22"/>
        </w:rPr>
        <w:t>Organik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mencakup</w:t>
      </w:r>
      <w:proofErr w:type="spellEnd"/>
      <w:r w:rsidRPr="005F05E8">
        <w:rPr>
          <w:rFonts w:ascii="Arial" w:hAnsi="Arial" w:cs="Arial"/>
          <w:sz w:val="22"/>
          <w:szCs w:val="22"/>
        </w:rPr>
        <w:t>:</w:t>
      </w:r>
    </w:p>
    <w:p w14:paraId="3AA12EF5" w14:textId="77777777" w:rsidR="00403F60" w:rsidRPr="005F05E8" w:rsidRDefault="00403F60" w:rsidP="00403F60">
      <w:pPr>
        <w:pStyle w:val="ListParagraph"/>
        <w:numPr>
          <w:ilvl w:val="0"/>
          <w:numId w:val="29"/>
        </w:numPr>
        <w:ind w:left="426" w:right="14" w:hanging="426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pembentukan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ikatan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pada </w:t>
      </w:r>
      <w:proofErr w:type="spellStart"/>
      <w:r w:rsidRPr="005F05E8">
        <w:rPr>
          <w:rFonts w:ascii="Arial" w:hAnsi="Arial" w:cs="Arial"/>
          <w:sz w:val="22"/>
          <w:szCs w:val="22"/>
        </w:rPr>
        <w:t>senyawa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organik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Ikatan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tunggal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rangkap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dua dan </w:t>
      </w:r>
      <w:proofErr w:type="spellStart"/>
      <w:r w:rsidRPr="005F05E8">
        <w:rPr>
          <w:rFonts w:ascii="Arial" w:hAnsi="Arial" w:cs="Arial"/>
          <w:sz w:val="22"/>
          <w:szCs w:val="22"/>
        </w:rPr>
        <w:t>tiga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5F05E8">
        <w:rPr>
          <w:rFonts w:ascii="Arial" w:hAnsi="Arial" w:cs="Arial"/>
          <w:sz w:val="22"/>
          <w:szCs w:val="22"/>
        </w:rPr>
        <w:t>hibridisasi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sp3, sp2, dan </w:t>
      </w:r>
      <w:proofErr w:type="spellStart"/>
      <w:r w:rsidRPr="005F05E8">
        <w:rPr>
          <w:rFonts w:ascii="Arial" w:hAnsi="Arial" w:cs="Arial"/>
          <w:sz w:val="22"/>
          <w:szCs w:val="22"/>
        </w:rPr>
        <w:t>sp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5F05E8">
        <w:rPr>
          <w:rFonts w:ascii="Arial" w:hAnsi="Arial" w:cs="Arial"/>
          <w:sz w:val="22"/>
          <w:szCs w:val="22"/>
        </w:rPr>
        <w:t>struktur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terkondensasi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struktur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skeletal; heteroatom</w:t>
      </w:r>
    </w:p>
    <w:p w14:paraId="54933D07" w14:textId="77777777" w:rsidR="00403F60" w:rsidRPr="005F05E8" w:rsidRDefault="00403F60" w:rsidP="00403F60">
      <w:pPr>
        <w:pStyle w:val="ListParagraph"/>
        <w:numPr>
          <w:ilvl w:val="0"/>
          <w:numId w:val="29"/>
        </w:numPr>
        <w:ind w:left="426" w:right="14" w:hanging="426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sz w:val="22"/>
          <w:szCs w:val="22"/>
        </w:rPr>
        <w:t>Tatanama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senyawa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organik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alkana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alkena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alkuna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alkil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halida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alkohol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eter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aldehida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keton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asam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karboksilat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ester, </w:t>
      </w:r>
      <w:proofErr w:type="spellStart"/>
      <w:r w:rsidRPr="005F05E8">
        <w:rPr>
          <w:rFonts w:ascii="Arial" w:hAnsi="Arial" w:cs="Arial"/>
          <w:sz w:val="22"/>
          <w:szCs w:val="22"/>
        </w:rPr>
        <w:t>halida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asam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nitril, </w:t>
      </w:r>
      <w:proofErr w:type="spellStart"/>
      <w:r w:rsidRPr="005F05E8">
        <w:rPr>
          <w:rFonts w:ascii="Arial" w:hAnsi="Arial" w:cs="Arial"/>
          <w:sz w:val="22"/>
          <w:szCs w:val="22"/>
        </w:rPr>
        <w:t>anhidrida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asam</w:t>
      </w:r>
      <w:proofErr w:type="spellEnd"/>
    </w:p>
    <w:p w14:paraId="2F990F15" w14:textId="77777777" w:rsidR="00403F60" w:rsidRPr="005F05E8" w:rsidRDefault="00403F60" w:rsidP="00403F60">
      <w:pPr>
        <w:pStyle w:val="ListParagraph"/>
        <w:numPr>
          <w:ilvl w:val="0"/>
          <w:numId w:val="29"/>
        </w:numPr>
        <w:ind w:left="426" w:right="14" w:hanging="426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Sifat </w:t>
      </w:r>
      <w:proofErr w:type="spellStart"/>
      <w:r w:rsidRPr="005F05E8">
        <w:rPr>
          <w:rFonts w:ascii="Arial" w:hAnsi="Arial" w:cs="Arial"/>
          <w:sz w:val="22"/>
          <w:szCs w:val="22"/>
        </w:rPr>
        <w:t>fisik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titik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didih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titik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leleh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kepolaran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kelarutan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dalam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air, </w:t>
      </w:r>
      <w:proofErr w:type="spellStart"/>
      <w:r w:rsidRPr="005F05E8">
        <w:rPr>
          <w:rFonts w:ascii="Arial" w:hAnsi="Arial" w:cs="Arial"/>
          <w:sz w:val="22"/>
          <w:szCs w:val="22"/>
        </w:rPr>
        <w:t>serta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kepolaran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senyawa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organik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alkana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alkena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alkuna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alkil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halida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alkohol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eter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aldehida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keton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asam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karboksilat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ester, </w:t>
      </w:r>
      <w:proofErr w:type="spellStart"/>
      <w:r w:rsidRPr="005F05E8">
        <w:rPr>
          <w:rFonts w:ascii="Arial" w:hAnsi="Arial" w:cs="Arial"/>
          <w:sz w:val="22"/>
          <w:szCs w:val="22"/>
        </w:rPr>
        <w:t>halida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asam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nitril, </w:t>
      </w:r>
      <w:proofErr w:type="spellStart"/>
      <w:r w:rsidRPr="005F05E8">
        <w:rPr>
          <w:rFonts w:ascii="Arial" w:hAnsi="Arial" w:cs="Arial"/>
          <w:sz w:val="22"/>
          <w:szCs w:val="22"/>
        </w:rPr>
        <w:t>anhidrida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asam</w:t>
      </w:r>
      <w:proofErr w:type="spellEnd"/>
    </w:p>
    <w:p w14:paraId="1DE474CB" w14:textId="77777777" w:rsidR="00403F60" w:rsidRPr="005F05E8" w:rsidRDefault="00403F60" w:rsidP="00403F60">
      <w:pPr>
        <w:pStyle w:val="ListParagraph"/>
        <w:numPr>
          <w:ilvl w:val="0"/>
          <w:numId w:val="29"/>
        </w:numPr>
        <w:ind w:left="426" w:right="14" w:hanging="426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Sifat </w:t>
      </w:r>
      <w:proofErr w:type="spellStart"/>
      <w:r w:rsidRPr="005F05E8">
        <w:rPr>
          <w:rFonts w:ascii="Arial" w:hAnsi="Arial" w:cs="Arial"/>
          <w:sz w:val="22"/>
          <w:szCs w:val="22"/>
        </w:rPr>
        <w:t>kimia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keasaman</w:t>
      </w:r>
      <w:proofErr w:type="spellEnd"/>
      <w:r w:rsidRPr="005F05E8">
        <w:rPr>
          <w:rFonts w:ascii="Arial" w:hAnsi="Arial" w:cs="Arial"/>
          <w:sz w:val="22"/>
          <w:szCs w:val="22"/>
        </w:rPr>
        <w:t>/</w:t>
      </w:r>
      <w:proofErr w:type="spellStart"/>
      <w:r w:rsidRPr="005F05E8">
        <w:rPr>
          <w:rFonts w:ascii="Arial" w:hAnsi="Arial" w:cs="Arial"/>
          <w:sz w:val="22"/>
          <w:szCs w:val="22"/>
        </w:rPr>
        <w:t>kebasaan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reaksi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kimia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senyawa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organik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alkana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alkena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alkuna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alkil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halida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alkohol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eter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aldehida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keton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asam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karboksilat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ester, </w:t>
      </w:r>
      <w:proofErr w:type="spellStart"/>
      <w:r w:rsidRPr="005F05E8">
        <w:rPr>
          <w:rFonts w:ascii="Arial" w:hAnsi="Arial" w:cs="Arial"/>
          <w:sz w:val="22"/>
          <w:szCs w:val="22"/>
        </w:rPr>
        <w:t>halida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asam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nitril, </w:t>
      </w:r>
      <w:proofErr w:type="spellStart"/>
      <w:r w:rsidRPr="005F05E8">
        <w:rPr>
          <w:rFonts w:ascii="Arial" w:hAnsi="Arial" w:cs="Arial"/>
          <w:sz w:val="22"/>
          <w:szCs w:val="22"/>
        </w:rPr>
        <w:t>anhidrida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asam</w:t>
      </w:r>
      <w:proofErr w:type="spellEnd"/>
    </w:p>
    <w:p w14:paraId="60615341" w14:textId="77777777" w:rsidR="00403F60" w:rsidRPr="005F05E8" w:rsidRDefault="00403F60" w:rsidP="00403F60">
      <w:pPr>
        <w:pStyle w:val="ListParagraph"/>
        <w:numPr>
          <w:ilvl w:val="0"/>
          <w:numId w:val="29"/>
        </w:numPr>
        <w:ind w:left="426" w:right="14" w:hanging="426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sz w:val="22"/>
          <w:szCs w:val="22"/>
        </w:rPr>
        <w:t>Sintesis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senyawa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analgesik</w:t>
      </w:r>
      <w:proofErr w:type="spellEnd"/>
      <w:r w:rsidRPr="005F05E8">
        <w:rPr>
          <w:rFonts w:ascii="Arial" w:hAnsi="Arial" w:cs="Arial"/>
          <w:sz w:val="22"/>
          <w:szCs w:val="22"/>
        </w:rPr>
        <w:t>/ester (</w:t>
      </w:r>
      <w:proofErr w:type="spellStart"/>
      <w:r w:rsidRPr="005F05E8">
        <w:rPr>
          <w:rFonts w:ascii="Arial" w:hAnsi="Arial" w:cs="Arial"/>
          <w:sz w:val="22"/>
          <w:szCs w:val="22"/>
        </w:rPr>
        <w:t>bibit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parfum), </w:t>
      </w:r>
      <w:proofErr w:type="spellStart"/>
      <w:r w:rsidRPr="005F05E8">
        <w:rPr>
          <w:rFonts w:ascii="Arial" w:hAnsi="Arial" w:cs="Arial"/>
          <w:sz w:val="22"/>
          <w:szCs w:val="22"/>
        </w:rPr>
        <w:t>ekstraksi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sokhletasi</w:t>
      </w:r>
      <w:proofErr w:type="spellEnd"/>
      <w:r w:rsidRPr="005F05E8">
        <w:rPr>
          <w:rFonts w:ascii="Arial" w:hAnsi="Arial" w:cs="Arial"/>
          <w:sz w:val="22"/>
          <w:szCs w:val="22"/>
        </w:rPr>
        <w:t>/</w:t>
      </w:r>
      <w:proofErr w:type="spellStart"/>
      <w:r w:rsidRPr="005F05E8">
        <w:rPr>
          <w:rFonts w:ascii="Arial" w:hAnsi="Arial" w:cs="Arial"/>
          <w:sz w:val="22"/>
          <w:szCs w:val="22"/>
        </w:rPr>
        <w:t>distilasi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pemisahan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senyawa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organik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ekstraksi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asam-basa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KLT, </w:t>
      </w:r>
      <w:proofErr w:type="spellStart"/>
      <w:r w:rsidRPr="005F05E8">
        <w:rPr>
          <w:rFonts w:ascii="Arial" w:hAnsi="Arial" w:cs="Arial"/>
          <w:sz w:val="22"/>
          <w:szCs w:val="22"/>
        </w:rPr>
        <w:t>pemurnian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senyawa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organik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proofErr w:type="gramStart"/>
      <w:r w:rsidRPr="005F05E8">
        <w:rPr>
          <w:rFonts w:ascii="Arial" w:hAnsi="Arial" w:cs="Arial"/>
          <w:sz w:val="22"/>
          <w:szCs w:val="22"/>
        </w:rPr>
        <w:t>rekristalisasi,sintesis</w:t>
      </w:r>
      <w:proofErr w:type="spellEnd"/>
      <w:proofErr w:type="gram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polimer</w:t>
      </w:r>
      <w:proofErr w:type="spellEnd"/>
    </w:p>
    <w:p w14:paraId="10C3D7B5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7675ED3E" w14:textId="77777777" w:rsidTr="003D59C9">
        <w:trPr>
          <w:trHeight w:val="1048"/>
          <w:tblHeader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436EE3B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0A5E1F1C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57DC2832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33FEFAC1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7E689DD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4243D5A0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F673C02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3FDF7E26" w14:textId="77777777" w:rsidTr="003D59C9">
        <w:trPr>
          <w:trHeight w:val="508"/>
          <w:tblHeader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51B5F88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62CAF90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B57E1E9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5825CC6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52DC317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7A214D0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0051FAA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F9CAE21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8D0D4B9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E7D818B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3F40F6BD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74AAC" w14:textId="77777777" w:rsidR="00403F60" w:rsidRPr="005F05E8" w:rsidRDefault="00403F60" w:rsidP="00403F60">
            <w:pPr>
              <w:pStyle w:val="ListParagraph"/>
              <w:numPr>
                <w:ilvl w:val="3"/>
                <w:numId w:val="28"/>
              </w:numPr>
              <w:spacing w:after="0" w:line="259" w:lineRule="auto"/>
              <w:ind w:left="331" w:hanging="331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teoretis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kajian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ilmu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organik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ikatan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pada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senyawa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organik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hibdridisasinya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struktur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senyawa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organik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, dan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stereokimia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8A4A4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100A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378D6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F85F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3B8A9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01A5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3C0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A9A27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88EF4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0E171C59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6912B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dapat menjelaskan konsep pemberian nama senyawa organik secara IUPAC maupun trivial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BF6A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29BA4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9D225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FC10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D702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55C9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D080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90CC5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BA574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155E1791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74791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dapat menjelaskan konsep teoretis tentang sifat fisik dari senyawa organik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1593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8A77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E40B3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4E82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ABA79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05E2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86F0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86B96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41FA0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79039496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AD25E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lastRenderedPageBreak/>
              <w:t>Mahasiswa dapat menjelaskan konsep teoretis tentang sifat kimia dari senyawa organik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53EE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C280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2A4E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8B2E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4F79A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B00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DCC2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D9716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9F331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341DB6DF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82D04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 xml:space="preserve">Mahasiswa dapat melakukan sintesis senyawa organik, ekstraksi bahan alam dan proses pemisahan/pemurniannya dengan menerapkan prinsip </w:t>
            </w:r>
            <w:proofErr w:type="spellStart"/>
            <w:r w:rsidRPr="005F05E8">
              <w:rPr>
                <w:rFonts w:ascii="Arial" w:hAnsi="Arial" w:cs="Arial"/>
              </w:rPr>
              <w:t>prinsip</w:t>
            </w:r>
            <w:proofErr w:type="spellEnd"/>
            <w:r w:rsidRPr="005F05E8">
              <w:rPr>
                <w:rFonts w:ascii="Arial" w:hAnsi="Arial" w:cs="Arial"/>
              </w:rPr>
              <w:t xml:space="preserve"> keselamatan dan kesehatan kerja (K3) di laboratorium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3A2E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E724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3FF1E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EE12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FE13F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E61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7964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3702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10730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FD5B35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7CA0E40E" w14:textId="77777777" w:rsidR="00403F60" w:rsidRPr="005F05E8" w:rsidRDefault="00403F60" w:rsidP="00403F60">
      <w:pPr>
        <w:tabs>
          <w:tab w:val="right" w:pos="14009"/>
        </w:tabs>
        <w:spacing w:after="56" w:line="259" w:lineRule="auto"/>
        <w:ind w:left="-15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eastAsia="Arial" w:hAnsi="Arial" w:cs="Arial"/>
          <w:sz w:val="22"/>
          <w:szCs w:val="22"/>
          <w:vertAlign w:val="subscript"/>
        </w:rPr>
        <w:tab/>
      </w:r>
      <w:r w:rsidRPr="005F05E8">
        <w:rPr>
          <w:rFonts w:ascii="Arial" w:eastAsia="Arial" w:hAnsi="Arial" w:cs="Arial"/>
          <w:sz w:val="22"/>
          <w:szCs w:val="22"/>
        </w:rPr>
        <w:t xml:space="preserve"> </w:t>
      </w:r>
    </w:p>
    <w:p w14:paraId="4359EB31" w14:textId="77777777" w:rsidR="00403F60" w:rsidRPr="005F05E8" w:rsidRDefault="00403F60" w:rsidP="00403F60">
      <w:pPr>
        <w:rPr>
          <w:rFonts w:ascii="Arial" w:hAnsi="Arial" w:cs="Arial"/>
          <w:sz w:val="22"/>
          <w:szCs w:val="22"/>
        </w:rPr>
        <w:sectPr w:rsidR="00403F60" w:rsidRPr="005F05E8" w:rsidSect="00403F60">
          <w:footerReference w:type="even" r:id="rId13"/>
          <w:footerReference w:type="default" r:id="rId14"/>
          <w:footerReference w:type="first" r:id="rId15"/>
          <w:footnotePr>
            <w:numRestart w:val="eachPage"/>
          </w:footnotePr>
          <w:pgSz w:w="16841" w:h="11911" w:orient="landscape"/>
          <w:pgMar w:top="1440" w:right="1413" w:bottom="1440" w:left="1419" w:header="720" w:footer="567" w:gutter="0"/>
          <w:cols w:space="720"/>
          <w:docGrid w:linePitch="326"/>
        </w:sectPr>
      </w:pPr>
    </w:p>
    <w:p w14:paraId="6BA08540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20" w:name="_Toc212110311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Kimia Fisika</w:t>
      </w:r>
      <w:bookmarkEnd w:id="20"/>
    </w:p>
    <w:p w14:paraId="0824C8E9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Kimia Fisika yang </w:t>
      </w:r>
      <w:proofErr w:type="spellStart"/>
      <w:r w:rsidRPr="005F05E8">
        <w:rPr>
          <w:rFonts w:ascii="Arial" w:hAnsi="Arial" w:cs="Arial"/>
          <w:sz w:val="22"/>
          <w:szCs w:val="22"/>
        </w:rPr>
        <w:t>mencakup</w:t>
      </w:r>
      <w:proofErr w:type="spellEnd"/>
      <w:r w:rsidRPr="005F05E8">
        <w:rPr>
          <w:rFonts w:ascii="Arial" w:hAnsi="Arial" w:cs="Arial"/>
          <w:sz w:val="22"/>
          <w:szCs w:val="22"/>
        </w:rPr>
        <w:t>:</w:t>
      </w:r>
    </w:p>
    <w:p w14:paraId="063C5243" w14:textId="77777777" w:rsidR="00403F60" w:rsidRPr="005F05E8" w:rsidRDefault="00403F60" w:rsidP="00403F60">
      <w:pPr>
        <w:pStyle w:val="ListParagraph"/>
        <w:numPr>
          <w:ilvl w:val="0"/>
          <w:numId w:val="31"/>
        </w:numPr>
        <w:ind w:left="284" w:right="14" w:hanging="28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>Hukum Ke-</w:t>
      </w:r>
      <w:proofErr w:type="spellStart"/>
      <w:r w:rsidRPr="005F05E8">
        <w:rPr>
          <w:rFonts w:ascii="Arial" w:hAnsi="Arial" w:cs="Arial"/>
          <w:sz w:val="22"/>
          <w:szCs w:val="22"/>
        </w:rPr>
        <w:t>nol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Termodinamika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Sifat Gas, </w:t>
      </w:r>
      <w:proofErr w:type="spellStart"/>
      <w:r w:rsidRPr="005F05E8">
        <w:rPr>
          <w:rFonts w:ascii="Arial" w:hAnsi="Arial" w:cs="Arial"/>
          <w:sz w:val="22"/>
          <w:szCs w:val="22"/>
        </w:rPr>
        <w:t>Persamaan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Keadaan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Keadaan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Gas Ideal dan Gas </w:t>
      </w:r>
      <w:proofErr w:type="spellStart"/>
      <w:r w:rsidRPr="005F05E8">
        <w:rPr>
          <w:rFonts w:ascii="Arial" w:hAnsi="Arial" w:cs="Arial"/>
          <w:sz w:val="22"/>
          <w:szCs w:val="22"/>
        </w:rPr>
        <w:t>Nyata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Campuran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Gas, Teori Kinetika </w:t>
      </w:r>
      <w:proofErr w:type="spellStart"/>
      <w:r w:rsidRPr="005F05E8">
        <w:rPr>
          <w:rFonts w:ascii="Arial" w:hAnsi="Arial" w:cs="Arial"/>
          <w:sz w:val="22"/>
          <w:szCs w:val="22"/>
        </w:rPr>
        <w:t>Molekular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Gas, </w:t>
      </w:r>
      <w:proofErr w:type="spellStart"/>
      <w:r w:rsidRPr="005F05E8">
        <w:rPr>
          <w:rFonts w:ascii="Arial" w:hAnsi="Arial" w:cs="Arial"/>
          <w:sz w:val="22"/>
          <w:szCs w:val="22"/>
        </w:rPr>
        <w:t>Distribusi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Laju, </w:t>
      </w:r>
      <w:proofErr w:type="spellStart"/>
      <w:r w:rsidRPr="005F05E8">
        <w:rPr>
          <w:rFonts w:ascii="Arial" w:hAnsi="Arial" w:cs="Arial"/>
          <w:sz w:val="22"/>
          <w:szCs w:val="22"/>
        </w:rPr>
        <w:t>Difusi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Efusi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Tumbukan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antar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molekul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Titik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Kritis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Temperatur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Boyle, Gas </w:t>
      </w:r>
      <w:proofErr w:type="spellStart"/>
      <w:r w:rsidRPr="005F05E8">
        <w:rPr>
          <w:rFonts w:ascii="Arial" w:hAnsi="Arial" w:cs="Arial"/>
          <w:sz w:val="22"/>
          <w:szCs w:val="22"/>
        </w:rPr>
        <w:t>Nyata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Pendekatan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Van der Waals, </w:t>
      </w:r>
      <w:proofErr w:type="spellStart"/>
      <w:r w:rsidRPr="005F05E8">
        <w:rPr>
          <w:rFonts w:ascii="Arial" w:hAnsi="Arial" w:cs="Arial"/>
          <w:sz w:val="22"/>
          <w:szCs w:val="22"/>
        </w:rPr>
        <w:t>persamaan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virial, </w:t>
      </w:r>
      <w:proofErr w:type="spellStart"/>
      <w:r w:rsidRPr="005F05E8">
        <w:rPr>
          <w:rFonts w:ascii="Arial" w:hAnsi="Arial" w:cs="Arial"/>
          <w:sz w:val="22"/>
          <w:szCs w:val="22"/>
        </w:rPr>
        <w:t>pencairan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gas.</w:t>
      </w:r>
    </w:p>
    <w:p w14:paraId="532C8FFB" w14:textId="77777777" w:rsidR="00403F60" w:rsidRPr="005F05E8" w:rsidRDefault="00403F60" w:rsidP="00403F60">
      <w:pPr>
        <w:pStyle w:val="ListParagraph"/>
        <w:numPr>
          <w:ilvl w:val="0"/>
          <w:numId w:val="31"/>
        </w:numPr>
        <w:ind w:left="284" w:right="14" w:hanging="28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Hukum </w:t>
      </w:r>
      <w:proofErr w:type="spellStart"/>
      <w:r w:rsidRPr="005F05E8">
        <w:rPr>
          <w:rFonts w:ascii="Arial" w:hAnsi="Arial" w:cs="Arial"/>
          <w:sz w:val="22"/>
          <w:szCs w:val="22"/>
        </w:rPr>
        <w:t>Pertama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Termodinamika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Kerja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panas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energi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internal, </w:t>
      </w:r>
      <w:proofErr w:type="spellStart"/>
      <w:r w:rsidRPr="005F05E8">
        <w:rPr>
          <w:rFonts w:ascii="Arial" w:hAnsi="Arial" w:cs="Arial"/>
          <w:sz w:val="22"/>
          <w:szCs w:val="22"/>
        </w:rPr>
        <w:t>konservasi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energi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kaitannya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dengan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hukum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pertama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pengertian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sistem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lingkungan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persamaan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eksak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tidak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eksak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katiannya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dengan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persamaan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keadaan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persamaan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jalan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serta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contoh-contoh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variabel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energi</w:t>
      </w:r>
      <w:proofErr w:type="spellEnd"/>
    </w:p>
    <w:p w14:paraId="6F9C8080" w14:textId="77777777" w:rsidR="00403F60" w:rsidRPr="005F05E8" w:rsidRDefault="00403F60" w:rsidP="00403F60">
      <w:pPr>
        <w:pStyle w:val="ListParagraph"/>
        <w:numPr>
          <w:ilvl w:val="0"/>
          <w:numId w:val="31"/>
        </w:numPr>
        <w:ind w:left="284" w:right="14" w:hanging="284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sz w:val="22"/>
          <w:szCs w:val="22"/>
        </w:rPr>
        <w:t>dari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persamaan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keadaan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perubahan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reversibel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ireversibel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sistem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terisolasi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proses isothermal &amp; </w:t>
      </w:r>
      <w:proofErr w:type="spellStart"/>
      <w:r w:rsidRPr="005F05E8">
        <w:rPr>
          <w:rFonts w:ascii="Arial" w:hAnsi="Arial" w:cs="Arial"/>
          <w:sz w:val="22"/>
          <w:szCs w:val="22"/>
        </w:rPr>
        <w:t>adiabatik</w:t>
      </w:r>
      <w:proofErr w:type="spellEnd"/>
      <w:r w:rsidRPr="005F05E8">
        <w:rPr>
          <w:rFonts w:ascii="Arial" w:hAnsi="Arial" w:cs="Arial"/>
          <w:sz w:val="22"/>
          <w:szCs w:val="22"/>
        </w:rPr>
        <w:t>,</w:t>
      </w:r>
    </w:p>
    <w:p w14:paraId="61FA930D" w14:textId="77777777" w:rsidR="00403F60" w:rsidRPr="005F05E8" w:rsidRDefault="00403F60" w:rsidP="00403F60">
      <w:pPr>
        <w:pStyle w:val="ListParagraph"/>
        <w:numPr>
          <w:ilvl w:val="0"/>
          <w:numId w:val="31"/>
        </w:numPr>
        <w:ind w:left="284" w:right="14" w:hanging="284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sz w:val="22"/>
          <w:szCs w:val="22"/>
        </w:rPr>
        <w:t>Persamaan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termodinamika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pertama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entalpi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reaksi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Hubungan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temodinamik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temperatur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tekanan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volume </w:t>
      </w:r>
      <w:proofErr w:type="spellStart"/>
      <w:r w:rsidRPr="005F05E8">
        <w:rPr>
          <w:rFonts w:ascii="Arial" w:hAnsi="Arial" w:cs="Arial"/>
          <w:sz w:val="22"/>
          <w:szCs w:val="22"/>
        </w:rPr>
        <w:t>terhadap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entalpi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energi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internal, </w:t>
      </w:r>
      <w:proofErr w:type="spellStart"/>
      <w:r w:rsidRPr="005F05E8">
        <w:rPr>
          <w:rFonts w:ascii="Arial" w:hAnsi="Arial" w:cs="Arial"/>
          <w:sz w:val="22"/>
          <w:szCs w:val="22"/>
        </w:rPr>
        <w:t>efek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Joule–Thompson.</w:t>
      </w:r>
    </w:p>
    <w:p w14:paraId="64E850C8" w14:textId="77777777" w:rsidR="00403F60" w:rsidRPr="005F05E8" w:rsidRDefault="00403F60" w:rsidP="00403F60">
      <w:pPr>
        <w:pStyle w:val="ListParagraph"/>
        <w:numPr>
          <w:ilvl w:val="0"/>
          <w:numId w:val="31"/>
        </w:numPr>
        <w:ind w:left="284" w:right="14" w:hanging="284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sz w:val="22"/>
          <w:szCs w:val="22"/>
        </w:rPr>
        <w:t>Aplikasi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hukum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pertama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termokimia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standard </w:t>
      </w:r>
      <w:proofErr w:type="spellStart"/>
      <w:r w:rsidRPr="005F05E8">
        <w:rPr>
          <w:rFonts w:ascii="Arial" w:hAnsi="Arial" w:cs="Arial"/>
          <w:sz w:val="22"/>
          <w:szCs w:val="22"/>
        </w:rPr>
        <w:t>pembentukan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hukum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hess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entalpi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pada </w:t>
      </w:r>
      <w:proofErr w:type="spellStart"/>
      <w:r w:rsidRPr="005F05E8">
        <w:rPr>
          <w:rFonts w:ascii="Arial" w:hAnsi="Arial" w:cs="Arial"/>
          <w:sz w:val="22"/>
          <w:szCs w:val="22"/>
        </w:rPr>
        <w:t>variasi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temperatur</w:t>
      </w:r>
      <w:proofErr w:type="spellEnd"/>
      <w:r w:rsidRPr="005F05E8">
        <w:rPr>
          <w:rFonts w:ascii="Arial" w:hAnsi="Arial" w:cs="Arial"/>
          <w:sz w:val="22"/>
          <w:szCs w:val="22"/>
        </w:rPr>
        <w:t>.</w:t>
      </w:r>
    </w:p>
    <w:p w14:paraId="3F6FFA8C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6CC75AC4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5EBAA4B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7CF0EC7D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41AD712B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35DB5EE8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BD4AD6B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690DB21E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D771758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046EC1D5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6F1FC34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C65190D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D7EF079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9DC2940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E27472E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3E27BC4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2B2CFB2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0D689B2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16D6E0B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E2389EB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286A6EC0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ECA78" w14:textId="77777777" w:rsidR="00403F60" w:rsidRPr="005F05E8" w:rsidRDefault="00403F60" w:rsidP="00403F60">
            <w:pPr>
              <w:pStyle w:val="ListParagraph"/>
              <w:numPr>
                <w:ilvl w:val="3"/>
                <w:numId w:val="30"/>
              </w:numPr>
              <w:spacing w:after="0" w:line="259" w:lineRule="auto"/>
              <w:ind w:left="331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teoretis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Hukum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Termodinamika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beserta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aplikasinya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A1903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E6381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C166B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4D67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3A98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AAEC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EE36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5BBCE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2B730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592BB52B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78C13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mampu mengaplikasikan konsep kinetika reaksi kimia dalam kegiatan eksperimen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583F5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3F351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A55CC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A581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324AF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3006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24E1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97C2C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DA550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56C16938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21AEB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mampu mengaplikasikan konsep kesetimbangan kimia dalam kegiatan eksperimen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FA395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3487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00E9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CBD2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0E765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D4F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B3E2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C29C6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B4EF8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EE5D1D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5776FE38" w14:textId="77777777" w:rsidR="00403F60" w:rsidRPr="005F05E8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 w:rsidRPr="005F05E8"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0B039EA3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21" w:name="_Toc212110312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Media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Pembelajaran</w:t>
      </w:r>
      <w:bookmarkEnd w:id="21"/>
      <w:proofErr w:type="spellEnd"/>
    </w:p>
    <w:p w14:paraId="24E98319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Media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mencakup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jenis-jenis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media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pemilihan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media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Dasar-</w:t>
      </w:r>
      <w:proofErr w:type="spellStart"/>
      <w:r w:rsidRPr="005F05E8">
        <w:rPr>
          <w:rFonts w:ascii="Arial" w:hAnsi="Arial" w:cs="Arial"/>
          <w:sz w:val="22"/>
          <w:szCs w:val="22"/>
        </w:rPr>
        <w:t>dasar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pembuatan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media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>, L</w:t>
      </w:r>
      <w:r>
        <w:rPr>
          <w:rFonts w:ascii="Arial" w:hAnsi="Arial" w:cs="Arial"/>
          <w:sz w:val="22"/>
          <w:szCs w:val="22"/>
        </w:rPr>
        <w:t xml:space="preserve">embar </w:t>
      </w:r>
      <w:proofErr w:type="spellStart"/>
      <w:r>
        <w:rPr>
          <w:rFonts w:ascii="Arial" w:hAnsi="Arial" w:cs="Arial"/>
          <w:sz w:val="22"/>
          <w:szCs w:val="22"/>
        </w:rPr>
        <w:t>Kerja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Peserta</w:t>
      </w:r>
      <w:proofErr w:type="spellEnd"/>
      <w:r>
        <w:rPr>
          <w:rFonts w:ascii="Arial" w:hAnsi="Arial" w:cs="Arial"/>
          <w:sz w:val="22"/>
          <w:szCs w:val="22"/>
        </w:rPr>
        <w:t xml:space="preserve"> Didik</w:t>
      </w:r>
      <w:r w:rsidRPr="005F05E8">
        <w:rPr>
          <w:rFonts w:ascii="Arial" w:hAnsi="Arial" w:cs="Arial"/>
          <w:sz w:val="22"/>
          <w:szCs w:val="22"/>
        </w:rPr>
        <w:t xml:space="preserve">, </w:t>
      </w:r>
      <w:r w:rsidRPr="00BA16CE">
        <w:rPr>
          <w:rFonts w:ascii="Arial" w:hAnsi="Arial" w:cs="Arial"/>
          <w:i/>
          <w:iCs/>
          <w:sz w:val="22"/>
          <w:szCs w:val="22"/>
        </w:rPr>
        <w:t>Mind map</w:t>
      </w:r>
      <w:r w:rsidRPr="005F05E8">
        <w:rPr>
          <w:rFonts w:ascii="Arial" w:hAnsi="Arial" w:cs="Arial"/>
          <w:sz w:val="22"/>
          <w:szCs w:val="22"/>
        </w:rPr>
        <w:t xml:space="preserve">, slide </w:t>
      </w:r>
      <w:proofErr w:type="spellStart"/>
      <w:r w:rsidRPr="005F05E8">
        <w:rPr>
          <w:rFonts w:ascii="Arial" w:hAnsi="Arial" w:cs="Arial"/>
          <w:sz w:val="22"/>
          <w:szCs w:val="22"/>
        </w:rPr>
        <w:t>presentasi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media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berbasis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platform digital, </w:t>
      </w:r>
      <w:proofErr w:type="spellStart"/>
      <w:r w:rsidRPr="005F05E8">
        <w:rPr>
          <w:rFonts w:ascii="Arial" w:hAnsi="Arial" w:cs="Arial"/>
          <w:sz w:val="22"/>
          <w:szCs w:val="22"/>
        </w:rPr>
        <w:t>penilaian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kelayakan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media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>.</w:t>
      </w:r>
    </w:p>
    <w:p w14:paraId="2D570C2F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488C240B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F7B2017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318B1B53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40A41A7D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7299175B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621F81D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10386CB2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FAE9B64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2C628B7A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34F963C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F434646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2EBDA66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D265545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2A20637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CD55720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F7C5D17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10BF594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2D8E769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6328D47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28002805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D8104" w14:textId="77777777" w:rsidR="00403F60" w:rsidRPr="005F05E8" w:rsidRDefault="00403F60" w:rsidP="00403F60">
            <w:pPr>
              <w:pStyle w:val="ListParagraph"/>
              <w:numPr>
                <w:ilvl w:val="3"/>
                <w:numId w:val="32"/>
              </w:numPr>
              <w:spacing w:after="0" w:line="259" w:lineRule="auto"/>
              <w:ind w:left="331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memilih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media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pembelajaran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sesuai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dasar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pemilihan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media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B4B0C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AE7F9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20269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376D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42519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012F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544C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B9FF1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3B5BE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3A37DB82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C142C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Mampu mengembangkan bahan ajar Kimia secara adaptif dan inovatif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E92F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98D7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4BF62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EF27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77260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BB5D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C320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81B78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2BE35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70001ACA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CE56B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dapat menghasilkan media pembelajaran Lembar Kerja Peserta Didik (LKPD) Kimia untuk SMA/MA/SMK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9EF8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69D41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B9B95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C7C3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6490F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DA0A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A4A6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5B37A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3299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0F5DB3EE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09E69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 xml:space="preserve">Mahasiswa dapat menghasilkan media pembelajaran </w:t>
            </w:r>
            <w:proofErr w:type="spellStart"/>
            <w:r w:rsidRPr="005F05E8">
              <w:rPr>
                <w:rFonts w:ascii="Arial" w:hAnsi="Arial" w:cs="Arial"/>
              </w:rPr>
              <w:t>Mind</w:t>
            </w:r>
            <w:proofErr w:type="spellEnd"/>
            <w:r w:rsidRPr="005F05E8">
              <w:rPr>
                <w:rFonts w:ascii="Arial" w:hAnsi="Arial" w:cs="Arial"/>
              </w:rPr>
              <w:t xml:space="preserve"> map untuk pembelajaran kimia SMA/MA/SMK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9F2B1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05441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D274A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92E7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7F98C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D4EC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A0E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DB1FC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1D1E3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4014AD50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C695D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>Mahasiswa dapat menghasilkan media pembelajaran presentasi untuk pembelajaran kimia SMA/MA/SMK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2C0B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8A10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5AE81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4707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B6AC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B731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BE2D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9707A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CB83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49B5E5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4AD3F83E" w14:textId="77777777" w:rsidR="00403F60" w:rsidRPr="005F05E8" w:rsidRDefault="00403F60" w:rsidP="00403F60">
      <w:pPr>
        <w:pStyle w:val="Heading3"/>
        <w:rPr>
          <w:rFonts w:ascii="Arial" w:hAnsi="Arial" w:cs="Arial"/>
          <w:b/>
          <w:sz w:val="22"/>
          <w:szCs w:val="22"/>
        </w:rPr>
      </w:pPr>
      <w:r w:rsidRPr="005F05E8">
        <w:rPr>
          <w:rFonts w:ascii="Arial" w:eastAsia="Arial" w:hAnsi="Arial" w:cs="Arial"/>
          <w:sz w:val="22"/>
          <w:szCs w:val="22"/>
          <w:vertAlign w:val="subscript"/>
        </w:rPr>
        <w:br w:type="page"/>
      </w:r>
      <w:bookmarkStart w:id="22" w:name="_Toc212110313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Strategi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Belajar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Mengajar</w:t>
      </w:r>
      <w:bookmarkEnd w:id="22"/>
      <w:proofErr w:type="spellEnd"/>
    </w:p>
    <w:p w14:paraId="40E74B80" w14:textId="77777777" w:rsidR="00403F60" w:rsidRPr="005F05E8" w:rsidRDefault="00403F60" w:rsidP="00403F60">
      <w:pPr>
        <w:spacing w:after="0" w:line="278" w:lineRule="auto"/>
        <w:ind w:left="0" w:firstLine="0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Strategi </w:t>
      </w:r>
      <w:proofErr w:type="spellStart"/>
      <w:r w:rsidRPr="005F05E8">
        <w:rPr>
          <w:rFonts w:ascii="Arial" w:hAnsi="Arial" w:cs="Arial"/>
          <w:sz w:val="22"/>
          <w:szCs w:val="22"/>
        </w:rPr>
        <w:t>Belajar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Mengajar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mencakup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pendekatan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model, </w:t>
      </w:r>
      <w:proofErr w:type="spellStart"/>
      <w:r w:rsidRPr="005F05E8">
        <w:rPr>
          <w:rFonts w:ascii="Arial" w:hAnsi="Arial" w:cs="Arial"/>
          <w:sz w:val="22"/>
          <w:szCs w:val="22"/>
        </w:rPr>
        <w:t>metode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tenik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pengertian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variasinya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model-model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rancangan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merancang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sesuai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karakteristik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materi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kimia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di</w:t>
      </w:r>
    </w:p>
    <w:p w14:paraId="04483356" w14:textId="77777777" w:rsidR="00403F60" w:rsidRPr="005F05E8" w:rsidRDefault="00403F60" w:rsidP="00403F60">
      <w:pPr>
        <w:spacing w:after="0" w:line="278" w:lineRule="auto"/>
        <w:ind w:left="0" w:firstLine="0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SMA, dan strategi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terdiferensiasi</w:t>
      </w:r>
      <w:proofErr w:type="spellEnd"/>
      <w:r w:rsidRPr="005F05E8">
        <w:rPr>
          <w:rFonts w:ascii="Arial" w:hAnsi="Arial" w:cs="Arial"/>
          <w:sz w:val="22"/>
          <w:szCs w:val="22"/>
        </w:rPr>
        <w:t>.</w:t>
      </w:r>
    </w:p>
    <w:p w14:paraId="60E628CE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71303C04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8B85A5F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536FF229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08A9EE48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7A26FC65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4ADB064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5654D65A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FB0155D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2DA30923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27B5E3C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1DB1C82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DE1729B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CF673D0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5C59B52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8E491CC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3BA265D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75E7CCD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EE69519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EF2A4A5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7C9CA05D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24A38" w14:textId="77777777" w:rsidR="00403F60" w:rsidRPr="005F05E8" w:rsidRDefault="00403F60" w:rsidP="00403F60">
            <w:pPr>
              <w:pStyle w:val="ListParagraph"/>
              <w:numPr>
                <w:ilvl w:val="3"/>
                <w:numId w:val="33"/>
              </w:numPr>
              <w:spacing w:after="0" w:line="259" w:lineRule="auto"/>
              <w:ind w:left="331" w:hanging="331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menganalisis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menentukan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strategi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pembelajaran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tepat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digunakan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pembelajaran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643A1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D1F94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12B10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DC46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B9B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DE34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465E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5D2E4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8406E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73617757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0F8E9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dapat merancang pembelajaran kimia secara tepat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9D67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65D10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D1EFB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A59D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6C649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1A52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A943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45518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1817E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7D2C4A20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2724A1B1" w14:textId="77777777" w:rsidR="00403F60" w:rsidRPr="005F05E8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</w:p>
    <w:p w14:paraId="435BC4B7" w14:textId="77777777" w:rsidR="00403F60" w:rsidRPr="005F05E8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 w:rsidRPr="005F05E8"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329669E9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23" w:name="_Toc212110314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Bahasa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Inggris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untuk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Pengajaran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Kimia</w:t>
      </w:r>
      <w:bookmarkEnd w:id="23"/>
    </w:p>
    <w:p w14:paraId="4F69E9C8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konsep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Media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mencakup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jenis-jenis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media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pemilihan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media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Dasar-</w:t>
      </w:r>
      <w:proofErr w:type="spellStart"/>
      <w:r w:rsidRPr="005F05E8">
        <w:rPr>
          <w:rFonts w:ascii="Arial" w:hAnsi="Arial" w:cs="Arial"/>
          <w:sz w:val="22"/>
          <w:szCs w:val="22"/>
        </w:rPr>
        <w:t>dasar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pembuatan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media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LKPD, Mind map, slide </w:t>
      </w:r>
      <w:proofErr w:type="spellStart"/>
      <w:r w:rsidRPr="005F05E8">
        <w:rPr>
          <w:rFonts w:ascii="Arial" w:hAnsi="Arial" w:cs="Arial"/>
          <w:sz w:val="22"/>
          <w:szCs w:val="22"/>
        </w:rPr>
        <w:t>presentasi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media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berbasis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platform digital, </w:t>
      </w:r>
      <w:proofErr w:type="spellStart"/>
      <w:r w:rsidRPr="005F05E8">
        <w:rPr>
          <w:rFonts w:ascii="Arial" w:hAnsi="Arial" w:cs="Arial"/>
          <w:sz w:val="22"/>
          <w:szCs w:val="22"/>
        </w:rPr>
        <w:t>penilaian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kelayakan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media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>.</w:t>
      </w:r>
    </w:p>
    <w:p w14:paraId="2D3A8B34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2EDAFF7F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9FB12CC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700CEBD5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3AC02E69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79C13880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4A175D9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4132B629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18322CD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63153C22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28869A1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6490BB2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B528D13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8FACA79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836631D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985439A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87F2C48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1D2AEFB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A8FB172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5972939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0DD67CCC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0C8AE" w14:textId="77777777" w:rsidR="00403F60" w:rsidRPr="005F05E8" w:rsidRDefault="00403F60" w:rsidP="00403F60">
            <w:pPr>
              <w:pStyle w:val="ListParagraph"/>
              <w:numPr>
                <w:ilvl w:val="3"/>
                <w:numId w:val="34"/>
              </w:numPr>
              <w:spacing w:after="0" w:line="259" w:lineRule="auto"/>
              <w:ind w:left="331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berkomunikasi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melalui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tulisan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menggunakan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Bahasa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Inggris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sesuai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terminology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F9D5E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4F70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616F3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B135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29B45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B80A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377A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264F0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71D2A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3631EDE8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E5BD9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Mahasiswa mampu berkomunikasi melalui lisan tentang ide/ gagasan kimia dengan menggunakan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6877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704B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DCF2D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1EF9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1C354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F6C4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A5FF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0AE6B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02C58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480B121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4817FC48" w14:textId="77777777" w:rsidR="00403F60" w:rsidRPr="005F05E8" w:rsidRDefault="00403F60" w:rsidP="00403F60">
      <w:pPr>
        <w:pStyle w:val="Heading3"/>
        <w:rPr>
          <w:rFonts w:ascii="Arial" w:hAnsi="Arial" w:cs="Arial"/>
          <w:sz w:val="22"/>
          <w:szCs w:val="22"/>
        </w:rPr>
      </w:pPr>
      <w:r w:rsidRPr="005F05E8">
        <w:rPr>
          <w:rFonts w:ascii="Arial" w:eastAsia="Arial" w:hAnsi="Arial" w:cs="Arial"/>
          <w:sz w:val="22"/>
          <w:szCs w:val="22"/>
          <w:vertAlign w:val="subscript"/>
        </w:rPr>
        <w:br w:type="page"/>
      </w:r>
      <w:bookmarkStart w:id="24" w:name="_Toc212110315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Kapita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Selekta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Pendidikan</w:t>
      </w:r>
      <w:bookmarkEnd w:id="24"/>
    </w:p>
    <w:p w14:paraId="5B361FF6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perkembangan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keilmuan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terutama</w:t>
      </w:r>
      <w:proofErr w:type="spellEnd"/>
      <w:r>
        <w:rPr>
          <w:rFonts w:ascii="Arial" w:hAnsi="Arial" w:cs="Arial"/>
          <w:sz w:val="22"/>
          <w:szCs w:val="22"/>
        </w:rPr>
        <w:t xml:space="preserve"> pada </w:t>
      </w:r>
      <w:proofErr w:type="spellStart"/>
      <w:r>
        <w:rPr>
          <w:rFonts w:ascii="Arial" w:hAnsi="Arial" w:cs="Arial"/>
          <w:sz w:val="22"/>
          <w:szCs w:val="22"/>
        </w:rPr>
        <w:t>skope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pendidikan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>: P</w:t>
      </w:r>
      <w:r w:rsidRPr="005F05E8">
        <w:rPr>
          <w:rFonts w:ascii="Arial" w:hAnsi="Arial" w:cs="Arial"/>
          <w:sz w:val="22"/>
          <w:szCs w:val="22"/>
        </w:rPr>
        <w:t xml:space="preserve">endidikan </w:t>
      </w:r>
      <w:proofErr w:type="spellStart"/>
      <w:r w:rsidRPr="005F05E8">
        <w:rPr>
          <w:rFonts w:ascii="Arial" w:hAnsi="Arial" w:cs="Arial"/>
          <w:sz w:val="22"/>
          <w:szCs w:val="22"/>
        </w:rPr>
        <w:t>abad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21</w:t>
      </w:r>
      <w:r>
        <w:rPr>
          <w:rFonts w:ascii="Arial" w:hAnsi="Arial" w:cs="Arial"/>
          <w:sz w:val="22"/>
          <w:szCs w:val="22"/>
        </w:rPr>
        <w:t xml:space="preserve">, </w:t>
      </w:r>
      <w:r w:rsidRPr="005F05E8">
        <w:rPr>
          <w:rFonts w:ascii="Arial" w:hAnsi="Arial" w:cs="Arial"/>
          <w:sz w:val="22"/>
          <w:szCs w:val="22"/>
        </w:rPr>
        <w:t>Pendidikan STEAM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Literasi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5F05E8">
        <w:rPr>
          <w:rFonts w:ascii="Arial" w:hAnsi="Arial" w:cs="Arial"/>
          <w:sz w:val="22"/>
          <w:szCs w:val="22"/>
        </w:rPr>
        <w:t xml:space="preserve">Pendidikan </w:t>
      </w:r>
      <w:proofErr w:type="spellStart"/>
      <w:r w:rsidRPr="005F05E8">
        <w:rPr>
          <w:rFonts w:ascii="Arial" w:hAnsi="Arial" w:cs="Arial"/>
          <w:sz w:val="22"/>
          <w:szCs w:val="22"/>
        </w:rPr>
        <w:t>kimia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dalam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mendorong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sustainability development goals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Pembelajaran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kimia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berbasis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digital</w:t>
      </w:r>
      <w:r>
        <w:rPr>
          <w:rFonts w:ascii="Arial" w:hAnsi="Arial" w:cs="Arial"/>
          <w:sz w:val="22"/>
          <w:szCs w:val="22"/>
        </w:rPr>
        <w:t>.</w:t>
      </w:r>
    </w:p>
    <w:p w14:paraId="4674F6FC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2ED1A857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033FA7D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351D5831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41CD0DEB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729BBA19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B3F4718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259740DB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69FE2EE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1425AC12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C33F051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F971DAE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35A7646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0784201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08913C1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5C7A277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6B0706C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9D593C2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1925FFA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778E63F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6F0FC34B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6F653" w14:textId="77777777" w:rsidR="00403F60" w:rsidRPr="005F05E8" w:rsidRDefault="00403F60" w:rsidP="00403F60">
            <w:pPr>
              <w:pStyle w:val="ListParagraph"/>
              <w:numPr>
                <w:ilvl w:val="3"/>
                <w:numId w:val="35"/>
              </w:numPr>
              <w:spacing w:after="0" w:line="259" w:lineRule="auto"/>
              <w:ind w:left="333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membuat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review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artikel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perkembangan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pendidikan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abad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21 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48214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F0E6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7ACA1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66D0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1D63A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42E6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4521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E6385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CC85F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63AFDB5F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40BD5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 xml:space="preserve">Mahasiswa dapat membuat </w:t>
            </w:r>
            <w:proofErr w:type="spellStart"/>
            <w:r w:rsidRPr="005F05E8">
              <w:rPr>
                <w:rFonts w:ascii="Arial" w:hAnsi="Arial" w:cs="Arial"/>
              </w:rPr>
              <w:t>review</w:t>
            </w:r>
            <w:proofErr w:type="spellEnd"/>
            <w:r w:rsidRPr="005F05E8">
              <w:rPr>
                <w:rFonts w:ascii="Arial" w:hAnsi="Arial" w:cs="Arial"/>
              </w:rPr>
              <w:t xml:space="preserve"> artikel tentang pendidikan STEAM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6C05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CF0B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7287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2862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1493B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325B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AA9A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C6DFF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4BE28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53CF6A68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FB95B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 xml:space="preserve">Mahasiswa dapat membuat </w:t>
            </w:r>
            <w:proofErr w:type="spellStart"/>
            <w:r w:rsidRPr="005F05E8">
              <w:rPr>
                <w:rFonts w:ascii="Arial" w:hAnsi="Arial" w:cs="Arial"/>
              </w:rPr>
              <w:t>review</w:t>
            </w:r>
            <w:proofErr w:type="spellEnd"/>
            <w:r w:rsidRPr="005F05E8">
              <w:rPr>
                <w:rFonts w:ascii="Arial" w:hAnsi="Arial" w:cs="Arial"/>
              </w:rPr>
              <w:t xml:space="preserve"> artikel tentang pendidikan </w:t>
            </w:r>
            <w:proofErr w:type="spellStart"/>
            <w:r w:rsidRPr="005F05E8">
              <w:rPr>
                <w:rFonts w:ascii="Arial" w:hAnsi="Arial" w:cs="Arial"/>
              </w:rPr>
              <w:t>literasi</w:t>
            </w:r>
            <w:proofErr w:type="spellEnd"/>
            <w:r w:rsidRPr="005F05E8">
              <w:rPr>
                <w:rFonts w:ascii="Arial" w:hAnsi="Arial" w:cs="Arial"/>
              </w:rPr>
              <w:t xml:space="preserve"> kimia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6BCD5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7436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4C72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6C7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CA370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6DED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FF88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E611B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048A3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5736E90F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205C6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 xml:space="preserve">Mahasiswa dapat membuat </w:t>
            </w:r>
            <w:proofErr w:type="spellStart"/>
            <w:r w:rsidRPr="005F05E8">
              <w:rPr>
                <w:rFonts w:ascii="Arial" w:hAnsi="Arial" w:cs="Arial"/>
              </w:rPr>
              <w:t>review</w:t>
            </w:r>
            <w:proofErr w:type="spellEnd"/>
            <w:r w:rsidRPr="005F05E8">
              <w:rPr>
                <w:rFonts w:ascii="Arial" w:hAnsi="Arial" w:cs="Arial"/>
              </w:rPr>
              <w:t xml:space="preserve"> artikel pembelajaran kimia dalam mendorong pencapaian </w:t>
            </w:r>
            <w:proofErr w:type="spellStart"/>
            <w:r w:rsidRPr="005F05E8">
              <w:rPr>
                <w:rFonts w:ascii="Arial" w:hAnsi="Arial" w:cs="Arial"/>
              </w:rPr>
              <w:t>sustainability</w:t>
            </w:r>
            <w:proofErr w:type="spellEnd"/>
            <w:r w:rsidRPr="005F05E8">
              <w:rPr>
                <w:rFonts w:ascii="Arial" w:hAnsi="Arial" w:cs="Arial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</w:rPr>
              <w:t>development</w:t>
            </w:r>
            <w:proofErr w:type="spellEnd"/>
            <w:r w:rsidRPr="005F05E8">
              <w:rPr>
                <w:rFonts w:ascii="Arial" w:hAnsi="Arial" w:cs="Arial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</w:rPr>
              <w:t>goals</w:t>
            </w:r>
            <w:proofErr w:type="spellEnd"/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46FA5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BEA4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87241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3D8D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296E8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4243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E150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A1047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F3FFF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707937AD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D2F7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F05E8">
              <w:rPr>
                <w:rFonts w:ascii="Arial" w:hAnsi="Arial" w:cs="Arial"/>
              </w:rPr>
              <w:t xml:space="preserve">Mahasiswa dapat membuat </w:t>
            </w:r>
            <w:proofErr w:type="spellStart"/>
            <w:r w:rsidRPr="005F05E8">
              <w:rPr>
                <w:rFonts w:ascii="Arial" w:hAnsi="Arial" w:cs="Arial"/>
              </w:rPr>
              <w:t>review</w:t>
            </w:r>
            <w:proofErr w:type="spellEnd"/>
            <w:r w:rsidRPr="005F05E8">
              <w:rPr>
                <w:rFonts w:ascii="Arial" w:hAnsi="Arial" w:cs="Arial"/>
              </w:rPr>
              <w:t xml:space="preserve"> artikel tentang pembelajaran kimia berbasis digital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54AD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5C0C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23B02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EA0F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199C4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4C7F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782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5F171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C5943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59EDF7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160B222E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442B0585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25" w:name="_Toc212110316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Proses Industri Kimia</w:t>
      </w:r>
      <w:bookmarkEnd w:id="25"/>
    </w:p>
    <w:p w14:paraId="417F8BBE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Proses Industri di </w:t>
      </w:r>
      <w:proofErr w:type="spellStart"/>
      <w:r>
        <w:rPr>
          <w:rFonts w:ascii="Arial" w:hAnsi="Arial" w:cs="Arial"/>
          <w:sz w:val="22"/>
          <w:szCs w:val="22"/>
        </w:rPr>
        <w:t>bidang</w:t>
      </w:r>
      <w:proofErr w:type="spellEnd"/>
      <w:r>
        <w:rPr>
          <w:rFonts w:ascii="Arial" w:hAnsi="Arial" w:cs="Arial"/>
          <w:sz w:val="22"/>
          <w:szCs w:val="22"/>
        </w:rPr>
        <w:t xml:space="preserve"> Kimia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Penjelasan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bahan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baku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terutama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dapat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dijumpai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di negara Indonesia, </w:t>
      </w:r>
      <w:proofErr w:type="spellStart"/>
      <w:r w:rsidRPr="005F05E8">
        <w:rPr>
          <w:rFonts w:ascii="Arial" w:hAnsi="Arial" w:cs="Arial"/>
          <w:sz w:val="22"/>
          <w:szCs w:val="22"/>
        </w:rPr>
        <w:t>produk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serta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bahan-bahan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5F05E8">
        <w:rPr>
          <w:rFonts w:ascii="Arial" w:hAnsi="Arial" w:cs="Arial"/>
          <w:sz w:val="22"/>
          <w:szCs w:val="22"/>
        </w:rPr>
        <w:t xml:space="preserve">lain yang </w:t>
      </w:r>
      <w:proofErr w:type="spellStart"/>
      <w:r w:rsidRPr="005F05E8">
        <w:rPr>
          <w:rFonts w:ascii="Arial" w:hAnsi="Arial" w:cs="Arial"/>
          <w:sz w:val="22"/>
          <w:szCs w:val="22"/>
        </w:rPr>
        <w:t>terkait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F05E8">
        <w:rPr>
          <w:rFonts w:ascii="Arial" w:hAnsi="Arial" w:cs="Arial"/>
          <w:sz w:val="22"/>
          <w:szCs w:val="22"/>
        </w:rPr>
        <w:t>Peranan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air </w:t>
      </w:r>
      <w:proofErr w:type="spellStart"/>
      <w:r w:rsidRPr="005F05E8">
        <w:rPr>
          <w:rFonts w:ascii="Arial" w:hAnsi="Arial" w:cs="Arial"/>
          <w:sz w:val="22"/>
          <w:szCs w:val="22"/>
        </w:rPr>
        <w:t>sebagai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bahan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industri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prosesingnya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Pengertian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dasar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unit </w:t>
      </w:r>
      <w:proofErr w:type="spellStart"/>
      <w:r w:rsidRPr="005F05E8">
        <w:rPr>
          <w:rFonts w:ascii="Arial" w:hAnsi="Arial" w:cs="Arial"/>
          <w:sz w:val="22"/>
          <w:szCs w:val="22"/>
        </w:rPr>
        <w:t>operasi</w:t>
      </w:r>
      <w:proofErr w:type="spellEnd"/>
      <w:r w:rsidRPr="005F05E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konversi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kimia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fungsi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flow chart, </w:t>
      </w:r>
      <w:proofErr w:type="spellStart"/>
      <w:r w:rsidRPr="005F05E8">
        <w:rPr>
          <w:rFonts w:ascii="Arial" w:hAnsi="Arial" w:cs="Arial"/>
          <w:sz w:val="22"/>
          <w:szCs w:val="22"/>
        </w:rPr>
        <w:t>evaluasi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pendirian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pabrik</w:t>
      </w:r>
      <w:proofErr w:type="spellEnd"/>
      <w:r w:rsidRPr="005F05E8">
        <w:rPr>
          <w:rFonts w:ascii="Arial" w:hAnsi="Arial" w:cs="Arial"/>
          <w:sz w:val="22"/>
          <w:szCs w:val="22"/>
        </w:rPr>
        <w:t>, Industri semen: Jenis-</w:t>
      </w:r>
      <w:proofErr w:type="spellStart"/>
      <w:r w:rsidRPr="005F05E8">
        <w:rPr>
          <w:rFonts w:ascii="Arial" w:hAnsi="Arial" w:cs="Arial"/>
          <w:sz w:val="22"/>
          <w:szCs w:val="22"/>
        </w:rPr>
        <w:t>jenis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semen dan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bahan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serta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proses </w:t>
      </w:r>
      <w:proofErr w:type="spellStart"/>
      <w:r w:rsidRPr="005F05E8">
        <w:rPr>
          <w:rFonts w:ascii="Arial" w:hAnsi="Arial" w:cs="Arial"/>
          <w:sz w:val="22"/>
          <w:szCs w:val="22"/>
        </w:rPr>
        <w:t>manufaktur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produk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industrinya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Industri </w:t>
      </w:r>
      <w:proofErr w:type="spellStart"/>
      <w:r w:rsidRPr="005F05E8">
        <w:rPr>
          <w:rFonts w:ascii="Arial" w:hAnsi="Arial" w:cs="Arial"/>
          <w:sz w:val="22"/>
          <w:szCs w:val="22"/>
        </w:rPr>
        <w:t>keramik</w:t>
      </w:r>
      <w:proofErr w:type="spellEnd"/>
      <w:r w:rsidRPr="005F05E8">
        <w:rPr>
          <w:rFonts w:ascii="Arial" w:hAnsi="Arial" w:cs="Arial"/>
          <w:sz w:val="22"/>
          <w:szCs w:val="22"/>
        </w:rPr>
        <w:t>: Jenis-</w:t>
      </w:r>
      <w:proofErr w:type="spellStart"/>
      <w:r w:rsidRPr="005F05E8">
        <w:rPr>
          <w:rFonts w:ascii="Arial" w:hAnsi="Arial" w:cs="Arial"/>
          <w:sz w:val="22"/>
          <w:szCs w:val="22"/>
        </w:rPr>
        <w:t>jenis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keramik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bahan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serta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proses </w:t>
      </w:r>
      <w:proofErr w:type="spellStart"/>
      <w:r w:rsidRPr="005F05E8">
        <w:rPr>
          <w:rFonts w:ascii="Arial" w:hAnsi="Arial" w:cs="Arial"/>
          <w:sz w:val="22"/>
          <w:szCs w:val="22"/>
        </w:rPr>
        <w:t>manufaktur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produk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industrinya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Industri </w:t>
      </w:r>
      <w:proofErr w:type="spellStart"/>
      <w:r w:rsidRPr="005F05E8">
        <w:rPr>
          <w:rFonts w:ascii="Arial" w:hAnsi="Arial" w:cs="Arial"/>
          <w:sz w:val="22"/>
          <w:szCs w:val="22"/>
        </w:rPr>
        <w:t>kaca</w:t>
      </w:r>
      <w:proofErr w:type="spellEnd"/>
      <w:r w:rsidRPr="005F05E8">
        <w:rPr>
          <w:rFonts w:ascii="Arial" w:hAnsi="Arial" w:cs="Arial"/>
          <w:sz w:val="22"/>
          <w:szCs w:val="22"/>
        </w:rPr>
        <w:t>: Jenis-</w:t>
      </w:r>
      <w:proofErr w:type="spellStart"/>
      <w:r w:rsidRPr="005F05E8">
        <w:rPr>
          <w:rFonts w:ascii="Arial" w:hAnsi="Arial" w:cs="Arial"/>
          <w:sz w:val="22"/>
          <w:szCs w:val="22"/>
        </w:rPr>
        <w:t>jenis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kaca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bahan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serta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proses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manufaktur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produk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industrinya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Industri </w:t>
      </w:r>
      <w:proofErr w:type="spellStart"/>
      <w:r w:rsidRPr="005F05E8">
        <w:rPr>
          <w:rFonts w:ascii="Arial" w:hAnsi="Arial" w:cs="Arial"/>
          <w:sz w:val="22"/>
          <w:szCs w:val="22"/>
        </w:rPr>
        <w:t>sabun</w:t>
      </w:r>
      <w:proofErr w:type="spellEnd"/>
      <w:r w:rsidRPr="005F05E8">
        <w:rPr>
          <w:rFonts w:ascii="Arial" w:hAnsi="Arial" w:cs="Arial"/>
          <w:sz w:val="22"/>
          <w:szCs w:val="22"/>
        </w:rPr>
        <w:t>: Jenis-</w:t>
      </w:r>
      <w:proofErr w:type="spellStart"/>
      <w:r w:rsidRPr="005F05E8">
        <w:rPr>
          <w:rFonts w:ascii="Arial" w:hAnsi="Arial" w:cs="Arial"/>
          <w:sz w:val="22"/>
          <w:szCs w:val="22"/>
        </w:rPr>
        <w:t>jenis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sabun</w:t>
      </w:r>
      <w:proofErr w:type="spellEnd"/>
      <w:r w:rsidRPr="005F05E8">
        <w:rPr>
          <w:rFonts w:ascii="Arial" w:hAnsi="Arial" w:cs="Arial"/>
          <w:sz w:val="22"/>
          <w:szCs w:val="22"/>
        </w:rPr>
        <w:t>/</w:t>
      </w:r>
      <w:proofErr w:type="spellStart"/>
      <w:r w:rsidRPr="005F05E8">
        <w:rPr>
          <w:rFonts w:ascii="Arial" w:hAnsi="Arial" w:cs="Arial"/>
          <w:sz w:val="22"/>
          <w:szCs w:val="22"/>
        </w:rPr>
        <w:t>deterjen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bahan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serta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proses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manufaktur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produk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industrinya</w:t>
      </w:r>
      <w:proofErr w:type="spellEnd"/>
      <w:r w:rsidRPr="005F05E8">
        <w:rPr>
          <w:rFonts w:ascii="Arial" w:hAnsi="Arial" w:cs="Arial"/>
          <w:sz w:val="22"/>
          <w:szCs w:val="22"/>
        </w:rPr>
        <w:t>, Industri cat: Jenis-</w:t>
      </w:r>
      <w:proofErr w:type="spellStart"/>
      <w:r w:rsidRPr="005F05E8">
        <w:rPr>
          <w:rFonts w:ascii="Arial" w:hAnsi="Arial" w:cs="Arial"/>
          <w:sz w:val="22"/>
          <w:szCs w:val="22"/>
        </w:rPr>
        <w:t>jenis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catdan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bahan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serta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proses </w:t>
      </w:r>
      <w:proofErr w:type="spellStart"/>
      <w:r w:rsidRPr="005F05E8">
        <w:rPr>
          <w:rFonts w:ascii="Arial" w:hAnsi="Arial" w:cs="Arial"/>
          <w:sz w:val="22"/>
          <w:szCs w:val="22"/>
        </w:rPr>
        <w:t>manufaktur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produk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industrinya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Industri </w:t>
      </w:r>
      <w:proofErr w:type="spellStart"/>
      <w:r w:rsidRPr="005F05E8">
        <w:rPr>
          <w:rFonts w:ascii="Arial" w:hAnsi="Arial" w:cs="Arial"/>
          <w:sz w:val="22"/>
          <w:szCs w:val="22"/>
        </w:rPr>
        <w:t>minyak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atsiri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: Jenis </w:t>
      </w:r>
      <w:proofErr w:type="spellStart"/>
      <w:r w:rsidRPr="005F05E8">
        <w:rPr>
          <w:rFonts w:ascii="Arial" w:hAnsi="Arial" w:cs="Arial"/>
          <w:sz w:val="22"/>
          <w:szCs w:val="22"/>
        </w:rPr>
        <w:t>produk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industri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proses </w:t>
      </w:r>
      <w:proofErr w:type="spellStart"/>
      <w:r w:rsidRPr="005F05E8">
        <w:rPr>
          <w:rFonts w:ascii="Arial" w:hAnsi="Arial" w:cs="Arial"/>
          <w:sz w:val="22"/>
          <w:szCs w:val="22"/>
        </w:rPr>
        <w:t>manufaktur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produk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industrinya</w:t>
      </w:r>
      <w:proofErr w:type="spellEnd"/>
      <w:r w:rsidRPr="005F05E8">
        <w:rPr>
          <w:rFonts w:ascii="Arial" w:hAnsi="Arial" w:cs="Arial"/>
          <w:sz w:val="22"/>
          <w:szCs w:val="22"/>
        </w:rPr>
        <w:t>.</w:t>
      </w:r>
    </w:p>
    <w:p w14:paraId="5520DC5A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3463E41C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8B24AD9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1AEE6517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46A8D94E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56A556C8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FFF2182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19B52C74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67728C5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7C5DD64B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732D824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49AD257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28437C8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55CEE50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92F5A3D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8A5B492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80D19C8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9A2F834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C18C7F8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DBC5035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05637494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301AB" w14:textId="77777777" w:rsidR="00403F60" w:rsidRPr="005F05E8" w:rsidRDefault="00403F60" w:rsidP="00403F60">
            <w:pPr>
              <w:pStyle w:val="ListParagraph"/>
              <w:numPr>
                <w:ilvl w:val="3"/>
                <w:numId w:val="36"/>
              </w:numPr>
              <w:spacing w:after="0" w:line="259" w:lineRule="auto"/>
              <w:ind w:left="333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dasar-dasar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proses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industri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beserta</w:t>
            </w:r>
            <w:proofErr w:type="spellEnd"/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05E8">
              <w:rPr>
                <w:rFonts w:ascii="Arial" w:hAnsi="Arial" w:cs="Arial"/>
                <w:sz w:val="22"/>
                <w:szCs w:val="22"/>
              </w:rPr>
              <w:t>contohnya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3D1B8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13617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4FDAC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B04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BC3A6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D9D0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F158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A988A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AC990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70C3B603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0E62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 xml:space="preserve">Mampu menjelaskan analisis hasil dari proses </w:t>
            </w:r>
            <w:proofErr w:type="spellStart"/>
            <w:r w:rsidRPr="005F05E8">
              <w:rPr>
                <w:rFonts w:ascii="Arial" w:hAnsi="Arial" w:cs="Arial"/>
              </w:rPr>
              <w:t>industry</w:t>
            </w:r>
            <w:proofErr w:type="spellEnd"/>
            <w:r w:rsidRPr="005F05E8">
              <w:rPr>
                <w:rFonts w:ascii="Arial" w:hAnsi="Arial" w:cs="Arial"/>
              </w:rPr>
              <w:t xml:space="preserve"> kimia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09D6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3E737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9FE8D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72B5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639FE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B7E2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3261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9E3C1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325F4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54222A91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9005" w14:textId="77777777" w:rsidR="00403F60" w:rsidRPr="005F05E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F05E8">
              <w:rPr>
                <w:rFonts w:ascii="Arial" w:hAnsi="Arial" w:cs="Arial"/>
              </w:rPr>
              <w:t>Mampu melaksanakan praktikum sesuai dengan prosedur kerja yang telah disediakan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3DE1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CF79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4569E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BCCA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71A07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E65F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9C1D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F2A07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C3A37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C7EDAB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39F58FAA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C953EBB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26" w:name="_Toc212110317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Teknik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Pengujian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Laboratorium</w:t>
      </w:r>
      <w:bookmarkEnd w:id="26"/>
      <w:proofErr w:type="spellEnd"/>
    </w:p>
    <w:p w14:paraId="24945AD6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Teknik </w:t>
      </w:r>
      <w:proofErr w:type="spellStart"/>
      <w:r>
        <w:rPr>
          <w:rFonts w:ascii="Arial" w:hAnsi="Arial" w:cs="Arial"/>
          <w:sz w:val="22"/>
          <w:szCs w:val="22"/>
        </w:rPr>
        <w:t>Pengujian</w:t>
      </w:r>
      <w:proofErr w:type="spellEnd"/>
      <w:r>
        <w:rPr>
          <w:rFonts w:ascii="Arial" w:hAnsi="Arial" w:cs="Arial"/>
          <w:sz w:val="22"/>
          <w:szCs w:val="22"/>
        </w:rPr>
        <w:t xml:space="preserve"> di </w:t>
      </w:r>
      <w:proofErr w:type="spellStart"/>
      <w:r>
        <w:rPr>
          <w:rFonts w:ascii="Arial" w:hAnsi="Arial" w:cs="Arial"/>
          <w:sz w:val="22"/>
          <w:szCs w:val="22"/>
        </w:rPr>
        <w:t>Laboratorium</w:t>
      </w:r>
      <w:proofErr w:type="spellEnd"/>
      <w:r>
        <w:rPr>
          <w:rFonts w:ascii="Arial" w:hAnsi="Arial" w:cs="Arial"/>
          <w:sz w:val="22"/>
          <w:szCs w:val="22"/>
        </w:rPr>
        <w:t xml:space="preserve"> Kimia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6D0B65">
        <w:rPr>
          <w:rFonts w:ascii="Arial" w:hAnsi="Arial" w:cs="Arial"/>
          <w:sz w:val="22"/>
          <w:szCs w:val="22"/>
        </w:rPr>
        <w:t>Prinsip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umum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validasi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metode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uji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D0B65">
        <w:rPr>
          <w:rFonts w:ascii="Arial" w:hAnsi="Arial" w:cs="Arial"/>
          <w:sz w:val="22"/>
          <w:szCs w:val="22"/>
        </w:rPr>
        <w:t>Pengembangan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metode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uji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D0B65">
        <w:rPr>
          <w:rFonts w:ascii="Arial" w:hAnsi="Arial" w:cs="Arial"/>
          <w:sz w:val="22"/>
          <w:szCs w:val="22"/>
        </w:rPr>
        <w:t>Prosedur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validasi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metode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6D0B65">
        <w:rPr>
          <w:rFonts w:ascii="Arial" w:hAnsi="Arial" w:cs="Arial"/>
          <w:sz w:val="22"/>
          <w:szCs w:val="22"/>
        </w:rPr>
        <w:t xml:space="preserve">Parameter </w:t>
      </w:r>
      <w:proofErr w:type="spellStart"/>
      <w:r w:rsidRPr="006D0B65">
        <w:rPr>
          <w:rFonts w:ascii="Arial" w:hAnsi="Arial" w:cs="Arial"/>
          <w:sz w:val="22"/>
          <w:szCs w:val="22"/>
        </w:rPr>
        <w:t>validasi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metode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D0B65">
        <w:rPr>
          <w:rFonts w:ascii="Arial" w:hAnsi="Arial" w:cs="Arial"/>
          <w:sz w:val="22"/>
          <w:szCs w:val="22"/>
        </w:rPr>
        <w:t>Estimasi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ketidakpastian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pengukuran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6A6D817B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7DA8F904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60D3F4D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45422ADD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16733B7A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5DBD6CF8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70A4208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6F9401DF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C18C778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1C3B3B83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6661805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5B4648A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481CB1E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259EE3A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F1506FA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4B991D7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E1CC9F6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17CA893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65BF0CF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0321423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1836C429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6DE4B" w14:textId="77777777" w:rsidR="00403F60" w:rsidRPr="006D0B65" w:rsidRDefault="00403F60" w:rsidP="00403F60">
            <w:pPr>
              <w:pStyle w:val="ListParagraph"/>
              <w:numPr>
                <w:ilvl w:val="3"/>
                <w:numId w:val="37"/>
              </w:numPr>
              <w:spacing w:after="0" w:line="259" w:lineRule="auto"/>
              <w:ind w:left="333" w:hanging="33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6D0B65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6D0B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0B65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6D0B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0B65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6D0B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0B65">
              <w:rPr>
                <w:rFonts w:ascii="Arial" w:hAnsi="Arial" w:cs="Arial"/>
                <w:sz w:val="22"/>
                <w:szCs w:val="22"/>
              </w:rPr>
              <w:t>metode</w:t>
            </w:r>
            <w:proofErr w:type="spellEnd"/>
            <w:r w:rsidRPr="006D0B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0B65">
              <w:rPr>
                <w:rFonts w:ascii="Arial" w:hAnsi="Arial" w:cs="Arial"/>
                <w:sz w:val="22"/>
                <w:szCs w:val="22"/>
              </w:rPr>
              <w:t>pengujian</w:t>
            </w:r>
            <w:proofErr w:type="spellEnd"/>
            <w:r w:rsidRPr="006D0B65">
              <w:rPr>
                <w:rFonts w:ascii="Arial" w:hAnsi="Arial" w:cs="Arial"/>
                <w:sz w:val="22"/>
                <w:szCs w:val="22"/>
              </w:rPr>
              <w:t xml:space="preserve"> di </w:t>
            </w:r>
            <w:proofErr w:type="spellStart"/>
            <w:r w:rsidRPr="006D0B65">
              <w:rPr>
                <w:rFonts w:ascii="Arial" w:hAnsi="Arial" w:cs="Arial"/>
                <w:sz w:val="22"/>
                <w:szCs w:val="22"/>
              </w:rPr>
              <w:t>laboratorium</w:t>
            </w:r>
            <w:proofErr w:type="spellEnd"/>
            <w:r w:rsidRPr="006D0B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0B65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AB2F9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0B820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469E9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FD1A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F4D8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FED7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5D6C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C92DE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B0D36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05490D61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00FD2" w14:textId="77777777" w:rsidR="00403F60" w:rsidRPr="006D0B6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6D0B65">
              <w:rPr>
                <w:rFonts w:ascii="Arial" w:hAnsi="Arial" w:cs="Arial"/>
              </w:rPr>
              <w:t>Mahasiswa dapat menjelaskan prinsip validasi metode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BA43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86D6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B1ADC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2341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59C8B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344E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74BE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7ABAA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1954B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1CAEA1B1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2FF61" w14:textId="77777777" w:rsidR="00403F60" w:rsidRPr="006D0B6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6D0B65">
              <w:rPr>
                <w:rFonts w:ascii="Arial" w:hAnsi="Arial" w:cs="Arial"/>
              </w:rPr>
              <w:t>Mahasiswa dapat mendesain suatu pengujian berdasarkan contoh uji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C0E7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3F075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6A55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810B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58A5A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98B0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7F17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8806F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4005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7DB5BA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5BB183C6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44192FA7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1545E2A7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27" w:name="_Toc212110318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Kesehatan dan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Keselamatan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Kerja</w:t>
      </w:r>
      <w:bookmarkEnd w:id="27"/>
      <w:proofErr w:type="spellEnd"/>
    </w:p>
    <w:p w14:paraId="3514D0FF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kesehatan</w:t>
      </w:r>
      <w:proofErr w:type="spellEnd"/>
      <w:r>
        <w:rPr>
          <w:rFonts w:ascii="Arial" w:hAnsi="Arial" w:cs="Arial"/>
          <w:sz w:val="22"/>
          <w:szCs w:val="22"/>
        </w:rPr>
        <w:t xml:space="preserve"> dan </w:t>
      </w:r>
      <w:proofErr w:type="spellStart"/>
      <w:r>
        <w:rPr>
          <w:rFonts w:ascii="Arial" w:hAnsi="Arial" w:cs="Arial"/>
          <w:sz w:val="22"/>
          <w:szCs w:val="22"/>
        </w:rPr>
        <w:t>keselamatan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kerja</w:t>
      </w:r>
      <w:proofErr w:type="spellEnd"/>
      <w:r>
        <w:rPr>
          <w:rFonts w:ascii="Arial" w:hAnsi="Arial" w:cs="Arial"/>
          <w:sz w:val="22"/>
          <w:szCs w:val="22"/>
        </w:rPr>
        <w:t xml:space="preserve"> (K3)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Pr="006D0B65">
        <w:rPr>
          <w:rFonts w:ascii="Arial" w:hAnsi="Arial" w:cs="Arial"/>
          <w:sz w:val="22"/>
          <w:szCs w:val="22"/>
        </w:rPr>
        <w:t>Dasar-</w:t>
      </w:r>
      <w:proofErr w:type="spellStart"/>
      <w:r w:rsidRPr="006D0B65">
        <w:rPr>
          <w:rFonts w:ascii="Arial" w:hAnsi="Arial" w:cs="Arial"/>
          <w:sz w:val="22"/>
          <w:szCs w:val="22"/>
        </w:rPr>
        <w:t>dasar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K3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D0B65">
        <w:rPr>
          <w:rFonts w:ascii="Arial" w:hAnsi="Arial" w:cs="Arial"/>
          <w:sz w:val="22"/>
          <w:szCs w:val="22"/>
        </w:rPr>
        <w:t>Kecelakaan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kerja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6D0B65">
        <w:rPr>
          <w:rFonts w:ascii="Arial" w:hAnsi="Arial" w:cs="Arial"/>
          <w:sz w:val="22"/>
          <w:szCs w:val="22"/>
        </w:rPr>
        <w:t>penyakit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akibat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kerja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(PAK)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Sistem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manajemen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K3 (SMK3)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D0B65">
        <w:rPr>
          <w:rFonts w:ascii="Arial" w:hAnsi="Arial" w:cs="Arial"/>
          <w:sz w:val="22"/>
          <w:szCs w:val="22"/>
        </w:rPr>
        <w:t>Manajemen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risiko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6D0B65">
        <w:rPr>
          <w:rFonts w:ascii="Arial" w:hAnsi="Arial" w:cs="Arial"/>
          <w:sz w:val="22"/>
          <w:szCs w:val="22"/>
        </w:rPr>
        <w:t xml:space="preserve">K3 </w:t>
      </w:r>
      <w:proofErr w:type="spellStart"/>
      <w:r w:rsidRPr="006D0B65">
        <w:rPr>
          <w:rFonts w:ascii="Arial" w:hAnsi="Arial" w:cs="Arial"/>
          <w:sz w:val="22"/>
          <w:szCs w:val="22"/>
        </w:rPr>
        <w:t>lingkungan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D0B65">
        <w:rPr>
          <w:rFonts w:ascii="Arial" w:hAnsi="Arial" w:cs="Arial"/>
          <w:sz w:val="22"/>
          <w:szCs w:val="22"/>
        </w:rPr>
        <w:t>Manajemen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keadaan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darurat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serta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Manajemen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keselamatan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proses</w:t>
      </w:r>
      <w:r>
        <w:rPr>
          <w:rFonts w:ascii="Arial" w:hAnsi="Arial" w:cs="Arial"/>
          <w:sz w:val="22"/>
          <w:szCs w:val="22"/>
        </w:rPr>
        <w:t>.</w:t>
      </w:r>
    </w:p>
    <w:p w14:paraId="7AA2A68B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069C16EF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CDC0F84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314C1FE2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506FEE47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7114F713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C579993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57AB780A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828F717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62A2A834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D287FAE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5B6FA2D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7A83A28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BCBF801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AF638A6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2E7FC91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8D10C5C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6D3FC6A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D8743ED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945B7A2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046A32EC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BB161" w14:textId="77777777" w:rsidR="00403F60" w:rsidRPr="006D0B65" w:rsidRDefault="00403F60" w:rsidP="00403F60">
            <w:pPr>
              <w:pStyle w:val="ListParagraph"/>
              <w:numPr>
                <w:ilvl w:val="3"/>
                <w:numId w:val="38"/>
              </w:numPr>
              <w:spacing w:after="0" w:line="259" w:lineRule="auto"/>
              <w:ind w:left="333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6D0B65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6D0B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0B65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6D0B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0B65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6D0B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0B65">
              <w:rPr>
                <w:rFonts w:ascii="Arial" w:hAnsi="Arial" w:cs="Arial"/>
                <w:sz w:val="22"/>
                <w:szCs w:val="22"/>
              </w:rPr>
              <w:t>dasar-dasar</w:t>
            </w:r>
            <w:proofErr w:type="spellEnd"/>
            <w:r w:rsidRPr="006D0B65">
              <w:rPr>
                <w:rFonts w:ascii="Arial" w:hAnsi="Arial" w:cs="Arial"/>
                <w:sz w:val="22"/>
                <w:szCs w:val="22"/>
              </w:rPr>
              <w:t xml:space="preserve"> K3 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08B96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7DFE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61FD3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FB93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26654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C601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EEEF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2D57F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53976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467055E6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02D0C" w14:textId="77777777" w:rsidR="00403F60" w:rsidRPr="006D0B6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6D0B65">
              <w:rPr>
                <w:rFonts w:ascii="Arial" w:hAnsi="Arial" w:cs="Arial"/>
              </w:rPr>
              <w:t>Mahasiswa dapat menjelaskan tentang kecelakaan kerja dan penyakit akibat kerja (PAK)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D10B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7BB0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3D34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EC8F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F58E1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1AAB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4B5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D899E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56F01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1451CC60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3EE8" w14:textId="77777777" w:rsidR="00403F60" w:rsidRPr="006D0B6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6D0B65">
              <w:rPr>
                <w:rFonts w:ascii="Arial" w:hAnsi="Arial" w:cs="Arial"/>
              </w:rPr>
              <w:t>Mahasiswa dapat menjelaskan tentang Sistem Manajemen K3 (SMK3)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628C4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6C2E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7170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C94D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74DC1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EC7C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3A77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B54B8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DF94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7500B7C0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A4AC8" w14:textId="77777777" w:rsidR="00403F60" w:rsidRPr="006D0B6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6D0B65">
              <w:rPr>
                <w:rFonts w:ascii="Arial" w:hAnsi="Arial" w:cs="Arial"/>
              </w:rPr>
              <w:t>Mahasiswa dapat menjelaskan tentang K3 lingkungan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38E3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35FE4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A975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BE27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BDDD4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C56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649B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7011E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2BD9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6FFD7D27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635CA" w14:textId="77777777" w:rsidR="00403F60" w:rsidRPr="006D0B6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6D0B65">
              <w:rPr>
                <w:rFonts w:ascii="Arial" w:hAnsi="Arial" w:cs="Arial"/>
              </w:rPr>
              <w:t>Mahasiswa dapat menjelaskan tentang manajemen keadaan darurat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A559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20EB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C7227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4280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F35B5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C32F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B781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A955F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12BE3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B72B44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1003B157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8B6FDB7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28" w:name="_Toc212110319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Manajemen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Sistem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Informasi</w:t>
      </w:r>
      <w:bookmarkEnd w:id="28"/>
      <w:proofErr w:type="spellEnd"/>
    </w:p>
    <w:p w14:paraId="1F304EA4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sistem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informasi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pengelolaan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lembaga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pendidikan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Cakupan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terdiri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Konsep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dasar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sistem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&amp; </w:t>
      </w:r>
      <w:proofErr w:type="spellStart"/>
      <w:r w:rsidRPr="006D0B65">
        <w:rPr>
          <w:rFonts w:ascii="Arial" w:hAnsi="Arial" w:cs="Arial"/>
          <w:sz w:val="22"/>
          <w:szCs w:val="22"/>
        </w:rPr>
        <w:t>organisasi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D0B65">
        <w:rPr>
          <w:rFonts w:ascii="Arial" w:hAnsi="Arial" w:cs="Arial"/>
          <w:sz w:val="22"/>
          <w:szCs w:val="22"/>
        </w:rPr>
        <w:t>Perangkat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lunak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D0B65">
        <w:rPr>
          <w:rFonts w:ascii="Arial" w:hAnsi="Arial" w:cs="Arial"/>
          <w:sz w:val="22"/>
          <w:szCs w:val="22"/>
        </w:rPr>
        <w:t>Peralatan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input output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D0B65">
        <w:rPr>
          <w:rFonts w:ascii="Arial" w:hAnsi="Arial" w:cs="Arial"/>
          <w:sz w:val="22"/>
          <w:szCs w:val="22"/>
        </w:rPr>
        <w:t>Pengembangan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sistem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informasi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6D0B65">
        <w:rPr>
          <w:rFonts w:ascii="Arial" w:hAnsi="Arial" w:cs="Arial"/>
          <w:sz w:val="22"/>
          <w:szCs w:val="22"/>
        </w:rPr>
        <w:t>Basis data</w:t>
      </w:r>
      <w:r>
        <w:rPr>
          <w:rFonts w:ascii="Arial" w:hAnsi="Arial" w:cs="Arial"/>
          <w:sz w:val="22"/>
          <w:szCs w:val="22"/>
        </w:rPr>
        <w:t xml:space="preserve">, </w:t>
      </w:r>
      <w:r w:rsidRPr="006D0B65">
        <w:rPr>
          <w:rFonts w:ascii="Arial" w:hAnsi="Arial" w:cs="Arial"/>
          <w:sz w:val="22"/>
          <w:szCs w:val="22"/>
        </w:rPr>
        <w:t xml:space="preserve">Media </w:t>
      </w:r>
      <w:proofErr w:type="spellStart"/>
      <w:r w:rsidRPr="006D0B65">
        <w:rPr>
          <w:rFonts w:ascii="Arial" w:hAnsi="Arial" w:cs="Arial"/>
          <w:sz w:val="22"/>
          <w:szCs w:val="22"/>
        </w:rPr>
        <w:t>penyimpanan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1B45B87B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7204E43B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CC3046C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408D96D9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12E0E717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590E122E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BDC4ABA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1D2B7726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7869B69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076F329B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0B4AA83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DFE3FD3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DE3727E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9AC3ABE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F56653D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076A350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263F8D9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04E6CEE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BB5C6F9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79EF022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1D8EA7EB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0726" w14:textId="77777777" w:rsidR="00403F60" w:rsidRPr="006D0B65" w:rsidRDefault="00403F60" w:rsidP="00403F60">
            <w:pPr>
              <w:pStyle w:val="ListParagraph"/>
              <w:numPr>
                <w:ilvl w:val="3"/>
                <w:numId w:val="39"/>
              </w:numPr>
              <w:spacing w:after="0" w:line="259" w:lineRule="auto"/>
              <w:ind w:left="333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6D0B65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6D0B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0B65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6D0B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0B65">
              <w:rPr>
                <w:rFonts w:ascii="Arial" w:hAnsi="Arial" w:cs="Arial"/>
                <w:sz w:val="22"/>
                <w:szCs w:val="22"/>
              </w:rPr>
              <w:t>menguasai</w:t>
            </w:r>
            <w:proofErr w:type="spellEnd"/>
            <w:r w:rsidRPr="006D0B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0B65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6D0B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0B65">
              <w:rPr>
                <w:rFonts w:ascii="Arial" w:hAnsi="Arial" w:cs="Arial"/>
                <w:sz w:val="22"/>
                <w:szCs w:val="22"/>
              </w:rPr>
              <w:t>dasar</w:t>
            </w:r>
            <w:proofErr w:type="spellEnd"/>
            <w:r w:rsidRPr="006D0B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0B65">
              <w:rPr>
                <w:rFonts w:ascii="Arial" w:hAnsi="Arial" w:cs="Arial"/>
                <w:sz w:val="22"/>
                <w:szCs w:val="22"/>
              </w:rPr>
              <w:t>sistem</w:t>
            </w:r>
            <w:proofErr w:type="spellEnd"/>
            <w:r w:rsidRPr="006D0B65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6D0B65">
              <w:rPr>
                <w:rFonts w:ascii="Arial" w:hAnsi="Arial" w:cs="Arial"/>
                <w:sz w:val="22"/>
                <w:szCs w:val="22"/>
              </w:rPr>
              <w:t>organisasi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02868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ACAF7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92D84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3D4E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A90DB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4089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A32F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20AB7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1F848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0AA9DB2F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C99F9" w14:textId="77777777" w:rsidR="00403F60" w:rsidRPr="006D0B6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6D0B65">
              <w:rPr>
                <w:rFonts w:ascii="Arial" w:hAnsi="Arial" w:cs="Arial"/>
              </w:rPr>
              <w:t>Mahasiswa dapat mendefinisikan konsep informasi dalam teori komunikasi (penyajian dan kualitas informasi)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B9064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F293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DEBFE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3392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6AC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042E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495F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A78C7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845C8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0BEF2F7E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A3F2A" w14:textId="77777777" w:rsidR="00403F60" w:rsidRPr="006D0B6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6D0B65">
              <w:rPr>
                <w:rFonts w:ascii="Arial" w:hAnsi="Arial" w:cs="Arial"/>
              </w:rPr>
              <w:t xml:space="preserve">Mahasiswa dapat memahami basis dasar pemrosesan informasi (peralatan </w:t>
            </w:r>
            <w:proofErr w:type="spellStart"/>
            <w:r w:rsidRPr="006D0B65">
              <w:rPr>
                <w:rFonts w:ascii="Arial" w:hAnsi="Arial" w:cs="Arial"/>
              </w:rPr>
              <w:t>output</w:t>
            </w:r>
            <w:proofErr w:type="spellEnd"/>
            <w:r w:rsidRPr="006D0B65">
              <w:rPr>
                <w:rFonts w:ascii="Arial" w:hAnsi="Arial" w:cs="Arial"/>
              </w:rPr>
              <w:t xml:space="preserve"> dan </w:t>
            </w:r>
            <w:proofErr w:type="spellStart"/>
            <w:r w:rsidRPr="006D0B65">
              <w:rPr>
                <w:rFonts w:ascii="Arial" w:hAnsi="Arial" w:cs="Arial"/>
              </w:rPr>
              <w:t>input</w:t>
            </w:r>
            <w:proofErr w:type="spellEnd"/>
            <w:r w:rsidRPr="006D0B65">
              <w:rPr>
                <w:rFonts w:ascii="Arial" w:hAnsi="Arial" w:cs="Arial"/>
              </w:rPr>
              <w:t>, perangkat lunak)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604B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01E9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1C06C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FD2F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D1E81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80D5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55BB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D28EA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78F3E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3A09D89F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B2D0" w14:textId="77777777" w:rsidR="00403F60" w:rsidRPr="006D0B6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6D0B65">
              <w:rPr>
                <w:rFonts w:ascii="Arial" w:hAnsi="Arial" w:cs="Arial"/>
              </w:rPr>
              <w:t>Mahasiswa dapat memahami basis data dan media penyimpanan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1BEB0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D39C9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E9150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973D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EE244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B23A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33BB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6E653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EC7F5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5373B8ED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824B4" w14:textId="77777777" w:rsidR="00403F60" w:rsidRPr="006D0B6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6D0B65">
              <w:rPr>
                <w:rFonts w:ascii="Arial" w:hAnsi="Arial" w:cs="Arial"/>
              </w:rPr>
              <w:t>Mahasiswa dapat mengaplikasikan konsep pemrosesan informasi, basis data dan media penyimpanan dalam aktivitas sehari-hari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4D82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5CE19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0852E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1DEF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4B9B4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4D26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9ADF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394B4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C8B2A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8A40CE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67E4D71B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511D1075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630D36B0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29" w:name="_Toc212110320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Manajemen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Sistem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Informasi</w:t>
      </w:r>
      <w:bookmarkEnd w:id="29"/>
      <w:proofErr w:type="spellEnd"/>
    </w:p>
    <w:p w14:paraId="0CF7E425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sistem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informasi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pengelolaan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lembaga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pendidikan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Cakupan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terdiri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Konsep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dasar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sistem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&amp; </w:t>
      </w:r>
      <w:proofErr w:type="spellStart"/>
      <w:r w:rsidRPr="006D0B65">
        <w:rPr>
          <w:rFonts w:ascii="Arial" w:hAnsi="Arial" w:cs="Arial"/>
          <w:sz w:val="22"/>
          <w:szCs w:val="22"/>
        </w:rPr>
        <w:t>organisasi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D0B65">
        <w:rPr>
          <w:rFonts w:ascii="Arial" w:hAnsi="Arial" w:cs="Arial"/>
          <w:sz w:val="22"/>
          <w:szCs w:val="22"/>
        </w:rPr>
        <w:t>Perangkat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lunak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D0B65">
        <w:rPr>
          <w:rFonts w:ascii="Arial" w:hAnsi="Arial" w:cs="Arial"/>
          <w:sz w:val="22"/>
          <w:szCs w:val="22"/>
        </w:rPr>
        <w:t>Peralatan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input output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D0B65">
        <w:rPr>
          <w:rFonts w:ascii="Arial" w:hAnsi="Arial" w:cs="Arial"/>
          <w:sz w:val="22"/>
          <w:szCs w:val="22"/>
        </w:rPr>
        <w:t>Pengembangan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sistem</w:t>
      </w:r>
      <w:proofErr w:type="spellEnd"/>
      <w:r w:rsidRPr="006D0B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0B65">
        <w:rPr>
          <w:rFonts w:ascii="Arial" w:hAnsi="Arial" w:cs="Arial"/>
          <w:sz w:val="22"/>
          <w:szCs w:val="22"/>
        </w:rPr>
        <w:t>informasi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6D0B65">
        <w:rPr>
          <w:rFonts w:ascii="Arial" w:hAnsi="Arial" w:cs="Arial"/>
          <w:sz w:val="22"/>
          <w:szCs w:val="22"/>
        </w:rPr>
        <w:t>Basis data</w:t>
      </w:r>
      <w:r>
        <w:rPr>
          <w:rFonts w:ascii="Arial" w:hAnsi="Arial" w:cs="Arial"/>
          <w:sz w:val="22"/>
          <w:szCs w:val="22"/>
        </w:rPr>
        <w:t xml:space="preserve">, </w:t>
      </w:r>
      <w:r w:rsidRPr="006D0B65">
        <w:rPr>
          <w:rFonts w:ascii="Arial" w:hAnsi="Arial" w:cs="Arial"/>
          <w:sz w:val="22"/>
          <w:szCs w:val="22"/>
        </w:rPr>
        <w:t xml:space="preserve">Media </w:t>
      </w:r>
      <w:proofErr w:type="spellStart"/>
      <w:r w:rsidRPr="006D0B65">
        <w:rPr>
          <w:rFonts w:ascii="Arial" w:hAnsi="Arial" w:cs="Arial"/>
          <w:sz w:val="22"/>
          <w:szCs w:val="22"/>
        </w:rPr>
        <w:t>penyimpanan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1CF809A1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7A1EE631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2962314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04CC9BF2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3887591F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3B72DBAB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0620E0E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0CC20E40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BA95497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06A1A6F7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E71CEA1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F10AE76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E01B2A4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22F2C40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6C151AB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166CC5C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FBACAF4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C08AAD6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38EB66C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4F92F8B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03F60" w:rsidRPr="005F05E8" w14:paraId="584C7D6D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FF71" w14:textId="77777777" w:rsidR="00403F60" w:rsidRPr="00757E9F" w:rsidRDefault="00403F60" w:rsidP="00403F60">
            <w:pPr>
              <w:pStyle w:val="ListParagraph"/>
              <w:numPr>
                <w:ilvl w:val="3"/>
                <w:numId w:val="40"/>
              </w:numPr>
              <w:spacing w:after="0" w:line="259" w:lineRule="auto"/>
              <w:ind w:left="333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757E9F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757E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E9F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757E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E9F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757E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E9F">
              <w:rPr>
                <w:rFonts w:ascii="Arial" w:hAnsi="Arial" w:cs="Arial"/>
                <w:sz w:val="22"/>
                <w:szCs w:val="22"/>
              </w:rPr>
              <w:t>jenis</w:t>
            </w:r>
            <w:proofErr w:type="spellEnd"/>
            <w:r w:rsidRPr="00757E9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57E9F">
              <w:rPr>
                <w:rFonts w:ascii="Arial" w:hAnsi="Arial" w:cs="Arial"/>
                <w:sz w:val="22"/>
                <w:szCs w:val="22"/>
              </w:rPr>
              <w:t>langkah</w:t>
            </w:r>
            <w:proofErr w:type="spellEnd"/>
            <w:r w:rsidRPr="00757E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E9F">
              <w:rPr>
                <w:rFonts w:ascii="Arial" w:hAnsi="Arial" w:cs="Arial"/>
                <w:sz w:val="22"/>
                <w:szCs w:val="22"/>
              </w:rPr>
              <w:t>pengembangan</w:t>
            </w:r>
            <w:proofErr w:type="spellEnd"/>
            <w:r w:rsidRPr="00757E9F">
              <w:rPr>
                <w:rFonts w:ascii="Arial" w:hAnsi="Arial" w:cs="Arial"/>
                <w:sz w:val="22"/>
                <w:szCs w:val="22"/>
              </w:rPr>
              <w:t xml:space="preserve">, dan </w:t>
            </w:r>
            <w:proofErr w:type="spellStart"/>
            <w:r w:rsidRPr="00757E9F">
              <w:rPr>
                <w:rFonts w:ascii="Arial" w:hAnsi="Arial" w:cs="Arial"/>
                <w:sz w:val="22"/>
                <w:szCs w:val="22"/>
              </w:rPr>
              <w:t>kriteria</w:t>
            </w:r>
            <w:proofErr w:type="spellEnd"/>
            <w:r w:rsidRPr="00757E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E9F">
              <w:rPr>
                <w:rFonts w:ascii="Arial" w:hAnsi="Arial" w:cs="Arial"/>
                <w:sz w:val="22"/>
                <w:szCs w:val="22"/>
              </w:rPr>
              <w:t>kelayakan</w:t>
            </w:r>
            <w:proofErr w:type="spellEnd"/>
            <w:r w:rsidRPr="00757E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E9F">
              <w:rPr>
                <w:rFonts w:ascii="Arial" w:hAnsi="Arial" w:cs="Arial"/>
                <w:sz w:val="22"/>
                <w:szCs w:val="22"/>
              </w:rPr>
              <w:t>buku</w:t>
            </w:r>
            <w:proofErr w:type="spellEnd"/>
            <w:r w:rsidRPr="00757E9F">
              <w:rPr>
                <w:rFonts w:ascii="Arial" w:hAnsi="Arial" w:cs="Arial"/>
                <w:sz w:val="22"/>
                <w:szCs w:val="22"/>
              </w:rPr>
              <w:t xml:space="preserve"> ajar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A3DE2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4EAE9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4B506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192D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B8FB6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4FCC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2475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7C7C4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7B160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086BF747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4985E" w14:textId="77777777" w:rsidR="00403F60" w:rsidRPr="00757E9F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757E9F">
              <w:rPr>
                <w:rFonts w:ascii="Arial" w:hAnsi="Arial" w:cs="Arial"/>
              </w:rPr>
              <w:t>Mahasiswa dapat mengembangkan buku ajar untuk pembelajaran kimia yang digunakan oleh satuan pendidikan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5F27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482E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F6595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8FAC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911CA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C2B0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B9D2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9623F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AECD1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0FA211B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06D4D923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2E9ABC67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30" w:name="_Toc212110321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Prakarya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Pendidikan</w:t>
      </w:r>
      <w:bookmarkEnd w:id="30"/>
    </w:p>
    <w:p w14:paraId="013A871A" w14:textId="77777777" w:rsidR="00403F60" w:rsidRPr="00757E9F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pembuatan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prakarya</w:t>
      </w:r>
      <w:proofErr w:type="spellEnd"/>
      <w:r>
        <w:rPr>
          <w:rFonts w:ascii="Arial" w:hAnsi="Arial" w:cs="Arial"/>
          <w:sz w:val="22"/>
          <w:szCs w:val="22"/>
        </w:rPr>
        <w:t xml:space="preserve"> di </w:t>
      </w:r>
      <w:proofErr w:type="spellStart"/>
      <w:r>
        <w:rPr>
          <w:rFonts w:ascii="Arial" w:hAnsi="Arial" w:cs="Arial"/>
          <w:sz w:val="22"/>
          <w:szCs w:val="22"/>
        </w:rPr>
        <w:t>bidang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pendidikan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sebagai</w:t>
      </w:r>
      <w:proofErr w:type="spellEnd"/>
      <w:r>
        <w:rPr>
          <w:rFonts w:ascii="Arial" w:hAnsi="Arial" w:cs="Arial"/>
          <w:sz w:val="22"/>
          <w:szCs w:val="22"/>
        </w:rPr>
        <w:t xml:space="preserve"> media </w:t>
      </w:r>
      <w:proofErr w:type="spellStart"/>
      <w:r>
        <w:rPr>
          <w:rFonts w:ascii="Arial" w:hAnsi="Arial" w:cs="Arial"/>
          <w:sz w:val="22"/>
          <w:szCs w:val="22"/>
        </w:rPr>
        <w:t>pembelajaran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cakupan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757E9F">
        <w:rPr>
          <w:rFonts w:ascii="Arial" w:hAnsi="Arial" w:cs="Arial"/>
          <w:sz w:val="22"/>
          <w:szCs w:val="22"/>
        </w:rPr>
        <w:t>Perancangan</w:t>
      </w:r>
      <w:proofErr w:type="spellEnd"/>
      <w:r w:rsidRPr="00757E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57E9F">
        <w:rPr>
          <w:rFonts w:ascii="Arial" w:hAnsi="Arial" w:cs="Arial"/>
          <w:sz w:val="22"/>
          <w:szCs w:val="22"/>
        </w:rPr>
        <w:t>produk</w:t>
      </w:r>
      <w:proofErr w:type="spellEnd"/>
      <w:r w:rsidRPr="00757E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57E9F">
        <w:rPr>
          <w:rFonts w:ascii="Arial" w:hAnsi="Arial" w:cs="Arial"/>
          <w:sz w:val="22"/>
          <w:szCs w:val="22"/>
        </w:rPr>
        <w:t>dalam</w:t>
      </w:r>
      <w:proofErr w:type="spellEnd"/>
      <w:r w:rsidRPr="00757E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57E9F">
        <w:rPr>
          <w:rFonts w:ascii="Arial" w:hAnsi="Arial" w:cs="Arial"/>
          <w:sz w:val="22"/>
          <w:szCs w:val="22"/>
        </w:rPr>
        <w:t>bentuk</w:t>
      </w:r>
      <w:proofErr w:type="spellEnd"/>
      <w:r w:rsidRPr="00757E9F">
        <w:rPr>
          <w:rFonts w:ascii="Arial" w:hAnsi="Arial" w:cs="Arial"/>
          <w:sz w:val="22"/>
          <w:szCs w:val="22"/>
        </w:rPr>
        <w:t xml:space="preserve"> </w:t>
      </w:r>
      <w:r w:rsidRPr="00757E9F">
        <w:rPr>
          <w:rFonts w:ascii="Arial" w:hAnsi="Arial" w:cs="Arial"/>
          <w:i/>
          <w:iCs/>
          <w:sz w:val="22"/>
          <w:szCs w:val="22"/>
        </w:rPr>
        <w:t>blueprint</w:t>
      </w:r>
      <w:r w:rsidRPr="00757E9F">
        <w:rPr>
          <w:rFonts w:ascii="Arial" w:hAnsi="Arial" w:cs="Arial"/>
          <w:sz w:val="22"/>
          <w:szCs w:val="22"/>
        </w:rPr>
        <w:t xml:space="preserve"> (manual book)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57E9F">
        <w:rPr>
          <w:rFonts w:ascii="Arial" w:hAnsi="Arial" w:cs="Arial"/>
          <w:sz w:val="22"/>
          <w:szCs w:val="22"/>
        </w:rPr>
        <w:t>Pemodelan</w:t>
      </w:r>
      <w:proofErr w:type="spellEnd"/>
      <w:r w:rsidRPr="00757E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57E9F"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57E9F">
        <w:rPr>
          <w:rFonts w:ascii="Arial" w:hAnsi="Arial" w:cs="Arial"/>
          <w:sz w:val="22"/>
          <w:szCs w:val="22"/>
        </w:rPr>
        <w:t>Praktikum</w:t>
      </w:r>
      <w:proofErr w:type="spellEnd"/>
      <w:r w:rsidRPr="00757E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57E9F"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, dan Kit </w:t>
      </w:r>
      <w:proofErr w:type="spellStart"/>
      <w:r>
        <w:rPr>
          <w:rFonts w:ascii="Arial" w:hAnsi="Arial" w:cs="Arial"/>
          <w:sz w:val="22"/>
          <w:szCs w:val="22"/>
        </w:rPr>
        <w:t>praktikum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3D5D8F17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33CF47AF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9474A5C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4EFC8B08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496E830E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2FA67F10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1654D86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465BD6CF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C4CA7D4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4C8A47BA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1FDCBFB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08739FE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EC8AF00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3EE51DD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8C77456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6C6D40C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4C18ACE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FF6CE63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A5885BB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10F21A3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5A67A3EB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786B" w14:textId="77777777" w:rsidR="00403F60" w:rsidRPr="00757E9F" w:rsidRDefault="00403F60" w:rsidP="00403F60">
            <w:pPr>
              <w:pStyle w:val="ListParagraph"/>
              <w:numPr>
                <w:ilvl w:val="3"/>
                <w:numId w:val="41"/>
              </w:numPr>
              <w:spacing w:after="0" w:line="259" w:lineRule="auto"/>
              <w:ind w:left="333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757E9F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757E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E9F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757E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E9F">
              <w:rPr>
                <w:rFonts w:ascii="Arial" w:hAnsi="Arial" w:cs="Arial"/>
                <w:sz w:val="22"/>
                <w:szCs w:val="22"/>
              </w:rPr>
              <w:t>menerapkan</w:t>
            </w:r>
            <w:proofErr w:type="spellEnd"/>
            <w:r w:rsidRPr="00757E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E9F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757E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E9F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757E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E9F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757E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E9F">
              <w:rPr>
                <w:rFonts w:ascii="Arial" w:hAnsi="Arial" w:cs="Arial"/>
                <w:sz w:val="22"/>
                <w:szCs w:val="22"/>
              </w:rPr>
              <w:t>pembuatan</w:t>
            </w:r>
            <w:proofErr w:type="spellEnd"/>
            <w:r w:rsidRPr="00757E9F">
              <w:rPr>
                <w:rFonts w:ascii="Arial" w:hAnsi="Arial" w:cs="Arial"/>
                <w:sz w:val="22"/>
                <w:szCs w:val="22"/>
              </w:rPr>
              <w:t xml:space="preserve"> kit </w:t>
            </w:r>
            <w:proofErr w:type="spellStart"/>
            <w:r w:rsidRPr="00757E9F">
              <w:rPr>
                <w:rFonts w:ascii="Arial" w:hAnsi="Arial" w:cs="Arial"/>
                <w:sz w:val="22"/>
                <w:szCs w:val="22"/>
              </w:rPr>
              <w:t>praktikum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E9683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0D9C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0B935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E0C6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DD52F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2DC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5D5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602CF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687E1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52372AD7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5ED6" w14:textId="77777777" w:rsidR="00403F60" w:rsidRPr="00757E9F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757E9F">
              <w:rPr>
                <w:rFonts w:ascii="Arial" w:hAnsi="Arial" w:cs="Arial"/>
              </w:rPr>
              <w:t>Mahasiswa mampu menerapkan konsep kimia dalam pembuatan alat peraga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B2A3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00841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971E3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0E3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564BE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6A42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4C29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AD554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6DE9E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2DB3EA04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52F9" w14:textId="77777777" w:rsidR="00403F60" w:rsidRPr="00757E9F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757E9F">
              <w:rPr>
                <w:rFonts w:ascii="Arial" w:hAnsi="Arial" w:cs="Arial"/>
              </w:rPr>
              <w:t>Mahasiswa mampu membuat kit praktikum dengan konsep kimia dengan benar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2DE44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5BF4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8DCB1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7457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0FE43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718D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1F64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1440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29FAA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54956598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56A33" w14:textId="77777777" w:rsidR="00403F60" w:rsidRPr="00757E9F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757E9F">
              <w:rPr>
                <w:rFonts w:ascii="Arial" w:hAnsi="Arial" w:cs="Arial"/>
              </w:rPr>
              <w:t>Mahasiswa mampu membuat alat peraga dengan konsep kimia dengan benar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8230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5CBF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C00D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BB5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7F15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3359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B62D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B46B8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4C34E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676565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53A979C1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27B0C572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43937936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31" w:name="_Toc212110322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Produk-produk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Kosmetik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untuk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Wirausaha</w:t>
      </w:r>
      <w:bookmarkEnd w:id="31"/>
      <w:proofErr w:type="spellEnd"/>
    </w:p>
    <w:p w14:paraId="0B9DDB72" w14:textId="77777777" w:rsidR="00403F60" w:rsidRPr="00757E9F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pembuatan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produk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kosmetika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pengembangan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usaha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467952">
        <w:rPr>
          <w:rFonts w:ascii="Arial" w:hAnsi="Arial" w:cs="Arial"/>
          <w:sz w:val="22"/>
          <w:szCs w:val="22"/>
        </w:rPr>
        <w:t>Anatomi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467952">
        <w:rPr>
          <w:rFonts w:ascii="Arial" w:hAnsi="Arial" w:cs="Arial"/>
          <w:sz w:val="22"/>
          <w:szCs w:val="22"/>
        </w:rPr>
        <w:t>fungsi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kulit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67952">
        <w:rPr>
          <w:rFonts w:ascii="Arial" w:hAnsi="Arial" w:cs="Arial"/>
          <w:sz w:val="22"/>
          <w:szCs w:val="22"/>
        </w:rPr>
        <w:t>rambut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dan kuku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67952">
        <w:rPr>
          <w:rFonts w:ascii="Arial" w:hAnsi="Arial" w:cs="Arial"/>
          <w:sz w:val="22"/>
          <w:szCs w:val="22"/>
        </w:rPr>
        <w:t>Klasifikasi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umum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bahan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kosmetik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467952">
        <w:rPr>
          <w:rFonts w:ascii="Arial" w:hAnsi="Arial" w:cs="Arial"/>
          <w:sz w:val="22"/>
          <w:szCs w:val="22"/>
        </w:rPr>
        <w:t>penyusunan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kosmetik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467952">
        <w:rPr>
          <w:rFonts w:ascii="Arial" w:hAnsi="Arial" w:cs="Arial"/>
          <w:sz w:val="22"/>
          <w:szCs w:val="22"/>
        </w:rPr>
        <w:t xml:space="preserve">Bahan </w:t>
      </w:r>
      <w:proofErr w:type="spellStart"/>
      <w:r w:rsidRPr="00467952">
        <w:rPr>
          <w:rFonts w:ascii="Arial" w:hAnsi="Arial" w:cs="Arial"/>
          <w:sz w:val="22"/>
          <w:szCs w:val="22"/>
        </w:rPr>
        <w:t>baku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kosmetik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467952">
        <w:rPr>
          <w:rFonts w:ascii="Arial" w:hAnsi="Arial" w:cs="Arial"/>
          <w:sz w:val="22"/>
          <w:szCs w:val="22"/>
        </w:rPr>
        <w:t xml:space="preserve">Bahan </w:t>
      </w:r>
      <w:proofErr w:type="spellStart"/>
      <w:r w:rsidRPr="00467952">
        <w:rPr>
          <w:rFonts w:ascii="Arial" w:hAnsi="Arial" w:cs="Arial"/>
          <w:sz w:val="22"/>
          <w:szCs w:val="22"/>
        </w:rPr>
        <w:t>alami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467952">
        <w:rPr>
          <w:rFonts w:ascii="Arial" w:hAnsi="Arial" w:cs="Arial"/>
          <w:sz w:val="22"/>
          <w:szCs w:val="22"/>
        </w:rPr>
        <w:t>digunakan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dalam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kosetik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467952">
        <w:rPr>
          <w:rFonts w:ascii="Arial" w:hAnsi="Arial" w:cs="Arial"/>
          <w:sz w:val="22"/>
          <w:szCs w:val="22"/>
        </w:rPr>
        <w:t xml:space="preserve">Proses </w:t>
      </w:r>
      <w:proofErr w:type="spellStart"/>
      <w:r w:rsidRPr="00467952">
        <w:rPr>
          <w:rFonts w:ascii="Arial" w:hAnsi="Arial" w:cs="Arial"/>
          <w:sz w:val="22"/>
          <w:szCs w:val="22"/>
        </w:rPr>
        <w:t>pengembangan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bahan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kosmetik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467952">
        <w:rPr>
          <w:rFonts w:ascii="Arial" w:hAnsi="Arial" w:cs="Arial"/>
          <w:sz w:val="22"/>
          <w:szCs w:val="22"/>
        </w:rPr>
        <w:t>teknologi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pembuatan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kosmetik</w:t>
      </w:r>
      <w:proofErr w:type="spellEnd"/>
      <w:r>
        <w:rPr>
          <w:rFonts w:ascii="Arial" w:hAnsi="Arial" w:cs="Arial"/>
          <w:sz w:val="22"/>
          <w:szCs w:val="22"/>
        </w:rPr>
        <w:t xml:space="preserve">, dan </w:t>
      </w:r>
      <w:proofErr w:type="spellStart"/>
      <w:r w:rsidRPr="00467952">
        <w:rPr>
          <w:rFonts w:ascii="Arial" w:hAnsi="Arial" w:cs="Arial"/>
          <w:sz w:val="22"/>
          <w:szCs w:val="22"/>
        </w:rPr>
        <w:t>Pembuatan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produk-produk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kosmetika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41F85B30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1EA50432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FCF11CF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75EB1613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56BADC0D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5998B005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1A58CBA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57149E66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D0D9F4C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21919ED6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B9EC6FC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5447CB3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F70BFFC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3820208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D94E4CB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41A0B33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62C79FF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350F6A4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412C49A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F0D0550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75B06D8C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74A3C" w14:textId="77777777" w:rsidR="00403F60" w:rsidRPr="00467952" w:rsidRDefault="00403F60" w:rsidP="00403F60">
            <w:pPr>
              <w:pStyle w:val="ListParagraph"/>
              <w:numPr>
                <w:ilvl w:val="3"/>
                <w:numId w:val="42"/>
              </w:numPr>
              <w:spacing w:after="0" w:line="259" w:lineRule="auto"/>
              <w:ind w:left="342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4679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4679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4679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dasar-dasar</w:t>
            </w:r>
            <w:proofErr w:type="spellEnd"/>
            <w:r w:rsidRPr="004679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kosmetika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7DF79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5129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687A4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E6A2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C4B1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A80A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A73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AB2D1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AC5B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6B9DD5CC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7932B" w14:textId="77777777" w:rsidR="00403F60" w:rsidRPr="0046795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467952">
              <w:rPr>
                <w:rFonts w:ascii="Arial" w:hAnsi="Arial" w:cs="Arial"/>
              </w:rPr>
              <w:t>Mahasiswa mampu menjelaskan dan menentukan jenis-jenis kosmetika berdasarkan kandungannya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57D1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D869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24760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D78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17C4F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ABED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8E7C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149D6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A7095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606079AD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FF2DD" w14:textId="77777777" w:rsidR="00403F60" w:rsidRPr="0046795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467952">
              <w:rPr>
                <w:rFonts w:ascii="Arial" w:hAnsi="Arial" w:cs="Arial"/>
              </w:rPr>
              <w:t>Mahasiswa mampu menjelaskan alat dan tindakan khusus pada penyakit kulit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4D695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90B3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004D7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671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D1BDF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2F6E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7D5C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1823F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E78E4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37FD61E7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8BA2F" w14:textId="77777777" w:rsidR="00403F60" w:rsidRPr="0046795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467952">
              <w:rPr>
                <w:rFonts w:ascii="Arial" w:hAnsi="Arial" w:cs="Arial"/>
              </w:rPr>
              <w:t>Mahasiswa mampu membuat produk kosmetika sederhana seperti kosmetika perawatan, dekoratif, pelindung maupun kosmetika tradisional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BA33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0943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421FC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8860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9BCD0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D595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9606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35A27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6801B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A1A972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6AEE3BAD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0743DB4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32" w:name="_Toc212110323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Digital Marketing</w:t>
      </w:r>
      <w:bookmarkEnd w:id="32"/>
    </w:p>
    <w:p w14:paraId="167004C6" w14:textId="77777777" w:rsidR="00403F60" w:rsidRPr="00757E9F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Pada </w:t>
      </w:r>
      <w:proofErr w:type="spellStart"/>
      <w:r w:rsidRPr="00A9136F">
        <w:rPr>
          <w:rFonts w:ascii="Arial" w:hAnsi="Arial" w:cs="Arial"/>
          <w:color w:val="000000" w:themeColor="text1"/>
          <w:sz w:val="22"/>
          <w:szCs w:val="22"/>
        </w:rPr>
        <w:t>mata</w:t>
      </w:r>
      <w:proofErr w:type="spellEnd"/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color w:val="000000" w:themeColor="text1"/>
          <w:sz w:val="22"/>
          <w:szCs w:val="22"/>
        </w:rPr>
        <w:t>ini</w:t>
      </w:r>
      <w:proofErr w:type="spellEnd"/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A9136F">
        <w:rPr>
          <w:rFonts w:ascii="Arial" w:hAnsi="Arial" w:cs="Arial"/>
          <w:color w:val="000000" w:themeColor="text1"/>
          <w:sz w:val="22"/>
          <w:szCs w:val="22"/>
        </w:rPr>
        <w:t>akan</w:t>
      </w:r>
      <w:proofErr w:type="spellEnd"/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color w:val="000000" w:themeColor="text1"/>
          <w:sz w:val="22"/>
          <w:szCs w:val="22"/>
        </w:rPr>
        <w:t>dipelajari</w:t>
      </w:r>
      <w:proofErr w:type="spellEnd"/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color w:val="000000" w:themeColor="text1"/>
          <w:sz w:val="22"/>
          <w:szCs w:val="22"/>
        </w:rPr>
        <w:t>konsep</w:t>
      </w:r>
      <w:proofErr w:type="spellEnd"/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color w:val="000000" w:themeColor="text1"/>
          <w:sz w:val="22"/>
          <w:szCs w:val="22"/>
        </w:rPr>
        <w:t>pemasaran</w:t>
      </w:r>
      <w:proofErr w:type="spellEnd"/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color w:val="000000" w:themeColor="text1"/>
          <w:sz w:val="22"/>
          <w:szCs w:val="22"/>
        </w:rPr>
        <w:t>secara</w:t>
      </w:r>
      <w:proofErr w:type="spellEnd"/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digital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467952">
        <w:rPr>
          <w:rFonts w:ascii="Arial" w:hAnsi="Arial" w:cs="Arial"/>
          <w:sz w:val="22"/>
          <w:szCs w:val="22"/>
        </w:rPr>
        <w:t>fenomena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perkembangan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media </w:t>
      </w:r>
      <w:proofErr w:type="spellStart"/>
      <w:r w:rsidRPr="00467952">
        <w:rPr>
          <w:rFonts w:ascii="Arial" w:hAnsi="Arial" w:cs="Arial"/>
          <w:sz w:val="22"/>
          <w:szCs w:val="22"/>
        </w:rPr>
        <w:t>sosial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467952">
        <w:rPr>
          <w:rFonts w:ascii="Arial" w:hAnsi="Arial" w:cs="Arial"/>
          <w:sz w:val="22"/>
          <w:szCs w:val="22"/>
        </w:rPr>
        <w:t>tantangan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serta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peluang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bisnis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digital di era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industri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4.0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67952">
        <w:rPr>
          <w:rFonts w:ascii="Arial" w:hAnsi="Arial" w:cs="Arial"/>
          <w:sz w:val="22"/>
          <w:szCs w:val="22"/>
        </w:rPr>
        <w:t>Penulisan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kreatif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(</w:t>
      </w:r>
      <w:r w:rsidRPr="00467952">
        <w:rPr>
          <w:rFonts w:ascii="Arial" w:hAnsi="Arial" w:cs="Arial"/>
          <w:i/>
          <w:iCs/>
          <w:sz w:val="22"/>
          <w:szCs w:val="22"/>
        </w:rPr>
        <w:t>creative writing</w:t>
      </w:r>
      <w:r w:rsidRPr="00467952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67952">
        <w:rPr>
          <w:rFonts w:ascii="Arial" w:hAnsi="Arial" w:cs="Arial"/>
          <w:sz w:val="22"/>
          <w:szCs w:val="22"/>
        </w:rPr>
        <w:t>Konten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pemasaran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67952">
        <w:rPr>
          <w:rFonts w:ascii="Arial" w:hAnsi="Arial" w:cs="Arial"/>
          <w:sz w:val="22"/>
          <w:szCs w:val="22"/>
        </w:rPr>
        <w:t>peran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</w:t>
      </w:r>
      <w:r w:rsidRPr="00467952">
        <w:rPr>
          <w:rFonts w:ascii="Arial" w:hAnsi="Arial" w:cs="Arial"/>
          <w:i/>
          <w:iCs/>
          <w:sz w:val="22"/>
          <w:szCs w:val="22"/>
        </w:rPr>
        <w:t>market &amp; product positioning</w:t>
      </w:r>
      <w:r w:rsidRPr="004679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dalam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menyusun</w:t>
      </w:r>
      <w:proofErr w:type="spellEnd"/>
      <w:r w:rsidRPr="004679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952">
        <w:rPr>
          <w:rFonts w:ascii="Arial" w:hAnsi="Arial" w:cs="Arial"/>
          <w:sz w:val="22"/>
          <w:szCs w:val="22"/>
        </w:rPr>
        <w:t>konten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67952">
        <w:rPr>
          <w:rFonts w:ascii="Arial" w:hAnsi="Arial" w:cs="Arial"/>
          <w:sz w:val="22"/>
          <w:szCs w:val="22"/>
        </w:rPr>
        <w:t>pemasaran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467952">
        <w:rPr>
          <w:rFonts w:ascii="Arial" w:hAnsi="Arial" w:cs="Arial"/>
          <w:i/>
          <w:iCs/>
          <w:sz w:val="22"/>
          <w:szCs w:val="22"/>
        </w:rPr>
        <w:t>Content bucketing</w:t>
      </w:r>
      <w:r w:rsidRPr="00467952">
        <w:rPr>
          <w:rFonts w:ascii="Arial" w:hAnsi="Arial" w:cs="Arial"/>
          <w:sz w:val="22"/>
          <w:szCs w:val="22"/>
        </w:rPr>
        <w:t xml:space="preserve"> (</w:t>
      </w:r>
      <w:r w:rsidRPr="00467952">
        <w:rPr>
          <w:rFonts w:ascii="Arial" w:hAnsi="Arial" w:cs="Arial"/>
          <w:i/>
          <w:iCs/>
          <w:sz w:val="22"/>
          <w:szCs w:val="22"/>
        </w:rPr>
        <w:t>topics, themes, formats, and goals</w:t>
      </w:r>
      <w:r w:rsidRPr="00467952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</w:t>
      </w:r>
      <w:r w:rsidRPr="00467952">
        <w:rPr>
          <w:rFonts w:ascii="Arial" w:hAnsi="Arial" w:cs="Arial"/>
          <w:i/>
          <w:iCs/>
          <w:sz w:val="22"/>
          <w:szCs w:val="22"/>
        </w:rPr>
        <w:t>Cyberspace dan cyberculture</w:t>
      </w:r>
      <w:r>
        <w:rPr>
          <w:rFonts w:ascii="Arial" w:hAnsi="Arial" w:cs="Arial"/>
          <w:sz w:val="22"/>
          <w:szCs w:val="22"/>
        </w:rPr>
        <w:t xml:space="preserve">, </w:t>
      </w:r>
      <w:r w:rsidRPr="00467952">
        <w:rPr>
          <w:rFonts w:ascii="Arial" w:hAnsi="Arial" w:cs="Arial"/>
          <w:i/>
          <w:iCs/>
          <w:sz w:val="22"/>
          <w:szCs w:val="22"/>
        </w:rPr>
        <w:t>Virtual community</w:t>
      </w:r>
      <w:r>
        <w:rPr>
          <w:rFonts w:ascii="Arial" w:hAnsi="Arial" w:cs="Arial"/>
          <w:sz w:val="22"/>
          <w:szCs w:val="22"/>
        </w:rPr>
        <w:t>.</w:t>
      </w:r>
    </w:p>
    <w:p w14:paraId="6273E65C" w14:textId="77777777" w:rsidR="00403F60" w:rsidRPr="005F05E8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3E3993AE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3594DBD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6407F7DE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20BCDFEF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08E796F7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7972B9E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3D71147B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62B827C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61B4203E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1E362BC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B4FAF0C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AFB36A7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26C6F99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5020CA3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AAB8AB4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1F4EBCB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C067A66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F9288FA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39DA447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461FF6A2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5CC4E" w14:textId="77777777" w:rsidR="00403F60" w:rsidRPr="00467952" w:rsidRDefault="00403F60" w:rsidP="00403F60">
            <w:pPr>
              <w:pStyle w:val="ListParagraph"/>
              <w:numPr>
                <w:ilvl w:val="3"/>
                <w:numId w:val="43"/>
              </w:numPr>
              <w:spacing w:after="0" w:line="259" w:lineRule="auto"/>
              <w:ind w:left="342" w:hanging="342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4679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4679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mengidentifikasi</w:t>
            </w:r>
            <w:proofErr w:type="spellEnd"/>
            <w:r w:rsidRPr="004679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tantangan</w:t>
            </w:r>
            <w:proofErr w:type="spellEnd"/>
            <w:r w:rsidRPr="00467952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peluang</w:t>
            </w:r>
            <w:proofErr w:type="spellEnd"/>
            <w:r w:rsidRPr="004679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bisnis</w:t>
            </w:r>
            <w:proofErr w:type="spellEnd"/>
            <w:r w:rsidRPr="00467952">
              <w:rPr>
                <w:rFonts w:ascii="Arial" w:hAnsi="Arial" w:cs="Arial"/>
                <w:sz w:val="22"/>
                <w:szCs w:val="22"/>
              </w:rPr>
              <w:t xml:space="preserve"> digital di era </w:t>
            </w: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industri</w:t>
            </w:r>
            <w:proofErr w:type="spellEnd"/>
            <w:r w:rsidRPr="00467952">
              <w:rPr>
                <w:rFonts w:ascii="Arial" w:hAnsi="Arial" w:cs="Arial"/>
                <w:sz w:val="22"/>
                <w:szCs w:val="22"/>
              </w:rPr>
              <w:t xml:space="preserve"> 4.0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BA7BF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F3B4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2EEEA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436B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BF30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755B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F95E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5E17C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8187A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083CE3D9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5777F" w14:textId="77777777" w:rsidR="00403F60" w:rsidRPr="0046795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467952">
              <w:rPr>
                <w:rFonts w:ascii="Arial" w:hAnsi="Arial" w:cs="Arial"/>
              </w:rPr>
              <w:t>Menguasai konsep teoritis bidang teknologi-teknologi media digital secara umum dan konsep teoritis bagian khusus dalam bidang perkembangan teknologi media sosial, serta mampu memformulasikan penyelesaian masalah prosedural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62A64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4FD5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7E998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30C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123D9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928B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B584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79D26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9B77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44DD14E9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DB77A" w14:textId="77777777" w:rsidR="00403F60" w:rsidRPr="0046795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467952">
              <w:rPr>
                <w:rFonts w:ascii="Arial" w:hAnsi="Arial" w:cs="Arial"/>
              </w:rPr>
              <w:t>Mampu membuat produk penulisan kreatif berdasarkan analisis perkembangan teknologi media baru, dan mampu memberikan petunjuk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48D45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C9AF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2863E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4EA6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1C1F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A27C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5908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58512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EE612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77F659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4532AE04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444AA8B1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7F3674F3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673188A2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33" w:name="_Toc212110324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Kimia SMA 1</w:t>
      </w:r>
      <w:bookmarkEnd w:id="33"/>
    </w:p>
    <w:p w14:paraId="7253A084" w14:textId="77777777" w:rsidR="00403F60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bookmarkStart w:id="34" w:name="_Hlk211979629"/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 Kimia SMA/</w:t>
      </w:r>
      <w:proofErr w:type="spellStart"/>
      <w:r>
        <w:rPr>
          <w:rFonts w:ascii="Arial" w:hAnsi="Arial" w:cs="Arial"/>
          <w:sz w:val="22"/>
          <w:szCs w:val="22"/>
        </w:rPr>
        <w:t>sederajat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kelas</w:t>
      </w:r>
      <w:proofErr w:type="spellEnd"/>
      <w:r>
        <w:rPr>
          <w:rFonts w:ascii="Arial" w:hAnsi="Arial" w:cs="Arial"/>
          <w:sz w:val="22"/>
          <w:szCs w:val="22"/>
        </w:rPr>
        <w:t xml:space="preserve"> X dan </w:t>
      </w:r>
      <w:proofErr w:type="spellStart"/>
      <w:r>
        <w:rPr>
          <w:rFonts w:ascii="Arial" w:hAnsi="Arial" w:cs="Arial"/>
          <w:sz w:val="22"/>
          <w:szCs w:val="22"/>
        </w:rPr>
        <w:t>keterampilan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mengajar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</w:p>
    <w:bookmarkEnd w:id="34"/>
    <w:p w14:paraId="0D41D6DA" w14:textId="77777777" w:rsidR="00403F60" w:rsidRPr="00114579" w:rsidRDefault="00403F60" w:rsidP="00403F60">
      <w:pPr>
        <w:pStyle w:val="ListParagraph"/>
        <w:numPr>
          <w:ilvl w:val="0"/>
          <w:numId w:val="45"/>
        </w:numPr>
        <w:ind w:right="14"/>
        <w:rPr>
          <w:rFonts w:ascii="Arial" w:hAnsi="Arial" w:cs="Arial"/>
          <w:sz w:val="22"/>
          <w:szCs w:val="22"/>
        </w:rPr>
      </w:pPr>
      <w:proofErr w:type="spellStart"/>
      <w:r w:rsidRPr="00114579">
        <w:rPr>
          <w:rFonts w:ascii="Arial" w:hAnsi="Arial" w:cs="Arial"/>
          <w:sz w:val="22"/>
          <w:szCs w:val="22"/>
        </w:rPr>
        <w:t>Keterampilan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dasar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mengajar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114579">
        <w:rPr>
          <w:rFonts w:ascii="Arial" w:hAnsi="Arial" w:cs="Arial"/>
          <w:sz w:val="22"/>
          <w:szCs w:val="22"/>
        </w:rPr>
        <w:t>membuka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114579">
        <w:rPr>
          <w:rFonts w:ascii="Arial" w:hAnsi="Arial" w:cs="Arial"/>
          <w:sz w:val="22"/>
          <w:szCs w:val="22"/>
        </w:rPr>
        <w:t>motivasi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14579">
        <w:rPr>
          <w:rFonts w:ascii="Arial" w:hAnsi="Arial" w:cs="Arial"/>
          <w:sz w:val="22"/>
          <w:szCs w:val="22"/>
        </w:rPr>
        <w:t>apersepsi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14579">
        <w:rPr>
          <w:rFonts w:ascii="Arial" w:hAnsi="Arial" w:cs="Arial"/>
          <w:sz w:val="22"/>
          <w:szCs w:val="22"/>
        </w:rPr>
        <w:t>menutup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14579">
        <w:rPr>
          <w:rFonts w:ascii="Arial" w:hAnsi="Arial" w:cs="Arial"/>
          <w:sz w:val="22"/>
          <w:szCs w:val="22"/>
        </w:rPr>
        <w:t>menjelaskan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14579">
        <w:rPr>
          <w:rFonts w:ascii="Arial" w:hAnsi="Arial" w:cs="Arial"/>
          <w:sz w:val="22"/>
          <w:szCs w:val="22"/>
        </w:rPr>
        <w:t>mengelola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kelas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14579">
        <w:rPr>
          <w:rFonts w:ascii="Arial" w:hAnsi="Arial" w:cs="Arial"/>
          <w:sz w:val="22"/>
          <w:szCs w:val="22"/>
        </w:rPr>
        <w:t>memberi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penguatan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14579">
        <w:rPr>
          <w:rFonts w:ascii="Arial" w:hAnsi="Arial" w:cs="Arial"/>
          <w:sz w:val="22"/>
          <w:szCs w:val="22"/>
        </w:rPr>
        <w:t>variasi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stimulus, </w:t>
      </w:r>
      <w:proofErr w:type="spellStart"/>
      <w:r w:rsidRPr="00114579">
        <w:rPr>
          <w:rFonts w:ascii="Arial" w:hAnsi="Arial" w:cs="Arial"/>
          <w:sz w:val="22"/>
          <w:szCs w:val="22"/>
        </w:rPr>
        <w:t>bertanya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14579">
        <w:rPr>
          <w:rFonts w:ascii="Arial" w:hAnsi="Arial" w:cs="Arial"/>
          <w:sz w:val="22"/>
          <w:szCs w:val="22"/>
        </w:rPr>
        <w:t>membimbing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diskusi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kelompok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kecil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14579">
        <w:rPr>
          <w:rFonts w:ascii="Arial" w:hAnsi="Arial" w:cs="Arial"/>
          <w:sz w:val="22"/>
          <w:szCs w:val="22"/>
        </w:rPr>
        <w:t>mengajar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kelompok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kecil</w:t>
      </w:r>
      <w:proofErr w:type="spellEnd"/>
      <w:r w:rsidRPr="00114579">
        <w:rPr>
          <w:rFonts w:ascii="Arial" w:hAnsi="Arial" w:cs="Arial"/>
          <w:sz w:val="22"/>
          <w:szCs w:val="22"/>
        </w:rPr>
        <w:t>/</w:t>
      </w:r>
      <w:proofErr w:type="spellStart"/>
      <w:r w:rsidRPr="00114579">
        <w:rPr>
          <w:rFonts w:ascii="Arial" w:hAnsi="Arial" w:cs="Arial"/>
          <w:sz w:val="22"/>
          <w:szCs w:val="22"/>
        </w:rPr>
        <w:t>perseorangan</w:t>
      </w:r>
      <w:proofErr w:type="spellEnd"/>
    </w:p>
    <w:p w14:paraId="31DC1614" w14:textId="77777777" w:rsidR="00403F60" w:rsidRPr="00114579" w:rsidRDefault="00403F60" w:rsidP="00403F60">
      <w:pPr>
        <w:pStyle w:val="ListParagraph"/>
        <w:numPr>
          <w:ilvl w:val="0"/>
          <w:numId w:val="45"/>
        </w:numPr>
        <w:ind w:right="14"/>
        <w:rPr>
          <w:rFonts w:ascii="Arial" w:hAnsi="Arial" w:cs="Arial"/>
          <w:sz w:val="22"/>
          <w:szCs w:val="22"/>
        </w:rPr>
      </w:pPr>
      <w:proofErr w:type="spellStart"/>
      <w:r w:rsidRPr="00114579">
        <w:rPr>
          <w:rFonts w:ascii="Arial" w:hAnsi="Arial" w:cs="Arial"/>
          <w:sz w:val="22"/>
          <w:szCs w:val="22"/>
        </w:rPr>
        <w:t>Kaidah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kerja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ilmiah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14579">
        <w:rPr>
          <w:rFonts w:ascii="Arial" w:hAnsi="Arial" w:cs="Arial"/>
          <w:sz w:val="22"/>
          <w:szCs w:val="22"/>
        </w:rPr>
        <w:t>pengenalan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ilmu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kimia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114579">
        <w:rPr>
          <w:rFonts w:ascii="Arial" w:hAnsi="Arial" w:cs="Arial"/>
          <w:sz w:val="22"/>
          <w:szCs w:val="22"/>
        </w:rPr>
        <w:t>kesehatan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&amp; </w:t>
      </w:r>
      <w:proofErr w:type="spellStart"/>
      <w:r w:rsidRPr="00114579">
        <w:rPr>
          <w:rFonts w:ascii="Arial" w:hAnsi="Arial" w:cs="Arial"/>
          <w:sz w:val="22"/>
          <w:szCs w:val="22"/>
        </w:rPr>
        <w:t>keselamatan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kerja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di </w:t>
      </w:r>
      <w:proofErr w:type="spellStart"/>
      <w:r w:rsidRPr="00114579">
        <w:rPr>
          <w:rFonts w:ascii="Arial" w:hAnsi="Arial" w:cs="Arial"/>
          <w:sz w:val="22"/>
          <w:szCs w:val="22"/>
        </w:rPr>
        <w:t>laboratorium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kimia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sekolah</w:t>
      </w:r>
      <w:proofErr w:type="spellEnd"/>
    </w:p>
    <w:p w14:paraId="6347CF89" w14:textId="77777777" w:rsidR="00403F60" w:rsidRPr="00114579" w:rsidRDefault="00403F60" w:rsidP="00403F60">
      <w:pPr>
        <w:pStyle w:val="ListParagraph"/>
        <w:numPr>
          <w:ilvl w:val="0"/>
          <w:numId w:val="45"/>
        </w:numPr>
        <w:ind w:right="14"/>
        <w:rPr>
          <w:rFonts w:ascii="Arial" w:hAnsi="Arial" w:cs="Arial"/>
          <w:sz w:val="22"/>
          <w:szCs w:val="22"/>
        </w:rPr>
      </w:pPr>
      <w:proofErr w:type="spellStart"/>
      <w:r w:rsidRPr="00114579">
        <w:rPr>
          <w:rFonts w:ascii="Arial" w:hAnsi="Arial" w:cs="Arial"/>
          <w:sz w:val="22"/>
          <w:szCs w:val="22"/>
        </w:rPr>
        <w:t>Pengelolaan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lingkungan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14579">
        <w:rPr>
          <w:rFonts w:ascii="Arial" w:hAnsi="Arial" w:cs="Arial"/>
          <w:sz w:val="22"/>
          <w:szCs w:val="22"/>
        </w:rPr>
        <w:t>kimia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hijau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114579">
        <w:rPr>
          <w:rFonts w:ascii="Arial" w:hAnsi="Arial" w:cs="Arial"/>
          <w:sz w:val="22"/>
          <w:szCs w:val="22"/>
        </w:rPr>
        <w:t>dampak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pemanasan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global</w:t>
      </w:r>
    </w:p>
    <w:p w14:paraId="54F1A58B" w14:textId="77777777" w:rsidR="00403F60" w:rsidRPr="00114579" w:rsidRDefault="00403F60" w:rsidP="00403F60">
      <w:pPr>
        <w:pStyle w:val="ListParagraph"/>
        <w:numPr>
          <w:ilvl w:val="0"/>
          <w:numId w:val="45"/>
        </w:numPr>
        <w:ind w:right="14"/>
        <w:rPr>
          <w:rFonts w:ascii="Arial" w:hAnsi="Arial" w:cs="Arial"/>
          <w:sz w:val="22"/>
          <w:szCs w:val="22"/>
        </w:rPr>
      </w:pPr>
      <w:proofErr w:type="spellStart"/>
      <w:r w:rsidRPr="00114579">
        <w:rPr>
          <w:rFonts w:ascii="Arial" w:hAnsi="Arial" w:cs="Arial"/>
          <w:sz w:val="22"/>
          <w:szCs w:val="22"/>
        </w:rPr>
        <w:t>Reaksi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redoks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14579">
        <w:rPr>
          <w:rFonts w:ascii="Arial" w:hAnsi="Arial" w:cs="Arial"/>
          <w:sz w:val="22"/>
          <w:szCs w:val="22"/>
        </w:rPr>
        <w:t>penulisan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reaksi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kimia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114579">
        <w:rPr>
          <w:rFonts w:ascii="Arial" w:hAnsi="Arial" w:cs="Arial"/>
          <w:sz w:val="22"/>
          <w:szCs w:val="22"/>
        </w:rPr>
        <w:t>penyetaraan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reaksi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kimia</w:t>
      </w:r>
      <w:proofErr w:type="spellEnd"/>
    </w:p>
    <w:p w14:paraId="5568991D" w14:textId="77777777" w:rsidR="00403F60" w:rsidRPr="00114579" w:rsidRDefault="00403F60" w:rsidP="00403F60">
      <w:pPr>
        <w:pStyle w:val="ListParagraph"/>
        <w:numPr>
          <w:ilvl w:val="0"/>
          <w:numId w:val="45"/>
        </w:numPr>
        <w:ind w:right="14"/>
        <w:rPr>
          <w:rFonts w:ascii="Arial" w:hAnsi="Arial" w:cs="Arial"/>
          <w:sz w:val="22"/>
          <w:szCs w:val="22"/>
        </w:rPr>
      </w:pPr>
      <w:r w:rsidRPr="00114579">
        <w:rPr>
          <w:rFonts w:ascii="Arial" w:hAnsi="Arial" w:cs="Arial"/>
          <w:sz w:val="22"/>
          <w:szCs w:val="22"/>
        </w:rPr>
        <w:t xml:space="preserve">Hukum </w:t>
      </w:r>
      <w:proofErr w:type="spellStart"/>
      <w:r w:rsidRPr="00114579">
        <w:rPr>
          <w:rFonts w:ascii="Arial" w:hAnsi="Arial" w:cs="Arial"/>
          <w:sz w:val="22"/>
          <w:szCs w:val="22"/>
        </w:rPr>
        <w:t>dasar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kimia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114579">
        <w:rPr>
          <w:rFonts w:ascii="Arial" w:hAnsi="Arial" w:cs="Arial"/>
          <w:sz w:val="22"/>
          <w:szCs w:val="22"/>
        </w:rPr>
        <w:t>stoikiometri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dalam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perhitungan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kimia</w:t>
      </w:r>
      <w:proofErr w:type="spellEnd"/>
    </w:p>
    <w:p w14:paraId="28C6E2A6" w14:textId="77777777" w:rsidR="00403F60" w:rsidRPr="00114579" w:rsidRDefault="00403F60" w:rsidP="00403F60">
      <w:pPr>
        <w:pStyle w:val="ListParagraph"/>
        <w:numPr>
          <w:ilvl w:val="0"/>
          <w:numId w:val="45"/>
        </w:numPr>
        <w:ind w:right="14"/>
        <w:rPr>
          <w:rFonts w:ascii="Arial" w:hAnsi="Arial" w:cs="Arial"/>
          <w:sz w:val="22"/>
          <w:szCs w:val="22"/>
        </w:rPr>
      </w:pPr>
      <w:r w:rsidRPr="00114579">
        <w:rPr>
          <w:rFonts w:ascii="Arial" w:hAnsi="Arial" w:cs="Arial"/>
          <w:sz w:val="22"/>
          <w:szCs w:val="22"/>
        </w:rPr>
        <w:t xml:space="preserve">Model atom, </w:t>
      </w:r>
      <w:proofErr w:type="spellStart"/>
      <w:r w:rsidRPr="00114579">
        <w:rPr>
          <w:rFonts w:ascii="Arial" w:hAnsi="Arial" w:cs="Arial"/>
          <w:sz w:val="22"/>
          <w:szCs w:val="22"/>
        </w:rPr>
        <w:t>perkembangan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sistem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periodik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unsur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14579">
        <w:rPr>
          <w:rFonts w:ascii="Arial" w:hAnsi="Arial" w:cs="Arial"/>
          <w:sz w:val="22"/>
          <w:szCs w:val="22"/>
        </w:rPr>
        <w:t>serta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penerapannya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dalam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nanoteknologi</w:t>
      </w:r>
      <w:proofErr w:type="spellEnd"/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166A9302" w14:textId="77777777" w:rsidTr="003D59C9">
        <w:trPr>
          <w:trHeight w:val="1048"/>
          <w:tblHeader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0F1D078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07D78774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72742A5B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6D89CE41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ABA94B7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42E8091F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AB2BF87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34B949F1" w14:textId="77777777" w:rsidTr="003D59C9">
        <w:trPr>
          <w:trHeight w:val="508"/>
          <w:tblHeader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1967BF6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51E43BD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5198C6B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02CA7C8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C2D855E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962153B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2D5471C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B15CC5F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E4E3220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8E5D8C1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201D7662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6769F" w14:textId="77777777" w:rsidR="00403F60" w:rsidRPr="00467952" w:rsidRDefault="00403F60" w:rsidP="00403F60">
            <w:pPr>
              <w:pStyle w:val="ListParagraph"/>
              <w:numPr>
                <w:ilvl w:val="3"/>
                <w:numId w:val="44"/>
              </w:numPr>
              <w:spacing w:after="0" w:line="259" w:lineRule="auto"/>
              <w:ind w:left="342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4679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4679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mempraktikkan</w:t>
            </w:r>
            <w:proofErr w:type="spellEnd"/>
            <w:r w:rsidRPr="004679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keterampilan</w:t>
            </w:r>
            <w:proofErr w:type="spellEnd"/>
            <w:r w:rsidRPr="004679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dasar</w:t>
            </w:r>
            <w:proofErr w:type="spellEnd"/>
            <w:r w:rsidRPr="004679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mengajar</w:t>
            </w:r>
            <w:proofErr w:type="spellEnd"/>
            <w:r w:rsidRPr="004679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 w:rsidRPr="004679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menyampaikan</w:t>
            </w:r>
            <w:proofErr w:type="spellEnd"/>
            <w:r w:rsidRPr="004679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materi</w:t>
            </w:r>
            <w:proofErr w:type="spellEnd"/>
            <w:r w:rsidRPr="004679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4679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kelas</w:t>
            </w:r>
            <w:proofErr w:type="spellEnd"/>
            <w:r w:rsidRPr="00467952">
              <w:rPr>
                <w:rFonts w:ascii="Arial" w:hAnsi="Arial" w:cs="Arial"/>
                <w:sz w:val="22"/>
                <w:szCs w:val="22"/>
              </w:rPr>
              <w:t xml:space="preserve"> X/</w:t>
            </w:r>
            <w:proofErr w:type="spellStart"/>
            <w:r w:rsidRPr="00467952">
              <w:rPr>
                <w:rFonts w:ascii="Arial" w:hAnsi="Arial" w:cs="Arial"/>
                <w:sz w:val="22"/>
                <w:szCs w:val="22"/>
              </w:rPr>
              <w:t>fase</w:t>
            </w:r>
            <w:proofErr w:type="spellEnd"/>
            <w:r w:rsidRPr="00467952">
              <w:rPr>
                <w:rFonts w:ascii="Arial" w:hAnsi="Arial" w:cs="Arial"/>
                <w:sz w:val="22"/>
                <w:szCs w:val="22"/>
              </w:rPr>
              <w:t xml:space="preserve"> E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183F5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031C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3A9F0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B50E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C6DC9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A21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43A8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640E2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3F0E7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246040FF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34460" w14:textId="77777777" w:rsidR="00403F60" w:rsidRPr="0046795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467952">
              <w:rPr>
                <w:rFonts w:ascii="Arial" w:hAnsi="Arial" w:cs="Arial"/>
              </w:rPr>
              <w:t>Mahasiswa dapat menjelaskan konsep kaidah kerja ilmiah, pengenalan ilmu kimia, keselamatan kerja di laboratorium kimia sekolah, dan pengelolaan lingkungan, kimia hijau dan dampak pemanasan global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E840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49CC5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EE9EA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0804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56FDE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1763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0B1F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70021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CD7D2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0AEC512D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A48D6" w14:textId="77777777" w:rsidR="00403F60" w:rsidRPr="0046795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467952">
              <w:rPr>
                <w:rFonts w:ascii="Arial" w:hAnsi="Arial" w:cs="Arial"/>
              </w:rPr>
              <w:t>Mahasiswa dapat menjelaskan konsep reaksi redoks, penulisan reaksi kimia dan penyetaraan reaksi kimia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8F72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F9DD1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62961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E288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5CF6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1C49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05EA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B04AD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F57E8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586D3780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2E26C" w14:textId="77777777" w:rsidR="00403F60" w:rsidRPr="0046795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467952">
              <w:rPr>
                <w:rFonts w:ascii="Arial" w:hAnsi="Arial" w:cs="Arial"/>
              </w:rPr>
              <w:lastRenderedPageBreak/>
              <w:t>Mahasiswa dapat menerapkan konsep hukum dasar kimia dan stoikiometri dalam perhitungan kimia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5101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8224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87775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B7FA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DBDDA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94DC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AAA1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CB895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1FFC0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6E501B04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6FFAA" w14:textId="77777777" w:rsidR="00403F60" w:rsidRPr="0046795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467952">
              <w:rPr>
                <w:rFonts w:ascii="Arial" w:hAnsi="Arial" w:cs="Arial"/>
              </w:rPr>
              <w:t>Mahasiswa dapat menjelaskan konsep model atom, perkembangan sistem periodik unsur, serta penerapannya dalam nanoteknologi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B189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C229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8CA3C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33A8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7255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41B8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1763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10A33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127C8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294FEF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55EC3174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13220BB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35" w:name="_Toc212110325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Perkembangan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Peserta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Didik</w:t>
      </w:r>
      <w:bookmarkEnd w:id="35"/>
    </w:p>
    <w:p w14:paraId="5B1E8DDC" w14:textId="77777777" w:rsidR="00403F60" w:rsidRPr="00757E9F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perkembangan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manusia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114579">
        <w:rPr>
          <w:rFonts w:ascii="Arial" w:hAnsi="Arial" w:cs="Arial"/>
          <w:sz w:val="22"/>
          <w:szCs w:val="22"/>
        </w:rPr>
        <w:t>Konsep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perkembangan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114579">
        <w:rPr>
          <w:rFonts w:ascii="Arial" w:hAnsi="Arial" w:cs="Arial"/>
          <w:sz w:val="22"/>
          <w:szCs w:val="22"/>
        </w:rPr>
        <w:t>pengertian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14579">
        <w:rPr>
          <w:rFonts w:ascii="Arial" w:hAnsi="Arial" w:cs="Arial"/>
          <w:sz w:val="22"/>
          <w:szCs w:val="22"/>
        </w:rPr>
        <w:t>ciri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14579">
        <w:rPr>
          <w:rFonts w:ascii="Arial" w:hAnsi="Arial" w:cs="Arial"/>
          <w:sz w:val="22"/>
          <w:szCs w:val="22"/>
        </w:rPr>
        <w:t>asas</w:t>
      </w:r>
      <w:proofErr w:type="spellEnd"/>
      <w:r w:rsidRPr="0011457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hukum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perkembangan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manusia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14579">
        <w:rPr>
          <w:rFonts w:ascii="Arial" w:hAnsi="Arial" w:cs="Arial"/>
          <w:sz w:val="22"/>
          <w:szCs w:val="22"/>
        </w:rPr>
        <w:t>Periodisasi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perkembangan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manusia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secara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kognitif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14579">
        <w:rPr>
          <w:rFonts w:ascii="Arial" w:hAnsi="Arial" w:cs="Arial"/>
          <w:sz w:val="22"/>
          <w:szCs w:val="22"/>
        </w:rPr>
        <w:t>Karakteristik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114579">
        <w:rPr>
          <w:rFonts w:ascii="Arial" w:hAnsi="Arial" w:cs="Arial"/>
          <w:sz w:val="22"/>
          <w:szCs w:val="22"/>
        </w:rPr>
        <w:t>problematika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peserta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didik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114579">
        <w:rPr>
          <w:rFonts w:ascii="Arial" w:hAnsi="Arial" w:cs="Arial"/>
          <w:sz w:val="22"/>
          <w:szCs w:val="22"/>
        </w:rPr>
        <w:t>minat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14579">
        <w:rPr>
          <w:rFonts w:ascii="Arial" w:hAnsi="Arial" w:cs="Arial"/>
          <w:sz w:val="22"/>
          <w:szCs w:val="22"/>
        </w:rPr>
        <w:t>pemetaan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bakat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14579">
        <w:rPr>
          <w:rFonts w:ascii="Arial" w:hAnsi="Arial" w:cs="Arial"/>
          <w:sz w:val="22"/>
          <w:szCs w:val="22"/>
        </w:rPr>
        <w:t>problematika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usia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r</w:t>
      </w:r>
      <w:r w:rsidRPr="00114579">
        <w:rPr>
          <w:rFonts w:ascii="Arial" w:hAnsi="Arial" w:cs="Arial"/>
          <w:sz w:val="22"/>
          <w:szCs w:val="22"/>
        </w:rPr>
        <w:t>emaja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serta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Tugas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perkembangan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peserta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didik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45634224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E35084A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138BD0C8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75D55096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138172B8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81AC9CB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66BC5F7D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3A82A15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3B39F97E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BED491B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91A451C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FDA14C4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C5B9BFD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17C0B43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EC8AE5C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3D5A88F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6B05092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50FF8BB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0C61C57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1CBCF2BE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51FFB" w14:textId="77777777" w:rsidR="00403F60" w:rsidRPr="00114579" w:rsidRDefault="00403F60" w:rsidP="00403F60">
            <w:pPr>
              <w:pStyle w:val="ListParagraph"/>
              <w:numPr>
                <w:ilvl w:val="3"/>
                <w:numId w:val="46"/>
              </w:numPr>
              <w:spacing w:after="0" w:line="259" w:lineRule="auto"/>
              <w:ind w:left="342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114579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1145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14579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1145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14579">
              <w:rPr>
                <w:rFonts w:ascii="Arial" w:hAnsi="Arial" w:cs="Arial"/>
                <w:sz w:val="22"/>
                <w:szCs w:val="22"/>
              </w:rPr>
              <w:t>mendeskripsikan</w:t>
            </w:r>
            <w:proofErr w:type="spellEnd"/>
            <w:r w:rsidRPr="001145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14579">
              <w:rPr>
                <w:rFonts w:ascii="Arial" w:hAnsi="Arial" w:cs="Arial"/>
                <w:sz w:val="22"/>
                <w:szCs w:val="22"/>
              </w:rPr>
              <w:t>teori-teori</w:t>
            </w:r>
            <w:proofErr w:type="spellEnd"/>
            <w:r w:rsidRPr="001145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14579">
              <w:rPr>
                <w:rFonts w:ascii="Arial" w:hAnsi="Arial" w:cs="Arial"/>
                <w:sz w:val="22"/>
                <w:szCs w:val="22"/>
              </w:rPr>
              <w:t>perkembangan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8A56B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ECD6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B49A8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565F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53D20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B54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5A85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8880C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7F7DF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6C4F483E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91681" w14:textId="77777777" w:rsidR="00403F60" w:rsidRPr="00114579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114579">
              <w:rPr>
                <w:rFonts w:ascii="Arial" w:hAnsi="Arial" w:cs="Arial"/>
              </w:rPr>
              <w:t>Mahasiswa dapat mendeskripsikan karakteristik peserta didik dari aspek fisik, psikologis, sosial, dan kultural untuk kepentingan pembelajaran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0FE2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3B75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EAC19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D2D3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BC995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11A9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6EFC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A3B20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B288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655990F9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35402" w14:textId="77777777" w:rsidR="00403F60" w:rsidRPr="00114579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114579">
              <w:rPr>
                <w:rFonts w:ascii="Arial" w:hAnsi="Arial" w:cs="Arial"/>
              </w:rPr>
              <w:t>Mahasiswa dapat memfasilitasi pengembangan potensi peserta didik secara optimal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A905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03B9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BBFFE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317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372EE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CDFF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9CA5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47F4B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4143F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6D63A9C0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B835D" w14:textId="77777777" w:rsidR="00403F60" w:rsidRPr="00114579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114579">
              <w:rPr>
                <w:rFonts w:ascii="Arial" w:hAnsi="Arial" w:cs="Arial"/>
              </w:rPr>
              <w:t>Mahasiswa dapat memberikan layanan pembelajaran yang mendidik kepada peserta didik sesuai dengan karakteristiknya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B57A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DBB5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7E79E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D866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99D0C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8C5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7655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76BC3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DD14F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7413BA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37258C7B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368B1038" w14:textId="77777777" w:rsidR="00403F60" w:rsidRPr="005F05E8" w:rsidRDefault="00403F60" w:rsidP="00403F60">
      <w:pPr>
        <w:pStyle w:val="Heading3"/>
        <w:rPr>
          <w:rFonts w:ascii="Arial" w:hAnsi="Arial" w:cs="Arial"/>
          <w:sz w:val="22"/>
          <w:szCs w:val="22"/>
        </w:rPr>
      </w:pPr>
      <w:bookmarkStart w:id="36" w:name="_Toc212110326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Kewirausahaan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Syariah</w:t>
      </w:r>
      <w:bookmarkEnd w:id="36"/>
    </w:p>
    <w:p w14:paraId="0FF9FD67" w14:textId="77777777" w:rsidR="00403F60" w:rsidRPr="00757E9F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wirausaha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dalam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konteks</w:t>
      </w:r>
      <w:proofErr w:type="spellEnd"/>
      <w:r>
        <w:rPr>
          <w:rFonts w:ascii="Arial" w:hAnsi="Arial" w:cs="Arial"/>
          <w:sz w:val="22"/>
          <w:szCs w:val="22"/>
        </w:rPr>
        <w:t xml:space="preserve"> syariah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114579">
        <w:rPr>
          <w:rFonts w:ascii="Arial" w:hAnsi="Arial" w:cs="Arial"/>
          <w:sz w:val="22"/>
          <w:szCs w:val="22"/>
        </w:rPr>
        <w:t>Pengembangan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minat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kewirausahaan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14579">
        <w:rPr>
          <w:rFonts w:ascii="Arial" w:hAnsi="Arial" w:cs="Arial"/>
          <w:sz w:val="22"/>
          <w:szCs w:val="22"/>
        </w:rPr>
        <w:t>Kewirausahaan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dalam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Perspektif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Islam</w:t>
      </w:r>
      <w:r>
        <w:rPr>
          <w:rFonts w:ascii="Arial" w:hAnsi="Arial" w:cs="Arial"/>
          <w:sz w:val="22"/>
          <w:szCs w:val="22"/>
        </w:rPr>
        <w:t xml:space="preserve">, </w:t>
      </w:r>
      <w:r w:rsidRPr="00114579">
        <w:rPr>
          <w:rFonts w:ascii="Arial" w:hAnsi="Arial" w:cs="Arial"/>
          <w:i/>
          <w:iCs/>
          <w:sz w:val="22"/>
          <w:szCs w:val="22"/>
        </w:rPr>
        <w:t>Business Life Skills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14579">
        <w:rPr>
          <w:rFonts w:ascii="Arial" w:hAnsi="Arial" w:cs="Arial"/>
          <w:sz w:val="22"/>
          <w:szCs w:val="22"/>
        </w:rPr>
        <w:t>Analisis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Bisnis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dan Studi </w:t>
      </w:r>
      <w:proofErr w:type="spellStart"/>
      <w:r w:rsidRPr="00114579">
        <w:rPr>
          <w:rFonts w:ascii="Arial" w:hAnsi="Arial" w:cs="Arial"/>
          <w:sz w:val="22"/>
          <w:szCs w:val="22"/>
        </w:rPr>
        <w:t>Kelayakan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Usaha</w:t>
      </w:r>
      <w:r>
        <w:rPr>
          <w:rFonts w:ascii="Arial" w:hAnsi="Arial" w:cs="Arial"/>
          <w:sz w:val="22"/>
          <w:szCs w:val="22"/>
        </w:rPr>
        <w:t xml:space="preserve">, </w:t>
      </w:r>
      <w:r w:rsidRPr="00114579">
        <w:rPr>
          <w:rFonts w:ascii="Arial" w:hAnsi="Arial" w:cs="Arial"/>
          <w:sz w:val="22"/>
          <w:szCs w:val="22"/>
        </w:rPr>
        <w:t xml:space="preserve">Etika dan </w:t>
      </w:r>
      <w:proofErr w:type="spellStart"/>
      <w:r w:rsidRPr="00114579">
        <w:rPr>
          <w:rFonts w:ascii="Arial" w:hAnsi="Arial" w:cs="Arial"/>
          <w:sz w:val="22"/>
          <w:szCs w:val="22"/>
        </w:rPr>
        <w:t>hukum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bisnis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syariah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serta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114579">
        <w:rPr>
          <w:rFonts w:ascii="Arial" w:hAnsi="Arial" w:cs="Arial"/>
          <w:sz w:val="22"/>
          <w:szCs w:val="22"/>
        </w:rPr>
        <w:t xml:space="preserve">Proposal </w:t>
      </w:r>
      <w:proofErr w:type="spellStart"/>
      <w:r w:rsidRPr="00114579">
        <w:rPr>
          <w:rFonts w:ascii="Arial" w:hAnsi="Arial" w:cs="Arial"/>
          <w:sz w:val="22"/>
          <w:szCs w:val="22"/>
        </w:rPr>
        <w:t>rencana</w:t>
      </w:r>
      <w:proofErr w:type="spellEnd"/>
      <w:r w:rsidRPr="00114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4579">
        <w:rPr>
          <w:rFonts w:ascii="Arial" w:hAnsi="Arial" w:cs="Arial"/>
          <w:sz w:val="22"/>
          <w:szCs w:val="22"/>
        </w:rPr>
        <w:t>bisnis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21D5C3C1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47B0FB8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0016BB46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031B0D1A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3FD2596A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3BD1D22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091358A7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63CB417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046358AA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0C37E16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6C8C399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F04817F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AE8D8D3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1D301DF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6FBC570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3D25C70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8310D2E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CD3650A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4D82DD6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7BDFED30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D3723" w14:textId="77777777" w:rsidR="00403F60" w:rsidRPr="00114579" w:rsidRDefault="00403F60" w:rsidP="00403F60">
            <w:pPr>
              <w:pStyle w:val="ListParagraph"/>
              <w:numPr>
                <w:ilvl w:val="3"/>
                <w:numId w:val="47"/>
              </w:numPr>
              <w:spacing w:after="0" w:line="259" w:lineRule="auto"/>
              <w:ind w:left="342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114579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1145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14579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1145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14579">
              <w:rPr>
                <w:rFonts w:ascii="Arial" w:hAnsi="Arial" w:cs="Arial"/>
                <w:sz w:val="22"/>
                <w:szCs w:val="22"/>
              </w:rPr>
              <w:t>menyusun</w:t>
            </w:r>
            <w:proofErr w:type="spellEnd"/>
            <w:r w:rsidRPr="001145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14579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1145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14579">
              <w:rPr>
                <w:rFonts w:ascii="Arial" w:hAnsi="Arial" w:cs="Arial"/>
                <w:sz w:val="22"/>
                <w:szCs w:val="22"/>
              </w:rPr>
              <w:t>rencana</w:t>
            </w:r>
            <w:proofErr w:type="spellEnd"/>
            <w:r w:rsidRPr="001145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14579">
              <w:rPr>
                <w:rFonts w:ascii="Arial" w:hAnsi="Arial" w:cs="Arial"/>
                <w:sz w:val="22"/>
                <w:szCs w:val="22"/>
              </w:rPr>
              <w:t>bisnis</w:t>
            </w:r>
            <w:proofErr w:type="spellEnd"/>
            <w:r w:rsidRPr="001145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14579"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 w:rsidRPr="001145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14579">
              <w:rPr>
                <w:rFonts w:ascii="Arial" w:hAnsi="Arial" w:cs="Arial"/>
                <w:sz w:val="22"/>
                <w:szCs w:val="22"/>
              </w:rPr>
              <w:t>berwirausaha</w:t>
            </w:r>
            <w:proofErr w:type="spellEnd"/>
            <w:r w:rsidRPr="001145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14579">
              <w:rPr>
                <w:rFonts w:ascii="Arial" w:hAnsi="Arial" w:cs="Arial"/>
                <w:sz w:val="22"/>
                <w:szCs w:val="22"/>
              </w:rPr>
              <w:t>sesuai</w:t>
            </w:r>
            <w:proofErr w:type="spellEnd"/>
            <w:r w:rsidRPr="001145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14579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1145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14579">
              <w:rPr>
                <w:rFonts w:ascii="Arial" w:hAnsi="Arial" w:cs="Arial"/>
                <w:sz w:val="22"/>
                <w:szCs w:val="22"/>
              </w:rPr>
              <w:t>syariat</w:t>
            </w:r>
            <w:proofErr w:type="spellEnd"/>
            <w:r w:rsidRPr="00114579">
              <w:rPr>
                <w:rFonts w:ascii="Arial" w:hAnsi="Arial" w:cs="Arial"/>
                <w:sz w:val="22"/>
                <w:szCs w:val="22"/>
              </w:rPr>
              <w:t xml:space="preserve"> Islam pada </w:t>
            </w:r>
            <w:proofErr w:type="spellStart"/>
            <w:r w:rsidRPr="00114579">
              <w:rPr>
                <w:rFonts w:ascii="Arial" w:hAnsi="Arial" w:cs="Arial"/>
                <w:sz w:val="22"/>
                <w:szCs w:val="22"/>
              </w:rPr>
              <w:t>bidang</w:t>
            </w:r>
            <w:proofErr w:type="spellEnd"/>
            <w:r w:rsidRPr="00114579"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 w:rsidRPr="00114579">
              <w:rPr>
                <w:rFonts w:ascii="Arial" w:hAnsi="Arial" w:cs="Arial"/>
                <w:sz w:val="22"/>
                <w:szCs w:val="22"/>
              </w:rPr>
              <w:t>diminati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94190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4F0E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B961A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A53C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C4477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B875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3BCB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AB2F5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046FB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5D886284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B3AC1" w14:textId="77777777" w:rsidR="00403F60" w:rsidRPr="00114579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114579">
              <w:rPr>
                <w:rFonts w:ascii="Arial" w:hAnsi="Arial" w:cs="Arial"/>
              </w:rPr>
              <w:t>Mahasiswa dapat mengidentifikasi, merumuskan, menganalisis, dan mengembangkan alternatif peluang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9E2B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C6AB1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5CFB5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309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9EE09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DB47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2552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ADF3E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3080B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54383798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0BB9B3AA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6E2E3462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37" w:name="_Toc212110327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Asesmen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Pembelajaran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Kimia</w:t>
      </w:r>
      <w:bookmarkEnd w:id="37"/>
    </w:p>
    <w:p w14:paraId="7D9C7335" w14:textId="77777777" w:rsidR="00403F60" w:rsidRPr="00757E9F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asesmen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dalam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pembelajaran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D659A8">
        <w:rPr>
          <w:rFonts w:ascii="Arial" w:hAnsi="Arial" w:cs="Arial"/>
          <w:sz w:val="22"/>
          <w:szCs w:val="22"/>
        </w:rPr>
        <w:t>Prinsip</w:t>
      </w:r>
      <w:proofErr w:type="spellEnd"/>
      <w:r w:rsidRPr="00D659A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D659A8">
        <w:rPr>
          <w:rFonts w:ascii="Arial" w:hAnsi="Arial" w:cs="Arial"/>
          <w:sz w:val="22"/>
          <w:szCs w:val="22"/>
        </w:rPr>
        <w:t>prosedur</w:t>
      </w:r>
      <w:proofErr w:type="spellEnd"/>
      <w:r w:rsidRPr="00D659A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59A8">
        <w:rPr>
          <w:rFonts w:ascii="Arial" w:hAnsi="Arial" w:cs="Arial"/>
          <w:sz w:val="22"/>
          <w:szCs w:val="22"/>
        </w:rPr>
        <w:t>asesmen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659A8">
        <w:rPr>
          <w:rFonts w:ascii="Arial" w:hAnsi="Arial" w:cs="Arial"/>
          <w:sz w:val="22"/>
          <w:szCs w:val="22"/>
        </w:rPr>
        <w:t>Bentuk-bentuk</w:t>
      </w:r>
      <w:proofErr w:type="spellEnd"/>
      <w:r w:rsidRPr="00D659A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instrument, </w:t>
      </w:r>
      <w:r w:rsidRPr="00D659A8">
        <w:rPr>
          <w:rFonts w:ascii="Arial" w:hAnsi="Arial" w:cs="Arial"/>
          <w:sz w:val="22"/>
          <w:szCs w:val="22"/>
        </w:rPr>
        <w:t xml:space="preserve">Uji </w:t>
      </w:r>
      <w:proofErr w:type="spellStart"/>
      <w:r w:rsidRPr="00D659A8">
        <w:rPr>
          <w:rFonts w:ascii="Arial" w:hAnsi="Arial" w:cs="Arial"/>
          <w:sz w:val="22"/>
          <w:szCs w:val="22"/>
        </w:rPr>
        <w:t>validitas</w:t>
      </w:r>
      <w:proofErr w:type="spellEnd"/>
      <w:r w:rsidRPr="00D659A8">
        <w:rPr>
          <w:rFonts w:ascii="Arial" w:hAnsi="Arial" w:cs="Arial"/>
          <w:sz w:val="22"/>
          <w:szCs w:val="22"/>
        </w:rPr>
        <w:t xml:space="preserve">, uji </w:t>
      </w:r>
      <w:proofErr w:type="spellStart"/>
      <w:r w:rsidRPr="00D659A8">
        <w:rPr>
          <w:rFonts w:ascii="Arial" w:hAnsi="Arial" w:cs="Arial"/>
          <w:sz w:val="22"/>
          <w:szCs w:val="22"/>
        </w:rPr>
        <w:t>reliabilitas</w:t>
      </w:r>
      <w:proofErr w:type="spellEnd"/>
      <w:r w:rsidRPr="00D659A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659A8">
        <w:rPr>
          <w:rFonts w:ascii="Arial" w:hAnsi="Arial" w:cs="Arial"/>
          <w:sz w:val="22"/>
          <w:szCs w:val="22"/>
        </w:rPr>
        <w:t>penentuan</w:t>
      </w:r>
      <w:proofErr w:type="spellEnd"/>
      <w:r w:rsidRPr="00D659A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59A8">
        <w:rPr>
          <w:rFonts w:ascii="Arial" w:hAnsi="Arial" w:cs="Arial"/>
          <w:sz w:val="22"/>
          <w:szCs w:val="22"/>
        </w:rPr>
        <w:t>daya</w:t>
      </w:r>
      <w:proofErr w:type="spellEnd"/>
      <w:r w:rsidRPr="00D659A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59A8">
        <w:rPr>
          <w:rFonts w:ascii="Arial" w:hAnsi="Arial" w:cs="Arial"/>
          <w:sz w:val="22"/>
          <w:szCs w:val="22"/>
        </w:rPr>
        <w:t>pembeda</w:t>
      </w:r>
      <w:proofErr w:type="spellEnd"/>
      <w:r w:rsidRPr="00D659A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659A8">
        <w:rPr>
          <w:rFonts w:ascii="Arial" w:hAnsi="Arial" w:cs="Arial"/>
          <w:sz w:val="22"/>
          <w:szCs w:val="22"/>
        </w:rPr>
        <w:t>penentuan</w:t>
      </w:r>
      <w:proofErr w:type="spellEnd"/>
      <w:r w:rsidRPr="00D659A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59A8">
        <w:rPr>
          <w:rFonts w:ascii="Arial" w:hAnsi="Arial" w:cs="Arial"/>
          <w:sz w:val="22"/>
          <w:szCs w:val="22"/>
        </w:rPr>
        <w:t>tingkat</w:t>
      </w:r>
      <w:proofErr w:type="spellEnd"/>
      <w:r w:rsidRPr="00D659A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59A8">
        <w:rPr>
          <w:rFonts w:ascii="Arial" w:hAnsi="Arial" w:cs="Arial"/>
          <w:sz w:val="22"/>
          <w:szCs w:val="22"/>
        </w:rPr>
        <w:t>kesukaran</w:t>
      </w:r>
      <w:proofErr w:type="spellEnd"/>
      <w:r w:rsidRPr="00D659A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</w:t>
      </w:r>
      <w:r w:rsidRPr="00D659A8">
        <w:rPr>
          <w:rFonts w:ascii="Arial" w:hAnsi="Arial" w:cs="Arial"/>
          <w:sz w:val="22"/>
          <w:szCs w:val="22"/>
        </w:rPr>
        <w:t>enentuan</w:t>
      </w:r>
      <w:proofErr w:type="spellEnd"/>
      <w:r w:rsidRPr="00D659A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59A8">
        <w:rPr>
          <w:rFonts w:ascii="Arial" w:hAnsi="Arial" w:cs="Arial"/>
          <w:sz w:val="22"/>
          <w:szCs w:val="22"/>
        </w:rPr>
        <w:t>efektifitas</w:t>
      </w:r>
      <w:proofErr w:type="spellEnd"/>
      <w:r w:rsidRPr="00D659A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59A8">
        <w:rPr>
          <w:rFonts w:ascii="Arial" w:hAnsi="Arial" w:cs="Arial"/>
          <w:sz w:val="22"/>
          <w:szCs w:val="22"/>
        </w:rPr>
        <w:t>kunci</w:t>
      </w:r>
      <w:proofErr w:type="spellEnd"/>
      <w:r w:rsidRPr="00D659A8">
        <w:rPr>
          <w:rFonts w:ascii="Arial" w:hAnsi="Arial" w:cs="Arial"/>
          <w:sz w:val="22"/>
          <w:szCs w:val="22"/>
        </w:rPr>
        <w:t xml:space="preserve"> dan </w:t>
      </w:r>
      <w:proofErr w:type="spellStart"/>
      <w:proofErr w:type="gramStart"/>
      <w:r w:rsidRPr="00D659A8">
        <w:rPr>
          <w:rFonts w:ascii="Arial" w:hAnsi="Arial" w:cs="Arial"/>
          <w:sz w:val="22"/>
          <w:szCs w:val="22"/>
        </w:rPr>
        <w:t>pengecoh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D659A8">
        <w:rPr>
          <w:rFonts w:ascii="Arial" w:hAnsi="Arial" w:cs="Arial"/>
          <w:sz w:val="22"/>
          <w:szCs w:val="22"/>
        </w:rPr>
        <w:t xml:space="preserve"> Teknik</w:t>
      </w:r>
      <w:proofErr w:type="gramEnd"/>
      <w:r w:rsidRPr="00D659A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59A8">
        <w:rPr>
          <w:rFonts w:ascii="Arial" w:hAnsi="Arial" w:cs="Arial"/>
          <w:sz w:val="22"/>
          <w:szCs w:val="22"/>
        </w:rPr>
        <w:t>menyusun</w:t>
      </w:r>
      <w:proofErr w:type="spellEnd"/>
      <w:r w:rsidRPr="00D659A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659A8">
        <w:rPr>
          <w:rFonts w:ascii="Arial" w:hAnsi="Arial" w:cs="Arial"/>
          <w:sz w:val="22"/>
          <w:szCs w:val="22"/>
        </w:rPr>
        <w:t>mengolah</w:t>
      </w:r>
      <w:proofErr w:type="spellEnd"/>
      <w:r w:rsidRPr="00D659A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659A8">
        <w:rPr>
          <w:rFonts w:ascii="Arial" w:hAnsi="Arial" w:cs="Arial"/>
          <w:sz w:val="22"/>
          <w:szCs w:val="22"/>
        </w:rPr>
        <w:t>menganalisis</w:t>
      </w:r>
      <w:proofErr w:type="spellEnd"/>
      <w:r w:rsidRPr="00D659A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D659A8">
        <w:rPr>
          <w:rFonts w:ascii="Arial" w:hAnsi="Arial" w:cs="Arial"/>
          <w:sz w:val="22"/>
          <w:szCs w:val="22"/>
        </w:rPr>
        <w:t>memaknai</w:t>
      </w:r>
      <w:proofErr w:type="spellEnd"/>
      <w:r w:rsidRPr="00D659A8">
        <w:rPr>
          <w:rFonts w:ascii="Arial" w:hAnsi="Arial" w:cs="Arial"/>
          <w:sz w:val="22"/>
          <w:szCs w:val="22"/>
        </w:rPr>
        <w:t xml:space="preserve"> data </w:t>
      </w:r>
      <w:proofErr w:type="spellStart"/>
      <w:r w:rsidRPr="00D659A8">
        <w:rPr>
          <w:rFonts w:ascii="Arial" w:hAnsi="Arial" w:cs="Arial"/>
          <w:sz w:val="22"/>
          <w:szCs w:val="22"/>
        </w:rPr>
        <w:t>hasil</w:t>
      </w:r>
      <w:proofErr w:type="spellEnd"/>
      <w:r w:rsidRPr="00D659A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59A8">
        <w:rPr>
          <w:rFonts w:ascii="Arial" w:hAnsi="Arial" w:cs="Arial"/>
          <w:sz w:val="22"/>
          <w:szCs w:val="22"/>
        </w:rPr>
        <w:t>asesmen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serta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59A8">
        <w:rPr>
          <w:rFonts w:ascii="Arial" w:hAnsi="Arial" w:cs="Arial"/>
          <w:sz w:val="22"/>
          <w:szCs w:val="22"/>
        </w:rPr>
        <w:t>Remidiasi</w:t>
      </w:r>
      <w:proofErr w:type="spellEnd"/>
      <w:r w:rsidRPr="00D659A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D659A8">
        <w:rPr>
          <w:rFonts w:ascii="Arial" w:hAnsi="Arial" w:cs="Arial"/>
          <w:sz w:val="22"/>
          <w:szCs w:val="22"/>
        </w:rPr>
        <w:t>Pengayaan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466539A2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5FCAFC3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79EFC140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7DD5A65D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085C3034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3B1FC74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6E2EC581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35BDE20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5EF09D99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460C4AF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F663653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F3F1CAB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33B9209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F5E0271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490721B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4766A78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DDF76C1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0DB98EF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3870C53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02F6033A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AE16E" w14:textId="77777777" w:rsidR="00403F60" w:rsidRPr="00D659A8" w:rsidRDefault="00403F60" w:rsidP="00403F60">
            <w:pPr>
              <w:pStyle w:val="ListParagraph"/>
              <w:numPr>
                <w:ilvl w:val="3"/>
                <w:numId w:val="48"/>
              </w:numPr>
              <w:spacing w:after="0" w:line="259" w:lineRule="auto"/>
              <w:ind w:left="342" w:hanging="342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prinsip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prosedur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asesmen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7138D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5D2D9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6CBB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E3B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6C9F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1EFB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7400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F93D2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6CC3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62EE3B1C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6B10" w14:textId="77777777" w:rsidR="00403F60" w:rsidRPr="00D659A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D659A8">
              <w:rPr>
                <w:rFonts w:ascii="Arial" w:hAnsi="Arial" w:cs="Arial"/>
              </w:rPr>
              <w:t xml:space="preserve">Mahasiswa mampu merencanakan proses </w:t>
            </w:r>
            <w:proofErr w:type="spellStart"/>
            <w:r w:rsidRPr="00D659A8">
              <w:rPr>
                <w:rFonts w:ascii="Arial" w:hAnsi="Arial" w:cs="Arial"/>
              </w:rPr>
              <w:t>asesmen</w:t>
            </w:r>
            <w:proofErr w:type="spellEnd"/>
            <w:r w:rsidRPr="00D659A8">
              <w:rPr>
                <w:rFonts w:ascii="Arial" w:hAnsi="Arial" w:cs="Arial"/>
              </w:rPr>
              <w:t xml:space="preserve"> pembelajaran kimia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617F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300D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49105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674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1D473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FD3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2251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596D4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83B0D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338AB743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95C2" w14:textId="77777777" w:rsidR="00403F60" w:rsidRPr="00D659A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D659A8">
              <w:rPr>
                <w:rFonts w:ascii="Arial" w:hAnsi="Arial" w:cs="Arial"/>
              </w:rPr>
              <w:t xml:space="preserve">Mahasiswa mampu merancang dan menganalisis instrumen </w:t>
            </w:r>
            <w:proofErr w:type="spellStart"/>
            <w:r w:rsidRPr="00D659A8">
              <w:rPr>
                <w:rFonts w:ascii="Arial" w:hAnsi="Arial" w:cs="Arial"/>
              </w:rPr>
              <w:t>asesmen</w:t>
            </w:r>
            <w:proofErr w:type="spellEnd"/>
            <w:r w:rsidRPr="00D659A8">
              <w:rPr>
                <w:rFonts w:ascii="Arial" w:hAnsi="Arial" w:cs="Arial"/>
              </w:rPr>
              <w:t xml:space="preserve"> dalam pembelajaran kimia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4259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3043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D30C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147E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F586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E72A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2573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81F22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F52D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3392D2EB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54A0C" w14:textId="77777777" w:rsidR="00403F60" w:rsidRPr="00D659A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D659A8">
              <w:rPr>
                <w:rFonts w:ascii="Arial" w:hAnsi="Arial" w:cs="Arial"/>
              </w:rPr>
              <w:t>Mahasiswa mampu menentukan dan merancang proses perbaikan pembelajaran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69DD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298D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DAE52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5473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926FA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9082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BB1D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34D5D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BE026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B2554B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2E7EE282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54C45AE9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38" w:name="_Toc212110328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Praktikum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Kimia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Sekolah</w:t>
      </w:r>
      <w:bookmarkEnd w:id="38"/>
      <w:proofErr w:type="spellEnd"/>
    </w:p>
    <w:p w14:paraId="0BE073A4" w14:textId="77777777" w:rsidR="00403F60" w:rsidRPr="00757E9F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teoritis</w:t>
      </w:r>
      <w:proofErr w:type="spellEnd"/>
      <w:r>
        <w:rPr>
          <w:rFonts w:ascii="Arial" w:hAnsi="Arial" w:cs="Arial"/>
          <w:sz w:val="22"/>
          <w:szCs w:val="22"/>
        </w:rPr>
        <w:t xml:space="preserve"> dan </w:t>
      </w:r>
      <w:proofErr w:type="spellStart"/>
      <w:r>
        <w:rPr>
          <w:rFonts w:ascii="Arial" w:hAnsi="Arial" w:cs="Arial"/>
          <w:sz w:val="22"/>
          <w:szCs w:val="22"/>
        </w:rPr>
        <w:t>pelaksanaan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praktikum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sekolah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Pr="00D659A8">
        <w:rPr>
          <w:rFonts w:ascii="Arial" w:hAnsi="Arial" w:cs="Arial"/>
          <w:sz w:val="22"/>
          <w:szCs w:val="22"/>
        </w:rPr>
        <w:t xml:space="preserve">Hukum </w:t>
      </w:r>
      <w:proofErr w:type="spellStart"/>
      <w:r w:rsidRPr="00D659A8">
        <w:rPr>
          <w:rFonts w:ascii="Arial" w:hAnsi="Arial" w:cs="Arial"/>
          <w:sz w:val="22"/>
          <w:szCs w:val="22"/>
        </w:rPr>
        <w:t>dasar</w:t>
      </w:r>
      <w:proofErr w:type="spellEnd"/>
      <w:r w:rsidRPr="00D659A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59A8"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D659A8">
        <w:rPr>
          <w:rFonts w:ascii="Arial" w:hAnsi="Arial" w:cs="Arial"/>
          <w:sz w:val="22"/>
          <w:szCs w:val="22"/>
        </w:rPr>
        <w:t xml:space="preserve">Laju </w:t>
      </w:r>
      <w:proofErr w:type="spellStart"/>
      <w:r w:rsidRPr="00D659A8">
        <w:rPr>
          <w:rFonts w:ascii="Arial" w:hAnsi="Arial" w:cs="Arial"/>
          <w:sz w:val="22"/>
          <w:szCs w:val="22"/>
        </w:rPr>
        <w:t>reaksi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659A8">
        <w:rPr>
          <w:rFonts w:ascii="Arial" w:hAnsi="Arial" w:cs="Arial"/>
          <w:sz w:val="22"/>
          <w:szCs w:val="22"/>
        </w:rPr>
        <w:t>Kesetimbangan</w:t>
      </w:r>
      <w:proofErr w:type="spellEnd"/>
      <w:r w:rsidRPr="00D659A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59A8">
        <w:rPr>
          <w:rFonts w:ascii="Arial" w:hAnsi="Arial" w:cs="Arial"/>
          <w:sz w:val="22"/>
          <w:szCs w:val="22"/>
        </w:rPr>
        <w:t>dalam</w:t>
      </w:r>
      <w:proofErr w:type="spellEnd"/>
      <w:r w:rsidRPr="00D659A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59A8">
        <w:rPr>
          <w:rFonts w:ascii="Arial" w:hAnsi="Arial" w:cs="Arial"/>
          <w:sz w:val="22"/>
          <w:szCs w:val="22"/>
        </w:rPr>
        <w:t>reaksi</w:t>
      </w:r>
      <w:proofErr w:type="spellEnd"/>
      <w:r w:rsidRPr="00D659A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59A8"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D659A8">
        <w:rPr>
          <w:rFonts w:ascii="Arial" w:hAnsi="Arial" w:cs="Arial"/>
          <w:sz w:val="22"/>
          <w:szCs w:val="22"/>
        </w:rPr>
        <w:t xml:space="preserve">Asam </w:t>
      </w:r>
      <w:proofErr w:type="spellStart"/>
      <w:r w:rsidRPr="00D659A8">
        <w:rPr>
          <w:rFonts w:ascii="Arial" w:hAnsi="Arial" w:cs="Arial"/>
          <w:sz w:val="22"/>
          <w:szCs w:val="22"/>
        </w:rPr>
        <w:t>basa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659A8">
        <w:rPr>
          <w:rFonts w:ascii="Arial" w:hAnsi="Arial" w:cs="Arial"/>
          <w:sz w:val="22"/>
          <w:szCs w:val="22"/>
        </w:rPr>
        <w:t>Termokimia</w:t>
      </w:r>
      <w:proofErr w:type="spellEnd"/>
      <w:r>
        <w:rPr>
          <w:rFonts w:ascii="Arial" w:hAnsi="Arial" w:cs="Arial"/>
          <w:sz w:val="22"/>
          <w:szCs w:val="22"/>
        </w:rPr>
        <w:t xml:space="preserve">, dan </w:t>
      </w:r>
      <w:proofErr w:type="spellStart"/>
      <w:r w:rsidRPr="00D659A8">
        <w:rPr>
          <w:rFonts w:ascii="Arial" w:hAnsi="Arial" w:cs="Arial"/>
          <w:sz w:val="22"/>
          <w:szCs w:val="22"/>
        </w:rPr>
        <w:t>Elektrokimia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6182ABF6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CC109A2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549B6863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69008451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53E0F5E9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846C75B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4E5AD47C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D967E94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42052939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D0BDF0C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B78B1A9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044AC95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59DCAA3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173A861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D0F70EC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46BE5DA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A5DA70D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5DE62CE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F8164CF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0D66F53D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B493F" w14:textId="77777777" w:rsidR="00403F60" w:rsidRPr="00D659A8" w:rsidRDefault="00403F60" w:rsidP="00403F60">
            <w:pPr>
              <w:pStyle w:val="ListParagraph"/>
              <w:numPr>
                <w:ilvl w:val="3"/>
                <w:numId w:val="49"/>
              </w:numPr>
              <w:spacing w:after="0" w:line="259" w:lineRule="auto"/>
              <w:ind w:left="342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teoritis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reaksi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hukum-hukum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dasar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struktur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atom dan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aplikasinya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nanoteknologi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pengelolaan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lingkungan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energi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laju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kesetimbangan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reaksi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asam-basa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termokimia</w:t>
            </w:r>
            <w:proofErr w:type="spellEnd"/>
            <w:r w:rsidRPr="00D659A8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D659A8">
              <w:rPr>
                <w:rFonts w:ascii="Arial" w:hAnsi="Arial" w:cs="Arial"/>
                <w:sz w:val="22"/>
                <w:szCs w:val="22"/>
              </w:rPr>
              <w:t>elektrokimia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5D20C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8003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DCA87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F508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0CFF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7F64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0B63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A8E47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12C22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7B759EAC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D351" w14:textId="77777777" w:rsidR="00403F60" w:rsidRPr="00D659A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D659A8">
              <w:rPr>
                <w:rFonts w:ascii="Arial" w:hAnsi="Arial" w:cs="Arial"/>
              </w:rPr>
              <w:t>Mahasiswa mampu melaksanakan kegiatan praktikum tentang penerapan konsep reaksi kimia, hukum-hukum dasar kimia, energi, laju dan kesetimbangan dalam reaksi kimia, asam basa, termokimia dan elektrokimia dalam konteks kehidupan sehari-hari dengan menerapkan prinsip keselamatan dan Kesehatan kerja (K3) serta memperhatikan isu lingkungan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9A01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E9D9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19063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D1C9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E21D9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551A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9787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01593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86ACA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6A551DC6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5E642758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434642D2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39" w:name="_Toc212110329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Kimia SMK</w:t>
      </w:r>
      <w:bookmarkEnd w:id="39"/>
    </w:p>
    <w:p w14:paraId="797E42AF" w14:textId="77777777" w:rsidR="00403F60" w:rsidRPr="00757E9F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teoritis</w:t>
      </w:r>
      <w:proofErr w:type="spellEnd"/>
      <w:r>
        <w:rPr>
          <w:rFonts w:ascii="Arial" w:hAnsi="Arial" w:cs="Arial"/>
          <w:sz w:val="22"/>
          <w:szCs w:val="22"/>
        </w:rPr>
        <w:t xml:space="preserve"> dan </w:t>
      </w:r>
      <w:proofErr w:type="spellStart"/>
      <w:r>
        <w:rPr>
          <w:rFonts w:ascii="Arial" w:hAnsi="Arial" w:cs="Arial"/>
          <w:sz w:val="22"/>
          <w:szCs w:val="22"/>
        </w:rPr>
        <w:t>pelaksanaan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praktikum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 Kimia SMK </w:t>
      </w:r>
      <w:proofErr w:type="spellStart"/>
      <w:r>
        <w:rPr>
          <w:rFonts w:ascii="Arial" w:hAnsi="Arial" w:cs="Arial"/>
          <w:sz w:val="22"/>
          <w:szCs w:val="22"/>
        </w:rPr>
        <w:t>Kelompok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Keahlian</w:t>
      </w:r>
      <w:proofErr w:type="spellEnd"/>
      <w:r>
        <w:rPr>
          <w:rFonts w:ascii="Arial" w:hAnsi="Arial" w:cs="Arial"/>
          <w:sz w:val="22"/>
          <w:szCs w:val="22"/>
        </w:rPr>
        <w:t xml:space="preserve"> Kimia </w:t>
      </w:r>
      <w:proofErr w:type="spellStart"/>
      <w:r>
        <w:rPr>
          <w:rFonts w:ascii="Arial" w:hAnsi="Arial" w:cs="Arial"/>
          <w:sz w:val="22"/>
          <w:szCs w:val="22"/>
        </w:rPr>
        <w:t>Analisis</w:t>
      </w:r>
      <w:proofErr w:type="spellEnd"/>
      <w:r>
        <w:rPr>
          <w:rFonts w:ascii="Arial" w:hAnsi="Arial" w:cs="Arial"/>
          <w:sz w:val="22"/>
          <w:szCs w:val="22"/>
        </w:rPr>
        <w:t xml:space="preserve"> dan Kimia Industri. </w:t>
      </w:r>
      <w:proofErr w:type="spellStart"/>
      <w:r>
        <w:rPr>
          <w:rFonts w:ascii="Arial" w:hAnsi="Arial" w:cs="Arial"/>
          <w:sz w:val="22"/>
          <w:szCs w:val="22"/>
        </w:rPr>
        <w:t>Cakupan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terdiri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0660DF">
        <w:rPr>
          <w:rFonts w:ascii="Arial" w:hAnsi="Arial" w:cs="Arial"/>
          <w:sz w:val="22"/>
          <w:szCs w:val="22"/>
        </w:rPr>
        <w:t>Kurikulum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kimia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di SMK: </w:t>
      </w:r>
      <w:proofErr w:type="spellStart"/>
      <w:r w:rsidRPr="000660DF">
        <w:rPr>
          <w:rFonts w:ascii="Arial" w:hAnsi="Arial" w:cs="Arial"/>
          <w:sz w:val="22"/>
          <w:szCs w:val="22"/>
        </w:rPr>
        <w:t>tujuan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0660DF">
        <w:rPr>
          <w:rFonts w:ascii="Arial" w:hAnsi="Arial" w:cs="Arial"/>
          <w:sz w:val="22"/>
          <w:szCs w:val="22"/>
        </w:rPr>
        <w:t>arah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pengembangan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SMK, </w:t>
      </w:r>
      <w:proofErr w:type="spellStart"/>
      <w:r w:rsidRPr="000660DF">
        <w:rPr>
          <w:rFonts w:ascii="Arial" w:hAnsi="Arial" w:cs="Arial"/>
          <w:sz w:val="22"/>
          <w:szCs w:val="22"/>
        </w:rPr>
        <w:t>karakteristik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SMK, </w:t>
      </w:r>
      <w:proofErr w:type="spellStart"/>
      <w:r w:rsidRPr="000660DF">
        <w:rPr>
          <w:rFonts w:ascii="Arial" w:hAnsi="Arial" w:cs="Arial"/>
          <w:sz w:val="22"/>
          <w:szCs w:val="22"/>
        </w:rPr>
        <w:t>bidang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keahlian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SMK, </w:t>
      </w:r>
      <w:proofErr w:type="spellStart"/>
      <w:r w:rsidRPr="000660DF">
        <w:rPr>
          <w:rFonts w:ascii="Arial" w:hAnsi="Arial" w:cs="Arial"/>
          <w:sz w:val="22"/>
          <w:szCs w:val="22"/>
        </w:rPr>
        <w:t>substansi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pembelajaran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di SMK,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Kompetensi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pembelajaran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kimia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SMK, </w:t>
      </w:r>
      <w:proofErr w:type="spellStart"/>
      <w:r w:rsidRPr="000660DF">
        <w:rPr>
          <w:rFonts w:ascii="Arial" w:hAnsi="Arial" w:cs="Arial"/>
          <w:sz w:val="22"/>
          <w:szCs w:val="22"/>
        </w:rPr>
        <w:t>struktur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kurikulum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Kimia SMK (</w:t>
      </w:r>
      <w:proofErr w:type="spellStart"/>
      <w:r w:rsidRPr="000660DF">
        <w:rPr>
          <w:rFonts w:ascii="Arial" w:hAnsi="Arial" w:cs="Arial"/>
          <w:sz w:val="22"/>
          <w:szCs w:val="22"/>
        </w:rPr>
        <w:t>normatif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): </w:t>
      </w:r>
      <w:proofErr w:type="spellStart"/>
      <w:r w:rsidRPr="000660DF">
        <w:rPr>
          <w:rFonts w:ascii="Arial" w:hAnsi="Arial" w:cs="Arial"/>
          <w:sz w:val="22"/>
          <w:szCs w:val="22"/>
        </w:rPr>
        <w:t>materi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dan</w:t>
      </w:r>
      <w:r>
        <w:rPr>
          <w:rFonts w:ascii="Arial" w:hAnsi="Arial" w:cs="Arial"/>
          <w:sz w:val="22"/>
          <w:szCs w:val="22"/>
        </w:rPr>
        <w:t xml:space="preserve"> </w:t>
      </w:r>
      <w:r w:rsidRPr="000660DF">
        <w:rPr>
          <w:rFonts w:ascii="Arial" w:hAnsi="Arial" w:cs="Arial"/>
          <w:sz w:val="22"/>
          <w:szCs w:val="22"/>
        </w:rPr>
        <w:t xml:space="preserve">tata </w:t>
      </w:r>
      <w:proofErr w:type="spellStart"/>
      <w:r w:rsidRPr="000660DF">
        <w:rPr>
          <w:rFonts w:ascii="Arial" w:hAnsi="Arial" w:cs="Arial"/>
          <w:sz w:val="22"/>
          <w:szCs w:val="22"/>
        </w:rPr>
        <w:t>urut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alokasi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waktu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permasalahan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0660DF">
        <w:rPr>
          <w:rFonts w:ascii="Arial" w:hAnsi="Arial" w:cs="Arial"/>
          <w:sz w:val="22"/>
          <w:szCs w:val="22"/>
        </w:rPr>
        <w:t>pengembangan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materi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kimia</w:t>
      </w:r>
      <w:proofErr w:type="spellEnd"/>
      <w:r w:rsidRPr="000660D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Revitalisasi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SMK,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Sertifikasi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kompetensi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skema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kimia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0660DF">
        <w:rPr>
          <w:rFonts w:ascii="Arial" w:hAnsi="Arial" w:cs="Arial"/>
          <w:sz w:val="22"/>
          <w:szCs w:val="22"/>
        </w:rPr>
        <w:t xml:space="preserve">Kimia SMK </w:t>
      </w:r>
      <w:proofErr w:type="spellStart"/>
      <w:r w:rsidRPr="000660DF">
        <w:rPr>
          <w:rFonts w:ascii="Arial" w:hAnsi="Arial" w:cs="Arial"/>
          <w:sz w:val="22"/>
          <w:szCs w:val="22"/>
        </w:rPr>
        <w:t>adaptif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0660DF">
        <w:rPr>
          <w:rFonts w:ascii="Arial" w:hAnsi="Arial" w:cs="Arial"/>
          <w:sz w:val="22"/>
          <w:szCs w:val="22"/>
        </w:rPr>
        <w:t>Kompetensi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Inti dan Dasar </w:t>
      </w:r>
      <w:proofErr w:type="spellStart"/>
      <w:r w:rsidRPr="000660DF">
        <w:rPr>
          <w:rFonts w:ascii="Arial" w:hAnsi="Arial" w:cs="Arial"/>
          <w:sz w:val="22"/>
          <w:szCs w:val="22"/>
        </w:rPr>
        <w:t>mata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pelajaran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produktif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SMK Kimia Analis,</w:t>
      </w:r>
      <w:r>
        <w:rPr>
          <w:rFonts w:ascii="Arial" w:hAnsi="Arial" w:cs="Arial"/>
          <w:sz w:val="22"/>
          <w:szCs w:val="22"/>
        </w:rPr>
        <w:t xml:space="preserve"> </w:t>
      </w:r>
      <w:r w:rsidRPr="000660DF">
        <w:rPr>
          <w:rFonts w:ascii="Arial" w:hAnsi="Arial" w:cs="Arial"/>
          <w:sz w:val="22"/>
          <w:szCs w:val="22"/>
        </w:rPr>
        <w:t xml:space="preserve">Review </w:t>
      </w:r>
      <w:proofErr w:type="spellStart"/>
      <w:r w:rsidRPr="000660DF">
        <w:rPr>
          <w:rFonts w:ascii="Arial" w:hAnsi="Arial" w:cs="Arial"/>
          <w:sz w:val="22"/>
          <w:szCs w:val="22"/>
        </w:rPr>
        <w:t>materi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0660DF">
        <w:rPr>
          <w:rFonts w:ascii="Arial" w:hAnsi="Arial" w:cs="Arial"/>
          <w:sz w:val="22"/>
          <w:szCs w:val="22"/>
        </w:rPr>
        <w:t>analisis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titrimetri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0660DF">
        <w:rPr>
          <w:rFonts w:ascii="Arial" w:hAnsi="Arial" w:cs="Arial"/>
          <w:sz w:val="22"/>
          <w:szCs w:val="22"/>
        </w:rPr>
        <w:t>gravimetri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analisis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kimia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instrumen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mikrobiologi</w:t>
      </w:r>
      <w:proofErr w:type="spellEnd"/>
      <w:r w:rsidRPr="000660D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serta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analisis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bahan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organik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analisis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bahan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anorganik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analisis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fotometri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verifikasi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alat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ukur</w:t>
      </w:r>
      <w:proofErr w:type="spellEnd"/>
      <w:r w:rsidRPr="000660DF"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27DABC90" w14:textId="77777777" w:rsidTr="003D59C9">
        <w:trPr>
          <w:trHeight w:val="1048"/>
          <w:tblHeader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BD12FF4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23299190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0CC206C6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0A8A9C05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290273D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6F3E0435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934562D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4E5F4624" w14:textId="77777777" w:rsidTr="003D59C9">
        <w:trPr>
          <w:trHeight w:val="508"/>
          <w:tblHeader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D80AD58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C86B1F5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665C530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94AC3B1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4421D85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7731DFA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651F589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1454A08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A35F6C3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3487939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087D636B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A307" w14:textId="77777777" w:rsidR="00403F60" w:rsidRPr="000660DF" w:rsidRDefault="00403F60" w:rsidP="00403F60">
            <w:pPr>
              <w:pStyle w:val="ListParagraph"/>
              <w:numPr>
                <w:ilvl w:val="3"/>
                <w:numId w:val="50"/>
              </w:numPr>
              <w:spacing w:after="0" w:line="259" w:lineRule="auto"/>
              <w:ind w:left="342" w:hanging="342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struktur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kurikulum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tujuan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arah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pengembangan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karakteristik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, dan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bidang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keahlian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SMK,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substansi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pembelajaran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kompetensi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pembelajaran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SMK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5161D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E36D1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9D96C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6FAD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21EE9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8C6C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FB7D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C4EE7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BDCA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4C0BFC7D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A470" w14:textId="77777777" w:rsidR="00403F60" w:rsidRPr="000660DF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0660DF">
              <w:rPr>
                <w:rFonts w:ascii="Arial" w:hAnsi="Arial" w:cs="Arial"/>
              </w:rPr>
              <w:t>Mahasiswa dapat menjelaskan substansi pembelajaran dan kompetensi pembelajaran kimia SMK bidang keahlian kimia analis dan Kimia industri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028B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7C28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DEBFC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31EE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5805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B7D4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1CEE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A6F86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51CBB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3B90BBD7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16FD" w14:textId="77777777" w:rsidR="00403F60" w:rsidRPr="000660DF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0660DF">
              <w:rPr>
                <w:rFonts w:ascii="Arial" w:hAnsi="Arial" w:cs="Arial"/>
              </w:rPr>
              <w:t>Mahasiswa dapat menjelaskan konsep kimia untuk program keahlian kesehatan, multimedia, dan teknik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897A4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E3D1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B0D13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16AB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EB81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5A09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E638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DCF86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EFD1A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5FC1FCC3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30870" w14:textId="77777777" w:rsidR="00403F60" w:rsidRPr="000660DF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0660DF">
              <w:rPr>
                <w:rFonts w:ascii="Arial" w:hAnsi="Arial" w:cs="Arial"/>
              </w:rPr>
              <w:t>Mahasiswa dapat menjelaskan konsep kimia untuk program keahlian kimia analis &amp; kimia industri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788A7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251F4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EA49B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D932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3BB28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F9B9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1A4B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8A951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4620B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17D1D242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AA98" w14:textId="77777777" w:rsidR="00403F60" w:rsidRPr="000660DF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0660DF">
              <w:rPr>
                <w:rFonts w:ascii="Arial" w:hAnsi="Arial" w:cs="Arial"/>
              </w:rPr>
              <w:lastRenderedPageBreak/>
              <w:t xml:space="preserve">Mahasiswa dapat mempraktikkan kompetensi skema kimia dasar (titrimetri) dan analisis datanya dengan menerapkan prinsip </w:t>
            </w:r>
            <w:proofErr w:type="spellStart"/>
            <w:r w:rsidRPr="000660DF">
              <w:rPr>
                <w:rFonts w:ascii="Arial" w:hAnsi="Arial" w:cs="Arial"/>
              </w:rPr>
              <w:t>prinsip</w:t>
            </w:r>
            <w:proofErr w:type="spellEnd"/>
            <w:r w:rsidRPr="000660DF">
              <w:rPr>
                <w:rFonts w:ascii="Arial" w:hAnsi="Arial" w:cs="Arial"/>
              </w:rPr>
              <w:t xml:space="preserve"> keselamatan dan kesehatan kerja (K3) di laboratorium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F565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F5E1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A153E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DA06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03237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33FC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34A7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C19B5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31F3A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7BEDD0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185F3B7A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187974EA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40" w:name="_Toc212110330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Biokimia</w:t>
      </w:r>
      <w:bookmarkEnd w:id="40"/>
      <w:proofErr w:type="spellEnd"/>
    </w:p>
    <w:p w14:paraId="0686F453" w14:textId="77777777" w:rsidR="00403F60" w:rsidRPr="00757E9F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teoritis</w:t>
      </w:r>
      <w:proofErr w:type="spellEnd"/>
      <w:r>
        <w:rPr>
          <w:rFonts w:ascii="Arial" w:hAnsi="Arial" w:cs="Arial"/>
          <w:sz w:val="22"/>
          <w:szCs w:val="22"/>
        </w:rPr>
        <w:t xml:space="preserve"> dan </w:t>
      </w:r>
      <w:proofErr w:type="spellStart"/>
      <w:r>
        <w:rPr>
          <w:rFonts w:ascii="Arial" w:hAnsi="Arial" w:cs="Arial"/>
          <w:sz w:val="22"/>
          <w:szCs w:val="22"/>
        </w:rPr>
        <w:t>pelaksanaan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praktikum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biokimia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0660DF">
        <w:rPr>
          <w:rFonts w:ascii="Arial" w:hAnsi="Arial" w:cs="Arial"/>
          <w:sz w:val="22"/>
          <w:szCs w:val="22"/>
        </w:rPr>
        <w:t>Karbohidrat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0660DF">
        <w:rPr>
          <w:rFonts w:ascii="Arial" w:hAnsi="Arial" w:cs="Arial"/>
          <w:sz w:val="22"/>
          <w:szCs w:val="22"/>
        </w:rPr>
        <w:t>struktur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klasifikasi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metabolisme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peran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0660DF">
        <w:rPr>
          <w:rFonts w:ascii="Arial" w:hAnsi="Arial" w:cs="Arial"/>
          <w:sz w:val="22"/>
          <w:szCs w:val="22"/>
        </w:rPr>
        <w:t xml:space="preserve">Lipid: </w:t>
      </w:r>
      <w:proofErr w:type="spellStart"/>
      <w:r w:rsidRPr="000660DF">
        <w:rPr>
          <w:rFonts w:ascii="Arial" w:hAnsi="Arial" w:cs="Arial"/>
          <w:sz w:val="22"/>
          <w:szCs w:val="22"/>
        </w:rPr>
        <w:t>struktur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klasifikasi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metabolisme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peran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0660DF">
        <w:rPr>
          <w:rFonts w:ascii="Arial" w:hAnsi="Arial" w:cs="Arial"/>
          <w:sz w:val="22"/>
          <w:szCs w:val="22"/>
        </w:rPr>
        <w:t xml:space="preserve">Protein: </w:t>
      </w:r>
      <w:proofErr w:type="spellStart"/>
      <w:r w:rsidRPr="000660DF">
        <w:rPr>
          <w:rFonts w:ascii="Arial" w:hAnsi="Arial" w:cs="Arial"/>
          <w:sz w:val="22"/>
          <w:szCs w:val="22"/>
        </w:rPr>
        <w:t>struktur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klasifikasi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metabolisme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peran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0660DF">
        <w:rPr>
          <w:rFonts w:ascii="Arial" w:hAnsi="Arial" w:cs="Arial"/>
          <w:sz w:val="22"/>
          <w:szCs w:val="22"/>
        </w:rPr>
        <w:t xml:space="preserve">Asam </w:t>
      </w:r>
      <w:proofErr w:type="spellStart"/>
      <w:r w:rsidRPr="000660DF">
        <w:rPr>
          <w:rFonts w:ascii="Arial" w:hAnsi="Arial" w:cs="Arial"/>
          <w:sz w:val="22"/>
          <w:szCs w:val="22"/>
        </w:rPr>
        <w:t>nukleat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0660DF">
        <w:rPr>
          <w:rFonts w:ascii="Arial" w:hAnsi="Arial" w:cs="Arial"/>
          <w:sz w:val="22"/>
          <w:szCs w:val="22"/>
        </w:rPr>
        <w:t>struktur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klasifikasi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metabolisme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peran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Energetika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sel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Sistem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metabolism, </w:t>
      </w:r>
      <w:proofErr w:type="spellStart"/>
      <w:r w:rsidRPr="000660DF">
        <w:rPr>
          <w:rFonts w:ascii="Arial" w:hAnsi="Arial" w:cs="Arial"/>
          <w:sz w:val="22"/>
          <w:szCs w:val="22"/>
        </w:rPr>
        <w:t>Analisis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kuantitatif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karbohidrat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, lipid, protein dan </w:t>
      </w:r>
      <w:proofErr w:type="spellStart"/>
      <w:r w:rsidRPr="000660DF">
        <w:rPr>
          <w:rFonts w:ascii="Arial" w:hAnsi="Arial" w:cs="Arial"/>
          <w:sz w:val="22"/>
          <w:szCs w:val="22"/>
        </w:rPr>
        <w:t>enzim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Klasifikasi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mikroba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: </w:t>
      </w:r>
      <w:proofErr w:type="spellStart"/>
      <w:r w:rsidRPr="000660DF">
        <w:rPr>
          <w:rFonts w:ascii="Arial" w:hAnsi="Arial" w:cs="Arial"/>
          <w:sz w:val="22"/>
          <w:szCs w:val="22"/>
        </w:rPr>
        <w:t>morfologi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reproduksi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fisiologi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0660DF">
        <w:rPr>
          <w:rFonts w:ascii="Arial" w:hAnsi="Arial" w:cs="Arial"/>
          <w:sz w:val="22"/>
          <w:szCs w:val="22"/>
        </w:rPr>
        <w:t xml:space="preserve">Teknik </w:t>
      </w:r>
      <w:proofErr w:type="spellStart"/>
      <w:r w:rsidRPr="000660DF">
        <w:rPr>
          <w:rFonts w:ascii="Arial" w:hAnsi="Arial" w:cs="Arial"/>
          <w:sz w:val="22"/>
          <w:szCs w:val="22"/>
        </w:rPr>
        <w:t>laboratorium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mikrobiologi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0660DF">
        <w:rPr>
          <w:rFonts w:ascii="Arial" w:hAnsi="Arial" w:cs="Arial"/>
          <w:sz w:val="22"/>
          <w:szCs w:val="22"/>
        </w:rPr>
        <w:t xml:space="preserve">Teknik </w:t>
      </w:r>
      <w:proofErr w:type="spellStart"/>
      <w:r w:rsidRPr="000660DF">
        <w:rPr>
          <w:rFonts w:ascii="Arial" w:hAnsi="Arial" w:cs="Arial"/>
          <w:sz w:val="22"/>
          <w:szCs w:val="22"/>
        </w:rPr>
        <w:t>Mikroskopi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660DF">
        <w:rPr>
          <w:rFonts w:ascii="Arial" w:hAnsi="Arial" w:cs="Arial"/>
          <w:sz w:val="22"/>
          <w:szCs w:val="22"/>
        </w:rPr>
        <w:t>Enumerasi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serta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Analisis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Kualitatif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0660DF">
        <w:rPr>
          <w:rFonts w:ascii="Arial" w:hAnsi="Arial" w:cs="Arial"/>
          <w:sz w:val="22"/>
          <w:szCs w:val="22"/>
        </w:rPr>
        <w:t>Kuantitatif</w:t>
      </w:r>
      <w:proofErr w:type="spellEnd"/>
      <w:r w:rsidRPr="000660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660DF">
        <w:rPr>
          <w:rFonts w:ascii="Arial" w:hAnsi="Arial" w:cs="Arial"/>
          <w:sz w:val="22"/>
          <w:szCs w:val="22"/>
        </w:rPr>
        <w:t>mikrobiologi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73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559"/>
        <w:gridCol w:w="1014"/>
        <w:gridCol w:w="656"/>
        <w:gridCol w:w="912"/>
        <w:gridCol w:w="541"/>
        <w:gridCol w:w="544"/>
        <w:gridCol w:w="539"/>
        <w:gridCol w:w="551"/>
        <w:gridCol w:w="1181"/>
        <w:gridCol w:w="3276"/>
      </w:tblGrid>
      <w:tr w:rsidR="00403F60" w:rsidRPr="005F05E8" w14:paraId="29BEDD61" w14:textId="77777777" w:rsidTr="003D59C9">
        <w:trPr>
          <w:trHeight w:val="1048"/>
        </w:trPr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257DA4A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7F5DFCF4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53BE2610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40C70329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DD12372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4B49A74D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3A41B79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73349747" w14:textId="77777777" w:rsidTr="003D59C9">
        <w:trPr>
          <w:trHeight w:val="508"/>
        </w:trPr>
        <w:tc>
          <w:tcPr>
            <w:tcW w:w="4559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A3FA5B6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6C4F7EF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D6843DF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40096C1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5A454A9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C50BC78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05B4911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90F0C94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1629043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D4535FA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3A103B0C" w14:textId="77777777" w:rsidTr="003D59C9">
        <w:trPr>
          <w:trHeight w:val="601"/>
        </w:trPr>
        <w:tc>
          <w:tcPr>
            <w:tcW w:w="45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685E" w14:textId="77777777" w:rsidR="00403F60" w:rsidRPr="000660DF" w:rsidRDefault="00403F60" w:rsidP="00403F60">
            <w:pPr>
              <w:pStyle w:val="ListParagraph"/>
              <w:numPr>
                <w:ilvl w:val="3"/>
                <w:numId w:val="51"/>
              </w:numPr>
              <w:spacing w:after="0" w:line="259" w:lineRule="auto"/>
              <w:ind w:left="342" w:hanging="342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penerapan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biokimia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&amp;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air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sistem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hidup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CB570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97AF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FBB3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ED4A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0B4B5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1336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0AB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D60C7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66D69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0EEEF5DB" w14:textId="77777777" w:rsidTr="003D59C9">
        <w:trPr>
          <w:trHeight w:val="497"/>
        </w:trPr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1666" w14:textId="77777777" w:rsidR="00403F60" w:rsidRPr="000660DF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0660DF">
              <w:rPr>
                <w:rFonts w:ascii="Arial" w:hAnsi="Arial" w:cs="Arial"/>
              </w:rPr>
              <w:t>Mahasiswa dapat menjelaskan sifat, klasifikasi, analisis dan biosintesis protein dan asam amino, karbohidrat serta lipid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6152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5772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80D7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0983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D37BA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F8CB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5765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A7E44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ABE2F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499616CD" w14:textId="77777777" w:rsidTr="003D59C9">
        <w:trPr>
          <w:trHeight w:val="497"/>
        </w:trPr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A91CD" w14:textId="77777777" w:rsidR="00403F60" w:rsidRPr="000660DF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0660DF">
              <w:rPr>
                <w:rFonts w:ascii="Arial" w:hAnsi="Arial" w:cs="Arial"/>
              </w:rPr>
              <w:t>Mahasiswa dapat menjelaskan definisi, fungsi, klasifikasi, dan mekanisme reaksi enzimatik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824A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25FC7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11FFE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5572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D1AA8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6E4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886E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CC461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6A35E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739AD062" w14:textId="77777777" w:rsidTr="003D59C9">
        <w:trPr>
          <w:trHeight w:val="497"/>
        </w:trPr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A585" w14:textId="77777777" w:rsidR="00403F60" w:rsidRPr="000660DF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0660DF">
              <w:rPr>
                <w:rFonts w:ascii="Arial" w:hAnsi="Arial" w:cs="Arial"/>
              </w:rPr>
              <w:t>Mahasiswa dapat menjelaskan hubungan cahaya dengan sistem hidup dan mekanisme reaksi fotosintesis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B9A2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4FAB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368C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D656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94597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F8BC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1DD3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00F86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05649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4B0B7AD2" w14:textId="77777777" w:rsidTr="003D59C9">
        <w:trPr>
          <w:trHeight w:val="497"/>
        </w:trPr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943B4" w14:textId="77777777" w:rsidR="00403F60" w:rsidRPr="000660DF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0660DF">
              <w:rPr>
                <w:rFonts w:ascii="Arial" w:hAnsi="Arial" w:cs="Arial"/>
              </w:rPr>
              <w:t xml:space="preserve">Mahasiswa dapat menentukan kadar protein, karbohidrat, lemak dan enzim serta melakukan analisis kualitatif &amp; kuantitatif mikrobiologi dengan menerapkan prinsip </w:t>
            </w:r>
            <w:proofErr w:type="spellStart"/>
            <w:r w:rsidRPr="000660DF">
              <w:rPr>
                <w:rFonts w:ascii="Arial" w:hAnsi="Arial" w:cs="Arial"/>
              </w:rPr>
              <w:t>prinsip</w:t>
            </w:r>
            <w:proofErr w:type="spellEnd"/>
            <w:r w:rsidRPr="000660DF">
              <w:rPr>
                <w:rFonts w:ascii="Arial" w:hAnsi="Arial" w:cs="Arial"/>
              </w:rPr>
              <w:t xml:space="preserve"> keselamatan dan kesehatan kerja (K3) di laboratorium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71B1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7453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7B649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8DDC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19554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A969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058A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6D0AC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01891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73A5C8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79AB94D0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41" w:name="_Toc212110331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Teknik Sampling</w:t>
      </w:r>
      <w:bookmarkEnd w:id="41"/>
    </w:p>
    <w:p w14:paraId="4678E161" w14:textId="77777777" w:rsidR="00403F60" w:rsidRPr="00757E9F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teknik</w:t>
      </w:r>
      <w:proofErr w:type="spellEnd"/>
      <w:r>
        <w:rPr>
          <w:rFonts w:ascii="Arial" w:hAnsi="Arial" w:cs="Arial"/>
          <w:sz w:val="22"/>
          <w:szCs w:val="22"/>
        </w:rPr>
        <w:t xml:space="preserve"> sampling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245855">
        <w:rPr>
          <w:rFonts w:ascii="Arial" w:hAnsi="Arial" w:cs="Arial"/>
          <w:sz w:val="22"/>
          <w:szCs w:val="22"/>
        </w:rPr>
        <w:t>Peralatan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sampling air, </w:t>
      </w:r>
      <w:proofErr w:type="spellStart"/>
      <w:r w:rsidRPr="00245855">
        <w:rPr>
          <w:rFonts w:ascii="Arial" w:hAnsi="Arial" w:cs="Arial"/>
          <w:sz w:val="22"/>
          <w:szCs w:val="22"/>
        </w:rPr>
        <w:t>udara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245855">
        <w:rPr>
          <w:rFonts w:ascii="Arial" w:hAnsi="Arial" w:cs="Arial"/>
          <w:sz w:val="22"/>
          <w:szCs w:val="22"/>
        </w:rPr>
        <w:t>tanah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245855">
        <w:rPr>
          <w:rFonts w:ascii="Arial" w:hAnsi="Arial" w:cs="Arial"/>
          <w:sz w:val="22"/>
          <w:szCs w:val="22"/>
        </w:rPr>
        <w:t>Desain sampling</w:t>
      </w:r>
      <w:r>
        <w:rPr>
          <w:rFonts w:ascii="Arial" w:hAnsi="Arial" w:cs="Arial"/>
          <w:sz w:val="22"/>
          <w:szCs w:val="22"/>
        </w:rPr>
        <w:t>, C</w:t>
      </w:r>
      <w:r w:rsidRPr="00245855">
        <w:rPr>
          <w:rFonts w:ascii="Arial" w:hAnsi="Arial" w:cs="Arial"/>
          <w:sz w:val="22"/>
          <w:szCs w:val="22"/>
        </w:rPr>
        <w:t xml:space="preserve">ara </w:t>
      </w:r>
      <w:proofErr w:type="spellStart"/>
      <w:r w:rsidRPr="00245855">
        <w:rPr>
          <w:rFonts w:ascii="Arial" w:hAnsi="Arial" w:cs="Arial"/>
          <w:sz w:val="22"/>
          <w:szCs w:val="22"/>
        </w:rPr>
        <w:t>Pengambilan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855">
        <w:rPr>
          <w:rFonts w:ascii="Arial" w:hAnsi="Arial" w:cs="Arial"/>
          <w:sz w:val="22"/>
          <w:szCs w:val="22"/>
        </w:rPr>
        <w:t>sampel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serta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245855">
        <w:rPr>
          <w:rFonts w:ascii="Arial" w:hAnsi="Arial" w:cs="Arial"/>
          <w:sz w:val="22"/>
          <w:szCs w:val="22"/>
        </w:rPr>
        <w:t xml:space="preserve">Metode </w:t>
      </w:r>
      <w:proofErr w:type="spellStart"/>
      <w:r w:rsidRPr="00245855">
        <w:rPr>
          <w:rFonts w:ascii="Arial" w:hAnsi="Arial" w:cs="Arial"/>
          <w:sz w:val="22"/>
          <w:szCs w:val="22"/>
        </w:rPr>
        <w:t>Analisis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parameter </w:t>
      </w:r>
      <w:proofErr w:type="spellStart"/>
      <w:r w:rsidRPr="00245855">
        <w:rPr>
          <w:rFonts w:ascii="Arial" w:hAnsi="Arial" w:cs="Arial"/>
          <w:sz w:val="22"/>
          <w:szCs w:val="22"/>
        </w:rPr>
        <w:t>lingkungan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70DB6A13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66B1CC8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763BF6A0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75714D63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16B2B326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08F66BC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78652165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ABF1D7F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04E367AE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C814C0C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74F2679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283E00D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8372260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62E7393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F1498CD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436FED6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CDB3613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0B66B0A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1354D4D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608CFC6A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D367C" w14:textId="77777777" w:rsidR="00403F60" w:rsidRPr="000660DF" w:rsidRDefault="00403F60" w:rsidP="00403F60">
            <w:pPr>
              <w:pStyle w:val="ListParagraph"/>
              <w:numPr>
                <w:ilvl w:val="3"/>
                <w:numId w:val="52"/>
              </w:numPr>
              <w:spacing w:after="0" w:line="259" w:lineRule="auto"/>
              <w:ind w:left="342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0DF">
              <w:rPr>
                <w:rFonts w:ascii="Arial" w:hAnsi="Arial" w:cs="Arial"/>
                <w:sz w:val="22"/>
                <w:szCs w:val="22"/>
              </w:rPr>
              <w:t>peralatan</w:t>
            </w:r>
            <w:proofErr w:type="spellEnd"/>
            <w:r w:rsidRPr="000660DF">
              <w:rPr>
                <w:rFonts w:ascii="Arial" w:hAnsi="Arial" w:cs="Arial"/>
                <w:sz w:val="22"/>
                <w:szCs w:val="22"/>
              </w:rPr>
              <w:t xml:space="preserve"> sampling 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FF655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9F911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4C103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D870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0EEF5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BEC5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5CBE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CF72C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3360A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540279DA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C6619" w14:textId="77777777" w:rsidR="00403F60" w:rsidRPr="000660DF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0660DF">
              <w:rPr>
                <w:rFonts w:ascii="Arial" w:hAnsi="Arial" w:cs="Arial"/>
              </w:rPr>
              <w:t>Mahasiswa dapat menjelaskan tentang desain sampling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57CA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C465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8DD6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52BD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00D41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9664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4BE2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0BA22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198DF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6C9F9DF7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98E09" w14:textId="77777777" w:rsidR="00403F60" w:rsidRPr="000660DF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0660DF">
              <w:rPr>
                <w:rFonts w:ascii="Arial" w:hAnsi="Arial" w:cs="Arial"/>
              </w:rPr>
              <w:t>Mahasiswa dapat menjelaskan konsep pengambilan sampel lingkungan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AFA69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573D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92BCA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1987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2A38F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983B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F948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18843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532ED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5C762C50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BEDD6" w14:textId="77777777" w:rsidR="00403F60" w:rsidRPr="000660DF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0660DF">
              <w:rPr>
                <w:rFonts w:ascii="Arial" w:hAnsi="Arial" w:cs="Arial"/>
              </w:rPr>
              <w:t>Mahasiswa dapat menjelaskan metode analisis parameter lingkungan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0142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27EE7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B3020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1E4B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EFC19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9FB7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1AAE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708A2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31415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8EEC3A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52094DE0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49FD7E4A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42" w:name="_Toc212110332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Kimia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Pemisahan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dan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Pemurnian</w:t>
      </w:r>
      <w:bookmarkEnd w:id="42"/>
      <w:proofErr w:type="spellEnd"/>
    </w:p>
    <w:p w14:paraId="1CE2B6A6" w14:textId="77777777" w:rsidR="00403F60" w:rsidRPr="00757E9F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pemisahan</w:t>
      </w:r>
      <w:proofErr w:type="spellEnd"/>
      <w:r>
        <w:rPr>
          <w:rFonts w:ascii="Arial" w:hAnsi="Arial" w:cs="Arial"/>
          <w:sz w:val="22"/>
          <w:szCs w:val="22"/>
        </w:rPr>
        <w:t xml:space="preserve"> dan </w:t>
      </w:r>
      <w:proofErr w:type="spellStart"/>
      <w:r>
        <w:rPr>
          <w:rFonts w:ascii="Arial" w:hAnsi="Arial" w:cs="Arial"/>
          <w:sz w:val="22"/>
          <w:szCs w:val="22"/>
        </w:rPr>
        <w:t>pemurnian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senyawa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Pr="00245855">
        <w:rPr>
          <w:rFonts w:ascii="Arial" w:hAnsi="Arial" w:cs="Arial"/>
          <w:sz w:val="22"/>
          <w:szCs w:val="22"/>
        </w:rPr>
        <w:t xml:space="preserve">Teknik </w:t>
      </w:r>
      <w:proofErr w:type="spellStart"/>
      <w:r w:rsidRPr="00245855">
        <w:rPr>
          <w:rFonts w:ascii="Arial" w:hAnsi="Arial" w:cs="Arial"/>
          <w:sz w:val="22"/>
          <w:szCs w:val="22"/>
        </w:rPr>
        <w:t>pemisahan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855">
        <w:rPr>
          <w:rFonts w:ascii="Arial" w:hAnsi="Arial" w:cs="Arial"/>
          <w:sz w:val="22"/>
          <w:szCs w:val="22"/>
        </w:rPr>
        <w:t>dengan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855">
        <w:rPr>
          <w:rFonts w:ascii="Arial" w:hAnsi="Arial" w:cs="Arial"/>
          <w:sz w:val="22"/>
          <w:szCs w:val="22"/>
        </w:rPr>
        <w:t>distilasi</w:t>
      </w:r>
      <w:proofErr w:type="spellEnd"/>
      <w:proofErr w:type="gramStart"/>
      <w:r>
        <w:rPr>
          <w:rFonts w:ascii="Arial" w:hAnsi="Arial" w:cs="Arial"/>
          <w:sz w:val="22"/>
          <w:szCs w:val="22"/>
        </w:rPr>
        <w:t xml:space="preserve">, </w:t>
      </w:r>
      <w:r w:rsidRPr="00245855">
        <w:rPr>
          <w:rFonts w:ascii="Arial" w:hAnsi="Arial" w:cs="Arial"/>
          <w:sz w:val="22"/>
          <w:szCs w:val="22"/>
        </w:rPr>
        <w:t>.</w:t>
      </w:r>
      <w:proofErr w:type="gramEnd"/>
      <w:r w:rsidRPr="00245855">
        <w:rPr>
          <w:rFonts w:ascii="Arial" w:hAnsi="Arial" w:cs="Arial"/>
          <w:sz w:val="22"/>
          <w:szCs w:val="22"/>
        </w:rPr>
        <w:t xml:space="preserve"> Teknik </w:t>
      </w:r>
      <w:proofErr w:type="spellStart"/>
      <w:r w:rsidRPr="00245855">
        <w:rPr>
          <w:rFonts w:ascii="Arial" w:hAnsi="Arial" w:cs="Arial"/>
          <w:sz w:val="22"/>
          <w:szCs w:val="22"/>
        </w:rPr>
        <w:t>pemisahan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855">
        <w:rPr>
          <w:rFonts w:ascii="Arial" w:hAnsi="Arial" w:cs="Arial"/>
          <w:sz w:val="22"/>
          <w:szCs w:val="22"/>
        </w:rPr>
        <w:t>dengan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855">
        <w:rPr>
          <w:rFonts w:ascii="Arial" w:hAnsi="Arial" w:cs="Arial"/>
          <w:sz w:val="22"/>
          <w:szCs w:val="22"/>
        </w:rPr>
        <w:t>sokletasi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245855">
        <w:rPr>
          <w:rFonts w:ascii="Arial" w:hAnsi="Arial" w:cs="Arial"/>
          <w:sz w:val="22"/>
          <w:szCs w:val="22"/>
        </w:rPr>
        <w:t xml:space="preserve">Teknik </w:t>
      </w:r>
      <w:proofErr w:type="spellStart"/>
      <w:r w:rsidRPr="00245855">
        <w:rPr>
          <w:rFonts w:ascii="Arial" w:hAnsi="Arial" w:cs="Arial"/>
          <w:sz w:val="22"/>
          <w:szCs w:val="22"/>
        </w:rPr>
        <w:t>pemisahan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855">
        <w:rPr>
          <w:rFonts w:ascii="Arial" w:hAnsi="Arial" w:cs="Arial"/>
          <w:sz w:val="22"/>
          <w:szCs w:val="22"/>
        </w:rPr>
        <w:t>dengan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855">
        <w:rPr>
          <w:rFonts w:ascii="Arial" w:hAnsi="Arial" w:cs="Arial"/>
          <w:sz w:val="22"/>
          <w:szCs w:val="22"/>
        </w:rPr>
        <w:t>kromatografi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245855">
        <w:rPr>
          <w:rFonts w:ascii="Arial" w:hAnsi="Arial" w:cs="Arial"/>
          <w:sz w:val="22"/>
          <w:szCs w:val="22"/>
        </w:rPr>
        <w:t xml:space="preserve">Teknik </w:t>
      </w:r>
      <w:proofErr w:type="spellStart"/>
      <w:r w:rsidRPr="00245855">
        <w:rPr>
          <w:rFonts w:ascii="Arial" w:hAnsi="Arial" w:cs="Arial"/>
          <w:sz w:val="22"/>
          <w:szCs w:val="22"/>
        </w:rPr>
        <w:t>pemisahan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855">
        <w:rPr>
          <w:rFonts w:ascii="Arial" w:hAnsi="Arial" w:cs="Arial"/>
          <w:sz w:val="22"/>
          <w:szCs w:val="22"/>
        </w:rPr>
        <w:t>dengan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855">
        <w:rPr>
          <w:rFonts w:ascii="Arial" w:hAnsi="Arial" w:cs="Arial"/>
          <w:sz w:val="22"/>
          <w:szCs w:val="22"/>
        </w:rPr>
        <w:t>penyaringan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245855">
        <w:rPr>
          <w:rFonts w:ascii="Arial" w:hAnsi="Arial" w:cs="Arial"/>
          <w:sz w:val="22"/>
          <w:szCs w:val="22"/>
        </w:rPr>
        <w:t xml:space="preserve">Teknik </w:t>
      </w:r>
      <w:proofErr w:type="spellStart"/>
      <w:r w:rsidRPr="00245855">
        <w:rPr>
          <w:rFonts w:ascii="Arial" w:hAnsi="Arial" w:cs="Arial"/>
          <w:sz w:val="22"/>
          <w:szCs w:val="22"/>
        </w:rPr>
        <w:t>pemisahan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855">
        <w:rPr>
          <w:rFonts w:ascii="Arial" w:hAnsi="Arial" w:cs="Arial"/>
          <w:sz w:val="22"/>
          <w:szCs w:val="22"/>
        </w:rPr>
        <w:t>dengan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855">
        <w:rPr>
          <w:rFonts w:ascii="Arial" w:hAnsi="Arial" w:cs="Arial"/>
          <w:sz w:val="22"/>
          <w:szCs w:val="22"/>
        </w:rPr>
        <w:t>ekstraksi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855">
        <w:rPr>
          <w:rFonts w:ascii="Arial" w:hAnsi="Arial" w:cs="Arial"/>
          <w:sz w:val="22"/>
          <w:szCs w:val="22"/>
        </w:rPr>
        <w:t>corong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855">
        <w:rPr>
          <w:rFonts w:ascii="Arial" w:hAnsi="Arial" w:cs="Arial"/>
          <w:sz w:val="22"/>
          <w:szCs w:val="22"/>
        </w:rPr>
        <w:t>pisah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245855">
        <w:rPr>
          <w:rFonts w:ascii="Arial" w:hAnsi="Arial" w:cs="Arial"/>
          <w:sz w:val="22"/>
          <w:szCs w:val="22"/>
        </w:rPr>
        <w:t xml:space="preserve">Teknik </w:t>
      </w:r>
      <w:proofErr w:type="spellStart"/>
      <w:r w:rsidRPr="00245855">
        <w:rPr>
          <w:rFonts w:ascii="Arial" w:hAnsi="Arial" w:cs="Arial"/>
          <w:sz w:val="22"/>
          <w:szCs w:val="22"/>
        </w:rPr>
        <w:t>pemisahan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855">
        <w:rPr>
          <w:rFonts w:ascii="Arial" w:hAnsi="Arial" w:cs="Arial"/>
          <w:sz w:val="22"/>
          <w:szCs w:val="22"/>
        </w:rPr>
        <w:t>dengan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855">
        <w:rPr>
          <w:rFonts w:ascii="Arial" w:hAnsi="Arial" w:cs="Arial"/>
          <w:sz w:val="22"/>
          <w:szCs w:val="22"/>
        </w:rPr>
        <w:t>kompleksiometri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245855">
        <w:rPr>
          <w:rFonts w:ascii="Arial" w:hAnsi="Arial" w:cs="Arial"/>
          <w:sz w:val="22"/>
          <w:szCs w:val="22"/>
        </w:rPr>
        <w:t xml:space="preserve">Teknik </w:t>
      </w:r>
      <w:proofErr w:type="spellStart"/>
      <w:r w:rsidRPr="00245855">
        <w:rPr>
          <w:rFonts w:ascii="Arial" w:hAnsi="Arial" w:cs="Arial"/>
          <w:sz w:val="22"/>
          <w:szCs w:val="22"/>
        </w:rPr>
        <w:t>pemisahan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855">
        <w:rPr>
          <w:rFonts w:ascii="Arial" w:hAnsi="Arial" w:cs="Arial"/>
          <w:sz w:val="22"/>
          <w:szCs w:val="22"/>
        </w:rPr>
        <w:t>dengan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855">
        <w:rPr>
          <w:rFonts w:ascii="Arial" w:hAnsi="Arial" w:cs="Arial"/>
          <w:sz w:val="22"/>
          <w:szCs w:val="22"/>
        </w:rPr>
        <w:t>adsorpsi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245855">
        <w:rPr>
          <w:rFonts w:ascii="Arial" w:hAnsi="Arial" w:cs="Arial"/>
          <w:sz w:val="22"/>
          <w:szCs w:val="22"/>
        </w:rPr>
        <w:t>koagulasi</w:t>
      </w:r>
      <w:proofErr w:type="spellEnd"/>
      <w:r>
        <w:rPr>
          <w:rFonts w:ascii="Arial" w:hAnsi="Arial" w:cs="Arial"/>
          <w:sz w:val="22"/>
          <w:szCs w:val="22"/>
        </w:rPr>
        <w:t xml:space="preserve">, dan </w:t>
      </w:r>
      <w:r w:rsidRPr="00245855">
        <w:rPr>
          <w:rFonts w:ascii="Arial" w:hAnsi="Arial" w:cs="Arial"/>
          <w:sz w:val="22"/>
          <w:szCs w:val="22"/>
        </w:rPr>
        <w:t xml:space="preserve">Teknik </w:t>
      </w:r>
      <w:proofErr w:type="spellStart"/>
      <w:r w:rsidRPr="00245855">
        <w:rPr>
          <w:rFonts w:ascii="Arial" w:hAnsi="Arial" w:cs="Arial"/>
          <w:sz w:val="22"/>
          <w:szCs w:val="22"/>
        </w:rPr>
        <w:t>pemurnian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855">
        <w:rPr>
          <w:rFonts w:ascii="Arial" w:hAnsi="Arial" w:cs="Arial"/>
          <w:sz w:val="22"/>
          <w:szCs w:val="22"/>
        </w:rPr>
        <w:t>dengan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855">
        <w:rPr>
          <w:rFonts w:ascii="Arial" w:hAnsi="Arial" w:cs="Arial"/>
          <w:sz w:val="22"/>
          <w:szCs w:val="22"/>
        </w:rPr>
        <w:t>rekristalisasi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855">
        <w:rPr>
          <w:rFonts w:ascii="Arial" w:hAnsi="Arial" w:cs="Arial"/>
          <w:sz w:val="22"/>
          <w:szCs w:val="22"/>
        </w:rPr>
        <w:t>kimia</w:t>
      </w:r>
      <w:proofErr w:type="spellEnd"/>
      <w:r w:rsidRPr="00245855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245855">
        <w:rPr>
          <w:rFonts w:ascii="Arial" w:hAnsi="Arial" w:cs="Arial"/>
          <w:sz w:val="22"/>
          <w:szCs w:val="22"/>
        </w:rPr>
        <w:t>fisika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26092ABD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085C902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677D2F3C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488A0503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71EF135C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BC6B75D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1175703C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15F749A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59F7C70D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8B952A0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8A3A649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92EF00D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8BBD8AB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9740FEF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494084F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E0F9949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7787683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3675622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E602853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280146BE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C21D4" w14:textId="77777777" w:rsidR="00403F60" w:rsidRPr="00245855" w:rsidRDefault="00403F60" w:rsidP="00403F60">
            <w:pPr>
              <w:pStyle w:val="ListParagraph"/>
              <w:numPr>
                <w:ilvl w:val="3"/>
                <w:numId w:val="53"/>
              </w:numPr>
              <w:spacing w:after="0" w:line="259" w:lineRule="auto"/>
              <w:ind w:left="342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245855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24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45855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24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45855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24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45855">
              <w:rPr>
                <w:rFonts w:ascii="Arial" w:hAnsi="Arial" w:cs="Arial"/>
                <w:sz w:val="22"/>
                <w:szCs w:val="22"/>
              </w:rPr>
              <w:t>gambaran</w:t>
            </w:r>
            <w:proofErr w:type="spellEnd"/>
            <w:r w:rsidRPr="0024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45855">
              <w:rPr>
                <w:rFonts w:ascii="Arial" w:hAnsi="Arial" w:cs="Arial"/>
                <w:sz w:val="22"/>
                <w:szCs w:val="22"/>
              </w:rPr>
              <w:t>menyeluruh</w:t>
            </w:r>
            <w:proofErr w:type="spellEnd"/>
            <w:r w:rsidRPr="0024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45855">
              <w:rPr>
                <w:rFonts w:ascii="Arial" w:hAnsi="Arial" w:cs="Arial"/>
                <w:sz w:val="22"/>
                <w:szCs w:val="22"/>
              </w:rPr>
              <w:t>teori</w:t>
            </w:r>
            <w:proofErr w:type="spellEnd"/>
            <w:r w:rsidRPr="0024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45855"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 w:rsidRPr="0024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45855">
              <w:rPr>
                <w:rFonts w:ascii="Arial" w:hAnsi="Arial" w:cs="Arial"/>
                <w:sz w:val="22"/>
                <w:szCs w:val="22"/>
              </w:rPr>
              <w:t>pemisahan</w:t>
            </w:r>
            <w:proofErr w:type="spellEnd"/>
            <w:r w:rsidRPr="00245855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245855">
              <w:rPr>
                <w:rFonts w:ascii="Arial" w:hAnsi="Arial" w:cs="Arial"/>
                <w:sz w:val="22"/>
                <w:szCs w:val="22"/>
              </w:rPr>
              <w:t>klasifikasi</w:t>
            </w:r>
            <w:proofErr w:type="spellEnd"/>
            <w:r w:rsidRPr="0024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45855">
              <w:rPr>
                <w:rFonts w:ascii="Arial" w:hAnsi="Arial" w:cs="Arial"/>
                <w:sz w:val="22"/>
                <w:szCs w:val="22"/>
              </w:rPr>
              <w:t>pemisahan</w:t>
            </w:r>
            <w:proofErr w:type="spellEnd"/>
            <w:r w:rsidRPr="0024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45855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24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45855">
              <w:rPr>
                <w:rFonts w:ascii="Arial" w:hAnsi="Arial" w:cs="Arial"/>
                <w:sz w:val="22"/>
                <w:szCs w:val="22"/>
              </w:rPr>
              <w:t>serta</w:t>
            </w:r>
            <w:proofErr w:type="spellEnd"/>
            <w:r w:rsidRPr="0024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45855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24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45855">
              <w:rPr>
                <w:rFonts w:ascii="Arial" w:hAnsi="Arial" w:cs="Arial"/>
                <w:sz w:val="22"/>
                <w:szCs w:val="22"/>
              </w:rPr>
              <w:t>menerangkan</w:t>
            </w:r>
            <w:proofErr w:type="spellEnd"/>
            <w:r w:rsidRPr="0024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45855">
              <w:rPr>
                <w:rFonts w:ascii="Arial" w:hAnsi="Arial" w:cs="Arial"/>
                <w:sz w:val="22"/>
                <w:szCs w:val="22"/>
              </w:rPr>
              <w:t>dasar-dasar</w:t>
            </w:r>
            <w:proofErr w:type="spellEnd"/>
            <w:r w:rsidRPr="0024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45855">
              <w:rPr>
                <w:rFonts w:ascii="Arial" w:hAnsi="Arial" w:cs="Arial"/>
                <w:sz w:val="22"/>
                <w:szCs w:val="22"/>
              </w:rPr>
              <w:t>pemisahan</w:t>
            </w:r>
            <w:proofErr w:type="spellEnd"/>
            <w:r w:rsidRPr="0024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45855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A8F45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707F5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91D3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1BCD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55380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12A7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716A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E104A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3C31E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28553512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3AFA1" w14:textId="77777777" w:rsidR="00403F60" w:rsidRPr="0024585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245855">
              <w:rPr>
                <w:rFonts w:ascii="Arial" w:hAnsi="Arial" w:cs="Arial"/>
              </w:rPr>
              <w:t>Mahasiswa dapat mempresentasikan contoh aplikasi dari beberapa metode pemisahan kimia dalam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58DB4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A008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39948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C2F4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DB120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CA4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DD63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011E9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C033D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67E1BB51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59DC1314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6AD4BB62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43" w:name="_Toc212110333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Pengolahan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Limbah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Kimia</w:t>
      </w:r>
      <w:bookmarkEnd w:id="43"/>
    </w:p>
    <w:p w14:paraId="7E2585A0" w14:textId="77777777" w:rsidR="00403F60" w:rsidRPr="00757E9F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pengolahan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limbah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Pr="004012D5">
        <w:rPr>
          <w:rFonts w:ascii="Arial" w:hAnsi="Arial" w:cs="Arial"/>
          <w:sz w:val="22"/>
          <w:szCs w:val="22"/>
        </w:rPr>
        <w:t xml:space="preserve">Jenis dan </w:t>
      </w:r>
      <w:proofErr w:type="spellStart"/>
      <w:r w:rsidRPr="004012D5">
        <w:rPr>
          <w:rFonts w:ascii="Arial" w:hAnsi="Arial" w:cs="Arial"/>
          <w:sz w:val="22"/>
          <w:szCs w:val="22"/>
        </w:rPr>
        <w:t>karakteristik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012D5">
        <w:rPr>
          <w:rFonts w:ascii="Arial" w:hAnsi="Arial" w:cs="Arial"/>
          <w:sz w:val="22"/>
          <w:szCs w:val="22"/>
        </w:rPr>
        <w:t>limbah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012D5">
        <w:rPr>
          <w:rFonts w:ascii="Arial" w:hAnsi="Arial" w:cs="Arial"/>
          <w:sz w:val="22"/>
          <w:szCs w:val="22"/>
        </w:rPr>
        <w:t>Permasalahan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4012D5">
        <w:rPr>
          <w:rFonts w:ascii="Arial" w:hAnsi="Arial" w:cs="Arial"/>
          <w:sz w:val="22"/>
          <w:szCs w:val="22"/>
        </w:rPr>
        <w:t>ditimbulkan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4012D5">
        <w:rPr>
          <w:rFonts w:ascii="Arial" w:hAnsi="Arial" w:cs="Arial"/>
          <w:sz w:val="22"/>
          <w:szCs w:val="22"/>
        </w:rPr>
        <w:t>limbah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4012D5">
        <w:rPr>
          <w:rFonts w:ascii="Arial" w:hAnsi="Arial" w:cs="Arial"/>
          <w:sz w:val="22"/>
          <w:szCs w:val="22"/>
        </w:rPr>
        <w:t xml:space="preserve">Cara </w:t>
      </w:r>
      <w:proofErr w:type="spellStart"/>
      <w:r w:rsidRPr="004012D5">
        <w:rPr>
          <w:rFonts w:ascii="Arial" w:hAnsi="Arial" w:cs="Arial"/>
          <w:sz w:val="22"/>
          <w:szCs w:val="22"/>
        </w:rPr>
        <w:t>pengolahan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012D5">
        <w:rPr>
          <w:rFonts w:ascii="Arial" w:hAnsi="Arial" w:cs="Arial"/>
          <w:sz w:val="22"/>
          <w:szCs w:val="22"/>
        </w:rPr>
        <w:t>limbah</w:t>
      </w:r>
      <w:proofErr w:type="spellEnd"/>
      <w:r>
        <w:rPr>
          <w:rFonts w:ascii="Arial" w:hAnsi="Arial" w:cs="Arial"/>
          <w:sz w:val="22"/>
          <w:szCs w:val="22"/>
        </w:rPr>
        <w:t>, &amp;</w:t>
      </w:r>
      <w:r w:rsidRPr="00401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012D5">
        <w:rPr>
          <w:rFonts w:ascii="Arial" w:hAnsi="Arial" w:cs="Arial"/>
          <w:sz w:val="22"/>
          <w:szCs w:val="22"/>
        </w:rPr>
        <w:t>Analisis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012D5">
        <w:rPr>
          <w:rFonts w:ascii="Arial" w:hAnsi="Arial" w:cs="Arial"/>
          <w:sz w:val="22"/>
          <w:szCs w:val="22"/>
        </w:rPr>
        <w:t>limbah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7247D3CF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084420A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6CE6374C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56E44B41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0F27F088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A4344D0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51B383E7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ED8126D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54E24F97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895A1E9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F714F46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8FAEBED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D399F1E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69A0854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E3E74D4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D14BB95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F6D49C7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EB41A81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E699E15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5C1A250D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42408" w14:textId="77777777" w:rsidR="00403F60" w:rsidRPr="004012D5" w:rsidRDefault="00403F60" w:rsidP="00403F60">
            <w:pPr>
              <w:pStyle w:val="ListParagraph"/>
              <w:numPr>
                <w:ilvl w:val="3"/>
                <w:numId w:val="54"/>
              </w:numPr>
              <w:spacing w:after="0" w:line="259" w:lineRule="auto"/>
              <w:ind w:left="342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4012D5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4012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012D5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4012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012D5">
              <w:rPr>
                <w:rFonts w:ascii="Arial" w:hAnsi="Arial" w:cs="Arial"/>
                <w:sz w:val="22"/>
                <w:szCs w:val="22"/>
              </w:rPr>
              <w:t>mengidentifikasi</w:t>
            </w:r>
            <w:proofErr w:type="spellEnd"/>
            <w:r w:rsidRPr="004012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012D5">
              <w:rPr>
                <w:rFonts w:ascii="Arial" w:hAnsi="Arial" w:cs="Arial"/>
                <w:sz w:val="22"/>
                <w:szCs w:val="22"/>
              </w:rPr>
              <w:t>jenis-jenis</w:t>
            </w:r>
            <w:proofErr w:type="spellEnd"/>
            <w:r w:rsidRPr="004012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012D5">
              <w:rPr>
                <w:rFonts w:ascii="Arial" w:hAnsi="Arial" w:cs="Arial"/>
                <w:sz w:val="22"/>
                <w:szCs w:val="22"/>
              </w:rPr>
              <w:t>limbah</w:t>
            </w:r>
            <w:proofErr w:type="spellEnd"/>
            <w:r w:rsidRPr="004012D5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4012D5">
              <w:rPr>
                <w:rFonts w:ascii="Arial" w:hAnsi="Arial" w:cs="Arial"/>
                <w:sz w:val="22"/>
                <w:szCs w:val="22"/>
              </w:rPr>
              <w:t>sumbernya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70804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B7BB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6C5EC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3B46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D43D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14AB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BB7E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BE573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E4B43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794AA3ED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C4A26" w14:textId="77777777" w:rsidR="00403F60" w:rsidRPr="004012D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4012D5">
              <w:rPr>
                <w:rFonts w:ascii="Arial" w:hAnsi="Arial" w:cs="Arial"/>
              </w:rPr>
              <w:t>Mahasiswa dapat menjelaskan proses pengelolaan limbah secara kimia, fisika dan biologi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5794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9B09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7917A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4D74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29B99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8254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A254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5CA05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413D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36CD12B1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FC677" w14:textId="77777777" w:rsidR="00403F60" w:rsidRPr="004012D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4012D5">
              <w:rPr>
                <w:rFonts w:ascii="Arial" w:hAnsi="Arial" w:cs="Arial"/>
              </w:rPr>
              <w:t>Mahasiswa dapat melakukan proses pengolahan limbah secara sederhana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D9761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5170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1BA51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58D9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B838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623A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3438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2FEF7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C30E8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21EE2B64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2E50B" w14:textId="77777777" w:rsidR="00403F60" w:rsidRPr="004012D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4012D5">
              <w:rPr>
                <w:rFonts w:ascii="Arial" w:hAnsi="Arial" w:cs="Arial"/>
              </w:rPr>
              <w:t>Mahasiswa dapat mengidentifikasi komponen dalam air limbah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9C18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2D69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EA084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0BCF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F62B1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A1B4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48FA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83AAF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021D1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035459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1FC7BCF1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4CA81E86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44" w:name="_Toc212110334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Desain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Grafis</w:t>
      </w:r>
      <w:bookmarkEnd w:id="44"/>
      <w:proofErr w:type="spellEnd"/>
    </w:p>
    <w:p w14:paraId="68A7E4A0" w14:textId="77777777" w:rsidR="00403F60" w:rsidRPr="00757E9F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desain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untuk</w:t>
      </w:r>
      <w:proofErr w:type="spellEnd"/>
      <w:r>
        <w:rPr>
          <w:rFonts w:ascii="Arial" w:hAnsi="Arial" w:cs="Arial"/>
          <w:sz w:val="22"/>
          <w:szCs w:val="22"/>
        </w:rPr>
        <w:t xml:space="preserve"> media </w:t>
      </w:r>
      <w:proofErr w:type="spellStart"/>
      <w:r>
        <w:rPr>
          <w:rFonts w:ascii="Arial" w:hAnsi="Arial" w:cs="Arial"/>
          <w:sz w:val="22"/>
          <w:szCs w:val="22"/>
        </w:rPr>
        <w:t>pembelajaran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4012D5">
        <w:rPr>
          <w:rFonts w:ascii="Arial" w:hAnsi="Arial" w:cs="Arial"/>
          <w:sz w:val="22"/>
          <w:szCs w:val="22"/>
        </w:rPr>
        <w:t>Prinsip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012D5">
        <w:rPr>
          <w:rFonts w:ascii="Arial" w:hAnsi="Arial" w:cs="Arial"/>
          <w:sz w:val="22"/>
          <w:szCs w:val="22"/>
        </w:rPr>
        <w:t>desain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4012D5">
        <w:rPr>
          <w:rFonts w:ascii="Arial" w:hAnsi="Arial" w:cs="Arial"/>
          <w:sz w:val="22"/>
          <w:szCs w:val="22"/>
        </w:rPr>
        <w:t>elemen-elemen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012D5">
        <w:rPr>
          <w:rFonts w:ascii="Arial" w:hAnsi="Arial" w:cs="Arial"/>
          <w:sz w:val="22"/>
          <w:szCs w:val="22"/>
        </w:rPr>
        <w:t>desain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012D5">
        <w:rPr>
          <w:rFonts w:ascii="Arial" w:hAnsi="Arial" w:cs="Arial"/>
          <w:sz w:val="22"/>
          <w:szCs w:val="22"/>
        </w:rPr>
        <w:t>seperti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012D5">
        <w:rPr>
          <w:rFonts w:ascii="Arial" w:hAnsi="Arial" w:cs="Arial"/>
          <w:sz w:val="22"/>
          <w:szCs w:val="22"/>
        </w:rPr>
        <w:t>komposisi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012D5">
        <w:rPr>
          <w:rFonts w:ascii="Arial" w:hAnsi="Arial" w:cs="Arial"/>
          <w:sz w:val="22"/>
          <w:szCs w:val="22"/>
        </w:rPr>
        <w:t>warna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012D5">
        <w:rPr>
          <w:rFonts w:ascii="Arial" w:hAnsi="Arial" w:cs="Arial"/>
          <w:sz w:val="22"/>
          <w:szCs w:val="22"/>
        </w:rPr>
        <w:t>tipografi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, dan </w:t>
      </w:r>
      <w:proofErr w:type="spellStart"/>
      <w:r w:rsidRPr="004012D5">
        <w:rPr>
          <w:rFonts w:ascii="Arial" w:hAnsi="Arial" w:cs="Arial"/>
          <w:sz w:val="22"/>
          <w:szCs w:val="22"/>
        </w:rPr>
        <w:t>penggunaan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012D5">
        <w:rPr>
          <w:rFonts w:ascii="Arial" w:hAnsi="Arial" w:cs="Arial"/>
          <w:sz w:val="22"/>
          <w:szCs w:val="22"/>
        </w:rPr>
        <w:t>ruang</w:t>
      </w:r>
      <w:proofErr w:type="spellEnd"/>
      <w:r w:rsidRPr="004012D5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P</w:t>
      </w:r>
      <w:r w:rsidRPr="004012D5">
        <w:rPr>
          <w:rFonts w:ascii="Arial" w:hAnsi="Arial" w:cs="Arial"/>
          <w:sz w:val="22"/>
          <w:szCs w:val="22"/>
        </w:rPr>
        <w:t>erangkat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012D5">
        <w:rPr>
          <w:rFonts w:ascii="Arial" w:hAnsi="Arial" w:cs="Arial"/>
          <w:sz w:val="22"/>
          <w:szCs w:val="22"/>
        </w:rPr>
        <w:t>lunak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012D5">
        <w:rPr>
          <w:rFonts w:ascii="Arial" w:hAnsi="Arial" w:cs="Arial"/>
          <w:sz w:val="22"/>
          <w:szCs w:val="22"/>
        </w:rPr>
        <w:t>dalam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012D5">
        <w:rPr>
          <w:rFonts w:ascii="Arial" w:hAnsi="Arial" w:cs="Arial"/>
          <w:sz w:val="22"/>
          <w:szCs w:val="22"/>
        </w:rPr>
        <w:t>pembuatan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012D5">
        <w:rPr>
          <w:rFonts w:ascii="Arial" w:hAnsi="Arial" w:cs="Arial"/>
          <w:sz w:val="22"/>
          <w:szCs w:val="22"/>
        </w:rPr>
        <w:t>desain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012D5">
        <w:rPr>
          <w:rFonts w:ascii="Arial" w:hAnsi="Arial" w:cs="Arial"/>
          <w:sz w:val="22"/>
          <w:szCs w:val="22"/>
        </w:rPr>
        <w:t>seperti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 Canva, Adobe Photoshop, Illustrator,</w:t>
      </w:r>
      <w:r>
        <w:rPr>
          <w:rFonts w:ascii="Arial" w:hAnsi="Arial" w:cs="Arial"/>
          <w:sz w:val="22"/>
          <w:szCs w:val="22"/>
        </w:rPr>
        <w:t xml:space="preserve"> </w:t>
      </w:r>
      <w:r w:rsidRPr="004012D5">
        <w:rPr>
          <w:rFonts w:ascii="Arial" w:hAnsi="Arial" w:cs="Arial"/>
          <w:sz w:val="22"/>
          <w:szCs w:val="22"/>
        </w:rPr>
        <w:t>InDesign dan CorelDRAW</w:t>
      </w:r>
      <w:r>
        <w:rPr>
          <w:rFonts w:ascii="Arial" w:hAnsi="Arial" w:cs="Arial"/>
          <w:sz w:val="22"/>
          <w:szCs w:val="22"/>
        </w:rPr>
        <w:t xml:space="preserve">, </w:t>
      </w:r>
      <w:r w:rsidRPr="004012D5">
        <w:rPr>
          <w:rFonts w:ascii="Arial" w:hAnsi="Arial" w:cs="Arial"/>
          <w:sz w:val="22"/>
          <w:szCs w:val="22"/>
        </w:rPr>
        <w:t xml:space="preserve">Desain web, poster, power point, </w:t>
      </w:r>
      <w:proofErr w:type="spellStart"/>
      <w:r w:rsidRPr="004012D5">
        <w:rPr>
          <w:rFonts w:ascii="Arial" w:hAnsi="Arial" w:cs="Arial"/>
          <w:sz w:val="22"/>
          <w:szCs w:val="22"/>
        </w:rPr>
        <w:t>modul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4012D5">
        <w:rPr>
          <w:rFonts w:ascii="Arial" w:hAnsi="Arial" w:cs="Arial"/>
          <w:sz w:val="22"/>
          <w:szCs w:val="22"/>
        </w:rPr>
        <w:t>atau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 handbook</w:t>
      </w:r>
      <w:r>
        <w:rPr>
          <w:rFonts w:ascii="Arial" w:hAnsi="Arial" w:cs="Arial"/>
          <w:sz w:val="22"/>
          <w:szCs w:val="22"/>
        </w:rPr>
        <w:t xml:space="preserve">, dan </w:t>
      </w:r>
      <w:proofErr w:type="spellStart"/>
      <w:r w:rsidRPr="004012D5">
        <w:rPr>
          <w:rFonts w:ascii="Arial" w:hAnsi="Arial" w:cs="Arial"/>
          <w:sz w:val="22"/>
          <w:szCs w:val="22"/>
        </w:rPr>
        <w:t>Identitas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 visual yang </w:t>
      </w:r>
      <w:proofErr w:type="spellStart"/>
      <w:r w:rsidRPr="004012D5">
        <w:rPr>
          <w:rFonts w:ascii="Arial" w:hAnsi="Arial" w:cs="Arial"/>
          <w:sz w:val="22"/>
          <w:szCs w:val="22"/>
        </w:rPr>
        <w:t>kuat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 (logo </w:t>
      </w:r>
      <w:proofErr w:type="spellStart"/>
      <w:r w:rsidRPr="004012D5">
        <w:rPr>
          <w:rFonts w:ascii="Arial" w:hAnsi="Arial" w:cs="Arial"/>
          <w:sz w:val="22"/>
          <w:szCs w:val="22"/>
        </w:rPr>
        <w:t>atau</w:t>
      </w:r>
      <w:proofErr w:type="spellEnd"/>
      <w:r w:rsidRPr="004012D5">
        <w:rPr>
          <w:rFonts w:ascii="Arial" w:hAnsi="Arial" w:cs="Arial"/>
          <w:sz w:val="22"/>
          <w:szCs w:val="22"/>
        </w:rPr>
        <w:t xml:space="preserve"> </w:t>
      </w:r>
      <w:r w:rsidRPr="004012D5">
        <w:rPr>
          <w:rFonts w:ascii="Arial" w:hAnsi="Arial" w:cs="Arial"/>
          <w:i/>
          <w:iCs/>
          <w:sz w:val="22"/>
          <w:szCs w:val="22"/>
        </w:rPr>
        <w:t>branding</w:t>
      </w:r>
      <w:r w:rsidRPr="004012D5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3C700C7E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BFAC830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2EDE88CB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2A32A5CB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740F329C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6159106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04693A85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3F6C1A7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2FC15BF7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19C1C09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CEC4C14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02F67B2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5A9D5A1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F7563A4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57C88D6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59A2FC5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7274A9E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9667621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ACE8497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5E1FFFC2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1D4AB" w14:textId="77777777" w:rsidR="00403F60" w:rsidRPr="004012D5" w:rsidRDefault="00403F60" w:rsidP="00403F60">
            <w:pPr>
              <w:pStyle w:val="ListParagraph"/>
              <w:numPr>
                <w:ilvl w:val="3"/>
                <w:numId w:val="55"/>
              </w:numPr>
              <w:spacing w:after="0" w:line="259" w:lineRule="auto"/>
              <w:ind w:left="342" w:hanging="342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4012D5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4012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012D5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4012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012D5">
              <w:rPr>
                <w:rFonts w:ascii="Arial" w:hAnsi="Arial" w:cs="Arial"/>
                <w:sz w:val="22"/>
                <w:szCs w:val="22"/>
              </w:rPr>
              <w:t>mengimplementasikan</w:t>
            </w:r>
            <w:proofErr w:type="spellEnd"/>
            <w:r w:rsidRPr="004012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012D5">
              <w:rPr>
                <w:rFonts w:ascii="Arial" w:hAnsi="Arial" w:cs="Arial"/>
                <w:sz w:val="22"/>
                <w:szCs w:val="22"/>
              </w:rPr>
              <w:t>alat</w:t>
            </w:r>
            <w:proofErr w:type="spellEnd"/>
            <w:r w:rsidRPr="004012D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012D5">
              <w:rPr>
                <w:rFonts w:ascii="Arial" w:hAnsi="Arial" w:cs="Arial"/>
                <w:sz w:val="22"/>
                <w:szCs w:val="22"/>
              </w:rPr>
              <w:t>bahan</w:t>
            </w:r>
            <w:proofErr w:type="spellEnd"/>
            <w:r w:rsidRPr="004012D5">
              <w:rPr>
                <w:rFonts w:ascii="Arial" w:hAnsi="Arial" w:cs="Arial"/>
                <w:sz w:val="22"/>
                <w:szCs w:val="22"/>
              </w:rPr>
              <w:t xml:space="preserve">, media, </w:t>
            </w:r>
            <w:proofErr w:type="spellStart"/>
            <w:r w:rsidRPr="004012D5">
              <w:rPr>
                <w:rFonts w:ascii="Arial" w:hAnsi="Arial" w:cs="Arial"/>
                <w:sz w:val="22"/>
                <w:szCs w:val="22"/>
              </w:rPr>
              <w:t>teknik</w:t>
            </w:r>
            <w:proofErr w:type="spellEnd"/>
            <w:r w:rsidRPr="004012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012D5">
              <w:rPr>
                <w:rFonts w:ascii="Arial" w:hAnsi="Arial" w:cs="Arial"/>
                <w:sz w:val="22"/>
                <w:szCs w:val="22"/>
              </w:rPr>
              <w:t>dasar</w:t>
            </w:r>
            <w:proofErr w:type="spellEnd"/>
            <w:r w:rsidRPr="004012D5">
              <w:rPr>
                <w:rFonts w:ascii="Arial" w:hAnsi="Arial" w:cs="Arial"/>
                <w:sz w:val="22"/>
                <w:szCs w:val="22"/>
              </w:rPr>
              <w:t xml:space="preserve">, dan </w:t>
            </w:r>
            <w:proofErr w:type="spellStart"/>
            <w:r w:rsidRPr="004012D5">
              <w:rPr>
                <w:rFonts w:ascii="Arial" w:hAnsi="Arial" w:cs="Arial"/>
                <w:sz w:val="22"/>
                <w:szCs w:val="22"/>
              </w:rPr>
              <w:t>prinsip-prinsip</w:t>
            </w:r>
            <w:proofErr w:type="spellEnd"/>
            <w:r w:rsidRPr="004012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012D5">
              <w:rPr>
                <w:rFonts w:ascii="Arial" w:hAnsi="Arial" w:cs="Arial"/>
                <w:sz w:val="22"/>
                <w:szCs w:val="22"/>
              </w:rPr>
              <w:t>seni</w:t>
            </w:r>
            <w:proofErr w:type="spellEnd"/>
            <w:r w:rsidRPr="004012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012D5">
              <w:rPr>
                <w:rFonts w:ascii="Arial" w:hAnsi="Arial" w:cs="Arial"/>
                <w:sz w:val="22"/>
                <w:szCs w:val="22"/>
              </w:rPr>
              <w:t>grafis</w:t>
            </w:r>
            <w:proofErr w:type="spellEnd"/>
            <w:r w:rsidRPr="004012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012D5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4012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012D5">
              <w:rPr>
                <w:rFonts w:ascii="Arial" w:hAnsi="Arial" w:cs="Arial"/>
                <w:sz w:val="22"/>
                <w:szCs w:val="22"/>
              </w:rPr>
              <w:t>tepat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877F8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F226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6F9C5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8D12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DD104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8513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28E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B62BD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7BC4F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609170C0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3A63F" w14:textId="77777777" w:rsidR="00403F60" w:rsidRPr="004012D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4012D5">
              <w:rPr>
                <w:rFonts w:ascii="Arial" w:hAnsi="Arial" w:cs="Arial"/>
              </w:rPr>
              <w:t>Mahasiswa dapat merancang penciptaan karya desain grafis berdasarkan pertimbangan fungsi ekspresi dan fungsi penunjang pembelajaran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D8085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8730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12E4E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A359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7824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CD69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277E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E2F7B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070B9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48D1F18C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6638" w14:textId="77777777" w:rsidR="00403F60" w:rsidRPr="004012D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4012D5">
              <w:rPr>
                <w:rFonts w:ascii="Arial" w:hAnsi="Arial" w:cs="Arial"/>
              </w:rPr>
              <w:t>Mahasiswa dapat membuat karya desain grafis berdasarkan pertimbangan fungsi ekspresi dan fungsi penunjang pembelajaran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13E7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67069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35EDC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AFB4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DF70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67CD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023F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F943E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6D122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2C6CCA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78564E8E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2210A13D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45" w:name="_Toc212110335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Media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Berbasis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Animasi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1</w:t>
      </w:r>
      <w:bookmarkEnd w:id="45"/>
    </w:p>
    <w:p w14:paraId="73065A2E" w14:textId="77777777" w:rsidR="00403F60" w:rsidRPr="00757E9F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pembuatan</w:t>
      </w:r>
      <w:proofErr w:type="spellEnd"/>
      <w:r>
        <w:rPr>
          <w:rFonts w:ascii="Arial" w:hAnsi="Arial" w:cs="Arial"/>
          <w:sz w:val="22"/>
          <w:szCs w:val="22"/>
        </w:rPr>
        <w:t xml:space="preserve"> media </w:t>
      </w:r>
      <w:proofErr w:type="spellStart"/>
      <w:r>
        <w:rPr>
          <w:rFonts w:ascii="Arial" w:hAnsi="Arial" w:cs="Arial"/>
          <w:sz w:val="22"/>
          <w:szCs w:val="22"/>
        </w:rPr>
        <w:t>berbasis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animasi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sebagai</w:t>
      </w:r>
      <w:proofErr w:type="spellEnd"/>
      <w:r>
        <w:rPr>
          <w:rFonts w:ascii="Arial" w:hAnsi="Arial" w:cs="Arial"/>
          <w:sz w:val="22"/>
          <w:szCs w:val="22"/>
        </w:rPr>
        <w:t xml:space="preserve"> media </w:t>
      </w:r>
      <w:proofErr w:type="spellStart"/>
      <w:r>
        <w:rPr>
          <w:rFonts w:ascii="Arial" w:hAnsi="Arial" w:cs="Arial"/>
          <w:sz w:val="22"/>
          <w:szCs w:val="22"/>
        </w:rPr>
        <w:t>pembelajaran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07CB6">
        <w:rPr>
          <w:rFonts w:ascii="Arial" w:hAnsi="Arial" w:cs="Arial"/>
          <w:sz w:val="22"/>
          <w:szCs w:val="22"/>
        </w:rPr>
        <w:t>Konsep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807CB6">
        <w:rPr>
          <w:rFonts w:ascii="Arial" w:hAnsi="Arial" w:cs="Arial"/>
          <w:sz w:val="22"/>
          <w:szCs w:val="22"/>
        </w:rPr>
        <w:t>prinsip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7CB6">
        <w:rPr>
          <w:rFonts w:ascii="Arial" w:hAnsi="Arial" w:cs="Arial"/>
          <w:sz w:val="22"/>
          <w:szCs w:val="22"/>
        </w:rPr>
        <w:t>animasi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2 </w:t>
      </w:r>
      <w:proofErr w:type="spellStart"/>
      <w:r w:rsidRPr="00807CB6">
        <w:rPr>
          <w:rFonts w:ascii="Arial" w:hAnsi="Arial" w:cs="Arial"/>
          <w:sz w:val="22"/>
          <w:szCs w:val="22"/>
        </w:rPr>
        <w:t>dimensi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807CB6">
        <w:rPr>
          <w:rFonts w:ascii="Arial" w:hAnsi="Arial" w:cs="Arial"/>
          <w:sz w:val="22"/>
          <w:szCs w:val="22"/>
        </w:rPr>
        <w:t xml:space="preserve">Alur </w:t>
      </w:r>
      <w:proofErr w:type="spellStart"/>
      <w:r w:rsidRPr="00807CB6">
        <w:rPr>
          <w:rFonts w:ascii="Arial" w:hAnsi="Arial" w:cs="Arial"/>
          <w:sz w:val="22"/>
          <w:szCs w:val="22"/>
        </w:rPr>
        <w:t>pembuatan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7CB6">
        <w:rPr>
          <w:rFonts w:ascii="Arial" w:hAnsi="Arial" w:cs="Arial"/>
          <w:sz w:val="22"/>
          <w:szCs w:val="22"/>
        </w:rPr>
        <w:t>animasi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2 </w:t>
      </w:r>
      <w:proofErr w:type="spellStart"/>
      <w:r w:rsidRPr="00807CB6">
        <w:rPr>
          <w:rFonts w:ascii="Arial" w:hAnsi="Arial" w:cs="Arial"/>
          <w:sz w:val="22"/>
          <w:szCs w:val="22"/>
        </w:rPr>
        <w:t>dimensi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07CB6">
        <w:rPr>
          <w:rFonts w:ascii="Arial" w:hAnsi="Arial" w:cs="Arial"/>
          <w:sz w:val="22"/>
          <w:szCs w:val="22"/>
        </w:rPr>
        <w:t>Kualitas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film </w:t>
      </w:r>
      <w:proofErr w:type="spellStart"/>
      <w:r w:rsidRPr="00807CB6">
        <w:rPr>
          <w:rFonts w:ascii="Arial" w:hAnsi="Arial" w:cs="Arial"/>
          <w:sz w:val="22"/>
          <w:szCs w:val="22"/>
        </w:rPr>
        <w:t>animasi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807CB6">
        <w:rPr>
          <w:rFonts w:ascii="Arial" w:hAnsi="Arial" w:cs="Arial"/>
          <w:sz w:val="22"/>
          <w:szCs w:val="22"/>
        </w:rPr>
        <w:t>Software Articulate story line</w:t>
      </w:r>
      <w:r>
        <w:rPr>
          <w:rFonts w:ascii="Arial" w:hAnsi="Arial" w:cs="Arial"/>
          <w:sz w:val="22"/>
          <w:szCs w:val="22"/>
        </w:rPr>
        <w:t xml:space="preserve">, </w:t>
      </w:r>
      <w:r w:rsidRPr="00807CB6">
        <w:rPr>
          <w:rFonts w:ascii="Arial" w:hAnsi="Arial" w:cs="Arial"/>
          <w:sz w:val="22"/>
          <w:szCs w:val="22"/>
        </w:rPr>
        <w:t>Software Adobe Animate</w:t>
      </w:r>
      <w:r>
        <w:rPr>
          <w:rFonts w:ascii="Arial" w:hAnsi="Arial" w:cs="Arial"/>
          <w:sz w:val="22"/>
          <w:szCs w:val="22"/>
        </w:rPr>
        <w:t xml:space="preserve">, dan </w:t>
      </w:r>
      <w:r w:rsidRPr="00807CB6">
        <w:rPr>
          <w:rFonts w:ascii="Arial" w:hAnsi="Arial" w:cs="Arial"/>
          <w:sz w:val="22"/>
          <w:szCs w:val="22"/>
        </w:rPr>
        <w:t xml:space="preserve">Software </w:t>
      </w:r>
      <w:r w:rsidRPr="00807CB6">
        <w:rPr>
          <w:rFonts w:ascii="Arial" w:hAnsi="Arial" w:cs="Arial"/>
          <w:i/>
          <w:iCs/>
          <w:sz w:val="22"/>
          <w:szCs w:val="22"/>
        </w:rPr>
        <w:t>Unity</w:t>
      </w:r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50F4F3FA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5BE7951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0740F3C4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61D469C9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2CEB3E14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7B95AFC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7CE44797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C9B6816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47D48965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0408B72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7327526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5C4F963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0A028DB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B4BFD87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D49DEB6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5F1DA14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A47E6FD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3755AD1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829D4C7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2A187184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7BCE3" w14:textId="77777777" w:rsidR="00403F60" w:rsidRPr="00807CB6" w:rsidRDefault="00403F60" w:rsidP="00403F60">
            <w:pPr>
              <w:pStyle w:val="ListParagraph"/>
              <w:numPr>
                <w:ilvl w:val="3"/>
                <w:numId w:val="56"/>
              </w:numPr>
              <w:spacing w:after="0" w:line="259" w:lineRule="auto"/>
              <w:ind w:left="342" w:hanging="342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menerapkan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animasi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2D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tepat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61819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74370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2D6AF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DDD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5E2B8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75D3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120C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2C1BD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F54E3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36EBF6EE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7A1C2" w14:textId="77777777" w:rsidR="00403F60" w:rsidRPr="00807CB6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807CB6">
              <w:rPr>
                <w:rFonts w:ascii="Arial" w:hAnsi="Arial" w:cs="Arial"/>
              </w:rPr>
              <w:t xml:space="preserve">Mahasiswa mampu membuat rancangan animasi 2D sesuai alur pembuatan dalam bentuk </w:t>
            </w:r>
            <w:proofErr w:type="spellStart"/>
            <w:r w:rsidRPr="00807CB6">
              <w:rPr>
                <w:rFonts w:ascii="Arial" w:hAnsi="Arial" w:cs="Arial"/>
              </w:rPr>
              <w:t>story</w:t>
            </w:r>
            <w:proofErr w:type="spellEnd"/>
            <w:r w:rsidRPr="00807CB6">
              <w:rPr>
                <w:rFonts w:ascii="Arial" w:hAnsi="Arial" w:cs="Arial"/>
              </w:rPr>
              <w:t xml:space="preserve"> </w:t>
            </w:r>
            <w:proofErr w:type="spellStart"/>
            <w:r w:rsidRPr="00807CB6">
              <w:rPr>
                <w:rFonts w:ascii="Arial" w:hAnsi="Arial" w:cs="Arial"/>
              </w:rPr>
              <w:t>board</w:t>
            </w:r>
            <w:proofErr w:type="spellEnd"/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549E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1B04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4BA48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B4D3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6CAE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C3B6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E9B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5B84B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BFDFE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181C5C35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CD378" w14:textId="77777777" w:rsidR="00403F60" w:rsidRPr="00807CB6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807CB6">
              <w:rPr>
                <w:rFonts w:ascii="Arial" w:hAnsi="Arial" w:cs="Arial"/>
              </w:rPr>
              <w:t>Mahasiswa mampu membuat animasi 3D dengan bantuan aplikasi pada pembelajaran kimia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94F41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22DF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AC6F4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F777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842D1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8132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4C1F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152E1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56625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0A0AAA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0347D216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5533D8D" w14:textId="77777777" w:rsidR="00403F60" w:rsidRPr="00A9136F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46" w:name="_Toc212110336"/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A913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Bahan Pangan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untuk</w:t>
      </w:r>
      <w:proofErr w:type="spellEnd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A9136F">
        <w:rPr>
          <w:rFonts w:ascii="Arial" w:hAnsi="Arial" w:cs="Arial"/>
          <w:b/>
          <w:color w:val="000000" w:themeColor="text1"/>
          <w:sz w:val="22"/>
          <w:szCs w:val="22"/>
        </w:rPr>
        <w:t>Wirausaha</w:t>
      </w:r>
      <w:bookmarkEnd w:id="46"/>
      <w:proofErr w:type="spellEnd"/>
    </w:p>
    <w:p w14:paraId="156D46D5" w14:textId="77777777" w:rsidR="00403F60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teoritis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tentang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secara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, yang,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Pr="00807CB6">
        <w:rPr>
          <w:rFonts w:ascii="Arial" w:hAnsi="Arial" w:cs="Arial"/>
          <w:sz w:val="22"/>
          <w:szCs w:val="22"/>
        </w:rPr>
        <w:t>Jenis-</w:t>
      </w:r>
      <w:proofErr w:type="spellStart"/>
      <w:r w:rsidRPr="00807CB6">
        <w:rPr>
          <w:rFonts w:ascii="Arial" w:hAnsi="Arial" w:cs="Arial"/>
          <w:sz w:val="22"/>
          <w:szCs w:val="22"/>
        </w:rPr>
        <w:t>jenis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7CB6">
        <w:rPr>
          <w:rFonts w:ascii="Arial" w:hAnsi="Arial" w:cs="Arial"/>
          <w:sz w:val="22"/>
          <w:szCs w:val="22"/>
        </w:rPr>
        <w:t>bahan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7CB6">
        <w:rPr>
          <w:rFonts w:ascii="Arial" w:hAnsi="Arial" w:cs="Arial"/>
          <w:sz w:val="22"/>
          <w:szCs w:val="22"/>
        </w:rPr>
        <w:t>pangan</w:t>
      </w:r>
      <w:proofErr w:type="spellEnd"/>
      <w:r w:rsidRPr="00807CB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807CB6">
        <w:rPr>
          <w:rFonts w:ascii="Arial" w:hAnsi="Arial" w:cs="Arial"/>
          <w:sz w:val="22"/>
          <w:szCs w:val="22"/>
        </w:rPr>
        <w:t xml:space="preserve">2. </w:t>
      </w:r>
      <w:proofErr w:type="spellStart"/>
      <w:r w:rsidRPr="00807CB6">
        <w:rPr>
          <w:rFonts w:ascii="Arial" w:hAnsi="Arial" w:cs="Arial"/>
          <w:sz w:val="22"/>
          <w:szCs w:val="22"/>
        </w:rPr>
        <w:t>Analisis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7CB6">
        <w:rPr>
          <w:rFonts w:ascii="Arial" w:hAnsi="Arial" w:cs="Arial"/>
          <w:sz w:val="22"/>
          <w:szCs w:val="22"/>
        </w:rPr>
        <w:t>bahan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7CB6">
        <w:rPr>
          <w:rFonts w:ascii="Arial" w:hAnsi="Arial" w:cs="Arial"/>
          <w:sz w:val="22"/>
          <w:szCs w:val="22"/>
        </w:rPr>
        <w:t>pangan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7CB6">
        <w:rPr>
          <w:rFonts w:ascii="Arial" w:hAnsi="Arial" w:cs="Arial"/>
          <w:sz w:val="22"/>
          <w:szCs w:val="22"/>
        </w:rPr>
        <w:t>secara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7CB6">
        <w:rPr>
          <w:rFonts w:ascii="Arial" w:hAnsi="Arial" w:cs="Arial"/>
          <w:sz w:val="22"/>
          <w:szCs w:val="22"/>
        </w:rPr>
        <w:t>kualitatif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807CB6">
        <w:rPr>
          <w:rFonts w:ascii="Arial" w:hAnsi="Arial" w:cs="Arial"/>
          <w:sz w:val="22"/>
          <w:szCs w:val="22"/>
        </w:rPr>
        <w:t>kuantitatif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7CB6">
        <w:rPr>
          <w:rFonts w:ascii="Arial" w:hAnsi="Arial" w:cs="Arial"/>
          <w:sz w:val="22"/>
          <w:szCs w:val="22"/>
        </w:rPr>
        <w:t>meliputi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07CB6">
        <w:rPr>
          <w:rFonts w:ascii="Arial" w:hAnsi="Arial" w:cs="Arial"/>
          <w:sz w:val="22"/>
          <w:szCs w:val="22"/>
        </w:rPr>
        <w:t>karbohidrat</w:t>
      </w:r>
      <w:proofErr w:type="spellEnd"/>
      <w:r w:rsidRPr="00807CB6">
        <w:rPr>
          <w:rFonts w:ascii="Arial" w:hAnsi="Arial" w:cs="Arial"/>
          <w:sz w:val="22"/>
          <w:szCs w:val="22"/>
        </w:rPr>
        <w:t>, protein, lemak/</w:t>
      </w:r>
      <w:proofErr w:type="spellStart"/>
      <w:r w:rsidRPr="00807CB6">
        <w:rPr>
          <w:rFonts w:ascii="Arial" w:hAnsi="Arial" w:cs="Arial"/>
          <w:sz w:val="22"/>
          <w:szCs w:val="22"/>
        </w:rPr>
        <w:t>asam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807CB6">
        <w:rPr>
          <w:rFonts w:ascii="Arial" w:hAnsi="Arial" w:cs="Arial"/>
          <w:sz w:val="22"/>
          <w:szCs w:val="22"/>
        </w:rPr>
        <w:t xml:space="preserve">lemak, vitamin, dan </w:t>
      </w:r>
      <w:proofErr w:type="spellStart"/>
      <w:r w:rsidRPr="00807CB6">
        <w:rPr>
          <w:rFonts w:ascii="Arial" w:hAnsi="Arial" w:cs="Arial"/>
          <w:sz w:val="22"/>
          <w:szCs w:val="22"/>
        </w:rPr>
        <w:t>zat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7CB6">
        <w:rPr>
          <w:rFonts w:ascii="Arial" w:hAnsi="Arial" w:cs="Arial"/>
          <w:sz w:val="22"/>
          <w:szCs w:val="22"/>
        </w:rPr>
        <w:t>aditif</w:t>
      </w:r>
      <w:proofErr w:type="spellEnd"/>
      <w:r w:rsidRPr="00807CB6"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23D8D413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C43267C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57281300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376DCA6E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09FBB93A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8FDA2B1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555711C1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850EE76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0B821531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04CA103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6C9CE34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6F859C3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0986283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107F8CF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9E0E008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2FF9402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1DDE95D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94E906B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6072778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32326D47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3B02D" w14:textId="77777777" w:rsidR="00403F60" w:rsidRPr="00807CB6" w:rsidRDefault="00403F60" w:rsidP="00403F60">
            <w:pPr>
              <w:pStyle w:val="ListParagraph"/>
              <w:numPr>
                <w:ilvl w:val="3"/>
                <w:numId w:val="57"/>
              </w:numPr>
              <w:spacing w:after="0" w:line="259" w:lineRule="auto"/>
              <w:ind w:left="342" w:hanging="342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definisi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jenis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sifat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fisik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pengolahan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serat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pangan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modifikasi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analisis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metabolit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primer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bahan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pangan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A6ABE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DBDE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C5B88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044D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E2DDF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2933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6583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3B290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62412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68538FF1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7131C" w14:textId="77777777" w:rsidR="00403F60" w:rsidRPr="00807CB6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807CB6">
              <w:rPr>
                <w:rFonts w:ascii="Arial" w:hAnsi="Arial" w:cs="Arial"/>
              </w:rPr>
              <w:t xml:space="preserve">Mahasiswa mampu menjelaskan macam bahan tambahan pangan (BTP) dan analisis </w:t>
            </w:r>
            <w:proofErr w:type="spellStart"/>
            <w:r w:rsidRPr="00807CB6">
              <w:rPr>
                <w:rFonts w:ascii="Arial" w:hAnsi="Arial" w:cs="Arial"/>
              </w:rPr>
              <w:t>flavor</w:t>
            </w:r>
            <w:proofErr w:type="spellEnd"/>
            <w:r w:rsidRPr="00807CB6">
              <w:rPr>
                <w:rFonts w:ascii="Arial" w:hAnsi="Arial" w:cs="Arial"/>
              </w:rPr>
              <w:t xml:space="preserve"> dalam bahan pangan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5081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4B765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C7163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6B8A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7E39F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420A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4A07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D0F94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BA7DD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67169D53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5F567" w14:textId="77777777" w:rsidR="00403F60" w:rsidRPr="00807CB6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807CB6">
              <w:rPr>
                <w:rFonts w:ascii="Arial" w:hAnsi="Arial" w:cs="Arial"/>
              </w:rPr>
              <w:t>Mampu melakukan unjuk kerja di laboratorium sesuai dengan petunjuk kerja yang telah disediakan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45CF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03751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6FD5C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2919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7CED4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682C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46F4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CCB5B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24B7D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236AD7F8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E6BB7" w14:textId="77777777" w:rsidR="00403F60" w:rsidRPr="00807CB6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807CB6">
              <w:rPr>
                <w:rFonts w:ascii="Arial" w:hAnsi="Arial" w:cs="Arial"/>
              </w:rPr>
              <w:t>Mampu membuat produk pangan sesuai dengan petunjuk kerja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74144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FBC39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4AD8D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2C1B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DFB2C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9863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F1E3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7C25B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7FFBD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EC048F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7D77B604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748EB003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210346F9" w14:textId="77777777" w:rsidR="00403F60" w:rsidRPr="00D8439D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47" w:name="_Toc212110337"/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D8439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Teknologi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Air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Minum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dalam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Kemasan</w:t>
      </w:r>
      <w:bookmarkEnd w:id="47"/>
      <w:proofErr w:type="spellEnd"/>
    </w:p>
    <w:p w14:paraId="15C676E2" w14:textId="77777777" w:rsidR="00403F60" w:rsidRPr="00757E9F" w:rsidRDefault="00403F60" w:rsidP="00403F60">
      <w:pPr>
        <w:ind w:left="2" w:right="14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5F05E8">
        <w:rPr>
          <w:rFonts w:ascii="Arial" w:hAnsi="Arial" w:cs="Arial"/>
          <w:sz w:val="22"/>
          <w:szCs w:val="22"/>
        </w:rPr>
        <w:t>mata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kuliah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akan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dipelajari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teoritis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tentang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teknologi</w:t>
      </w:r>
      <w:proofErr w:type="spellEnd"/>
      <w:r>
        <w:rPr>
          <w:rFonts w:ascii="Arial" w:hAnsi="Arial" w:cs="Arial"/>
          <w:sz w:val="22"/>
          <w:szCs w:val="22"/>
        </w:rPr>
        <w:t xml:space="preserve"> air </w:t>
      </w:r>
      <w:proofErr w:type="spellStart"/>
      <w:r>
        <w:rPr>
          <w:rFonts w:ascii="Arial" w:hAnsi="Arial" w:cs="Arial"/>
          <w:sz w:val="22"/>
          <w:szCs w:val="22"/>
        </w:rPr>
        <w:t>minum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dalam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kemasan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07CB6">
        <w:rPr>
          <w:rFonts w:ascii="Arial" w:hAnsi="Arial" w:cs="Arial"/>
          <w:sz w:val="22"/>
          <w:szCs w:val="22"/>
        </w:rPr>
        <w:t>Pengertian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AMDK,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7CB6">
        <w:rPr>
          <w:rFonts w:ascii="Arial" w:hAnsi="Arial" w:cs="Arial"/>
          <w:sz w:val="22"/>
          <w:szCs w:val="22"/>
        </w:rPr>
        <w:t>Persyaratan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7CB6">
        <w:rPr>
          <w:rFonts w:ascii="Arial" w:hAnsi="Arial" w:cs="Arial"/>
          <w:sz w:val="22"/>
          <w:szCs w:val="22"/>
        </w:rPr>
        <w:t>baku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7CB6">
        <w:rPr>
          <w:rFonts w:ascii="Arial" w:hAnsi="Arial" w:cs="Arial"/>
          <w:sz w:val="22"/>
          <w:szCs w:val="22"/>
        </w:rPr>
        <w:t>mutu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AMDK </w:t>
      </w:r>
      <w:proofErr w:type="spellStart"/>
      <w:r w:rsidRPr="00807CB6">
        <w:rPr>
          <w:rFonts w:ascii="Arial" w:hAnsi="Arial" w:cs="Arial"/>
          <w:sz w:val="22"/>
          <w:szCs w:val="22"/>
        </w:rPr>
        <w:t>sesuai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SNI,</w:t>
      </w:r>
      <w:r>
        <w:rPr>
          <w:rFonts w:ascii="Arial" w:hAnsi="Arial" w:cs="Arial"/>
          <w:sz w:val="22"/>
          <w:szCs w:val="22"/>
        </w:rPr>
        <w:t xml:space="preserve"> </w:t>
      </w:r>
      <w:r w:rsidRPr="00807CB6">
        <w:rPr>
          <w:rFonts w:ascii="Arial" w:hAnsi="Arial" w:cs="Arial"/>
          <w:sz w:val="22"/>
          <w:szCs w:val="22"/>
        </w:rPr>
        <w:t>Jenis-</w:t>
      </w:r>
      <w:proofErr w:type="spellStart"/>
      <w:r w:rsidRPr="00807CB6">
        <w:rPr>
          <w:rFonts w:ascii="Arial" w:hAnsi="Arial" w:cs="Arial"/>
          <w:sz w:val="22"/>
          <w:szCs w:val="22"/>
        </w:rPr>
        <w:t>jenis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7CB6">
        <w:rPr>
          <w:rFonts w:ascii="Arial" w:hAnsi="Arial" w:cs="Arial"/>
          <w:sz w:val="22"/>
          <w:szCs w:val="22"/>
        </w:rPr>
        <w:t>teknologi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proses </w:t>
      </w:r>
      <w:proofErr w:type="spellStart"/>
      <w:r w:rsidRPr="00807CB6">
        <w:rPr>
          <w:rFonts w:ascii="Arial" w:hAnsi="Arial" w:cs="Arial"/>
          <w:sz w:val="22"/>
          <w:szCs w:val="22"/>
        </w:rPr>
        <w:t>pembuatan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AMDK,</w:t>
      </w:r>
      <w:r>
        <w:rPr>
          <w:rFonts w:ascii="Arial" w:hAnsi="Arial" w:cs="Arial"/>
          <w:sz w:val="22"/>
          <w:szCs w:val="22"/>
        </w:rPr>
        <w:t xml:space="preserve"> </w:t>
      </w:r>
      <w:r w:rsidRPr="00807CB6">
        <w:rPr>
          <w:rFonts w:ascii="Arial" w:hAnsi="Arial" w:cs="Arial"/>
          <w:sz w:val="22"/>
          <w:szCs w:val="22"/>
        </w:rPr>
        <w:t>Langkah-</w:t>
      </w:r>
      <w:proofErr w:type="spellStart"/>
      <w:r w:rsidRPr="00807CB6">
        <w:rPr>
          <w:rFonts w:ascii="Arial" w:hAnsi="Arial" w:cs="Arial"/>
          <w:sz w:val="22"/>
          <w:szCs w:val="22"/>
        </w:rPr>
        <w:t>langkah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Proses </w:t>
      </w:r>
      <w:proofErr w:type="spellStart"/>
      <w:r w:rsidRPr="00807CB6">
        <w:rPr>
          <w:rFonts w:ascii="Arial" w:hAnsi="Arial" w:cs="Arial"/>
          <w:sz w:val="22"/>
          <w:szCs w:val="22"/>
        </w:rPr>
        <w:t>pembuatan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AMDK,</w:t>
      </w:r>
      <w:r>
        <w:rPr>
          <w:rFonts w:ascii="Arial" w:hAnsi="Arial" w:cs="Arial"/>
          <w:sz w:val="22"/>
          <w:szCs w:val="22"/>
        </w:rPr>
        <w:t xml:space="preserve"> </w:t>
      </w:r>
      <w:r w:rsidRPr="00807CB6">
        <w:rPr>
          <w:rFonts w:ascii="Arial" w:hAnsi="Arial" w:cs="Arial"/>
          <w:sz w:val="22"/>
          <w:szCs w:val="22"/>
        </w:rPr>
        <w:t xml:space="preserve">QC dan QA pada proses </w:t>
      </w:r>
      <w:proofErr w:type="spellStart"/>
      <w:r w:rsidRPr="00807CB6">
        <w:rPr>
          <w:rFonts w:ascii="Arial" w:hAnsi="Arial" w:cs="Arial"/>
          <w:sz w:val="22"/>
          <w:szCs w:val="22"/>
        </w:rPr>
        <w:t>pembuatan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AMDK,</w:t>
      </w:r>
      <w:r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807CB6">
        <w:rPr>
          <w:rFonts w:ascii="Arial" w:hAnsi="Arial" w:cs="Arial"/>
          <w:sz w:val="22"/>
          <w:szCs w:val="22"/>
        </w:rPr>
        <w:t>Analisis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7CB6">
        <w:rPr>
          <w:rFonts w:ascii="Arial" w:hAnsi="Arial" w:cs="Arial"/>
          <w:sz w:val="22"/>
          <w:szCs w:val="22"/>
        </w:rPr>
        <w:t>kualitas</w:t>
      </w:r>
      <w:proofErr w:type="spellEnd"/>
      <w:r w:rsidRPr="00807CB6">
        <w:rPr>
          <w:rFonts w:ascii="Arial" w:hAnsi="Arial" w:cs="Arial"/>
          <w:sz w:val="22"/>
          <w:szCs w:val="22"/>
        </w:rPr>
        <w:t xml:space="preserve"> AMDK.</w:t>
      </w: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2D6A955F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9CB66F5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0B39C150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41B9DABA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1208E20C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9D49CFB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6C9732FB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F8BB34D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719A25A0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CF135DA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CABCBF3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5BC2EB9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F595C60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239C1AB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CC77B17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BC9DD26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A35D2B1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DE0D2F9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50A9245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5E0AAC94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24CAF" w14:textId="77777777" w:rsidR="00403F60" w:rsidRPr="00807CB6" w:rsidRDefault="00403F60" w:rsidP="00403F60">
            <w:pPr>
              <w:pStyle w:val="ListParagraph"/>
              <w:numPr>
                <w:ilvl w:val="3"/>
                <w:numId w:val="58"/>
              </w:numPr>
              <w:spacing w:after="0" w:line="259" w:lineRule="auto"/>
              <w:ind w:left="342" w:hanging="283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Quality Control (QC)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bahan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CB6">
              <w:rPr>
                <w:rFonts w:ascii="Arial" w:hAnsi="Arial" w:cs="Arial"/>
                <w:sz w:val="22"/>
                <w:szCs w:val="22"/>
              </w:rPr>
              <w:t>baku</w:t>
            </w:r>
            <w:proofErr w:type="spellEnd"/>
            <w:r w:rsidRPr="00807CB6">
              <w:rPr>
                <w:rFonts w:ascii="Arial" w:hAnsi="Arial" w:cs="Arial"/>
                <w:sz w:val="22"/>
                <w:szCs w:val="22"/>
              </w:rPr>
              <w:t xml:space="preserve"> AMDK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49C16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4A88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2D150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4A45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21D0A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0C45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981A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E81D6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7B6C0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242D6710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98E2" w14:textId="77777777" w:rsidR="00403F60" w:rsidRPr="00807CB6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807CB6">
              <w:rPr>
                <w:rFonts w:ascii="Arial" w:hAnsi="Arial" w:cs="Arial"/>
              </w:rPr>
              <w:t>Mahasiswa mampu mendeskripsikan teknik pengelolaan AMDK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4FE41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AC985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1DF36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D0A0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6D901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FDE1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0E2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18FB1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24DBE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5860D236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A002" w14:textId="77777777" w:rsidR="00403F60" w:rsidRPr="00807CB6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807CB6">
              <w:rPr>
                <w:rFonts w:ascii="Arial" w:hAnsi="Arial" w:cs="Arial"/>
              </w:rPr>
              <w:t>Mahasiswa mampu menjelaskan pengujian dan pengemasan produk AMDK sesuai dengan SNI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26CB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11884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68C24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B3B9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9C2BA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066A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3C7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E3C67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0079D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076CAD60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D3E58" w14:textId="77777777" w:rsidR="00403F60" w:rsidRPr="00807CB6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807CB6">
              <w:rPr>
                <w:rFonts w:ascii="Arial" w:hAnsi="Arial" w:cs="Arial"/>
              </w:rPr>
              <w:t>Mahasiswa mampu membuat rancangan usaha AMDK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D743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0F977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F11A4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4780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D67E7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7EE2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7EA9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E9072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84219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43EBC0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1BB82794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2D311CA" w14:textId="77777777" w:rsidR="00403F60" w:rsidRPr="00D8439D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48" w:name="_Toc212110338"/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D8439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Perencanaan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dan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Pengembangan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Pembelajaran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Kimia</w:t>
      </w:r>
      <w:bookmarkEnd w:id="48"/>
    </w:p>
    <w:p w14:paraId="765E2E9F" w14:textId="77777777" w:rsidR="00403F60" w:rsidRPr="00191112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dipelajari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konsep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teoritis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191112">
        <w:rPr>
          <w:rFonts w:ascii="Arial" w:hAnsi="Arial" w:cs="Arial"/>
          <w:sz w:val="22"/>
          <w:szCs w:val="22"/>
        </w:rPr>
        <w:t>praktik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perencanaan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191112">
        <w:rPr>
          <w:rFonts w:ascii="Arial" w:hAnsi="Arial" w:cs="Arial"/>
          <w:sz w:val="22"/>
          <w:szCs w:val="22"/>
        </w:rPr>
        <w:t>pengembangan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pembelajaran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kimia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191112">
        <w:rPr>
          <w:rFonts w:ascii="Arial" w:hAnsi="Arial" w:cs="Arial"/>
          <w:sz w:val="22"/>
          <w:szCs w:val="22"/>
        </w:rPr>
        <w:t>mencakup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materi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: Model </w:t>
      </w:r>
      <w:proofErr w:type="spellStart"/>
      <w:r w:rsidRPr="00191112">
        <w:rPr>
          <w:rFonts w:ascii="Arial" w:hAnsi="Arial" w:cs="Arial"/>
          <w:sz w:val="22"/>
          <w:szCs w:val="22"/>
        </w:rPr>
        <w:t>pengembangan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program </w:t>
      </w:r>
      <w:proofErr w:type="spellStart"/>
      <w:r w:rsidRPr="00191112">
        <w:rPr>
          <w:rFonts w:ascii="Arial" w:hAnsi="Arial" w:cs="Arial"/>
          <w:sz w:val="22"/>
          <w:szCs w:val="22"/>
        </w:rPr>
        <w:t>pembelajaran</w:t>
      </w:r>
      <w:proofErr w:type="spellEnd"/>
      <w:r w:rsidRPr="00191112">
        <w:rPr>
          <w:rFonts w:ascii="Arial" w:hAnsi="Arial" w:cs="Arial"/>
          <w:sz w:val="22"/>
          <w:szCs w:val="22"/>
        </w:rPr>
        <w:t>: ASSURE, ADDIE, PPSI, Gerlach and Ely, Dick and Carey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Simulasi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pengembangan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program </w:t>
      </w:r>
      <w:proofErr w:type="spellStart"/>
      <w:r w:rsidRPr="00191112">
        <w:rPr>
          <w:rFonts w:ascii="Arial" w:hAnsi="Arial" w:cs="Arial"/>
          <w:sz w:val="22"/>
          <w:szCs w:val="22"/>
        </w:rPr>
        <w:t>pembelajaran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berdasar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variasi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model </w:t>
      </w:r>
      <w:proofErr w:type="spellStart"/>
      <w:r w:rsidRPr="00191112">
        <w:rPr>
          <w:rFonts w:ascii="Arial" w:hAnsi="Arial" w:cs="Arial"/>
          <w:sz w:val="22"/>
          <w:szCs w:val="22"/>
        </w:rPr>
        <w:t>pengembangan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191112">
        <w:rPr>
          <w:rFonts w:ascii="Arial" w:hAnsi="Arial" w:cs="Arial"/>
          <w:sz w:val="22"/>
          <w:szCs w:val="22"/>
        </w:rPr>
        <w:t xml:space="preserve">Program </w:t>
      </w:r>
      <w:proofErr w:type="spellStart"/>
      <w:r w:rsidRPr="00191112">
        <w:rPr>
          <w:rFonts w:ascii="Arial" w:hAnsi="Arial" w:cs="Arial"/>
          <w:sz w:val="22"/>
          <w:szCs w:val="22"/>
        </w:rPr>
        <w:t>tahunan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191112">
        <w:rPr>
          <w:rFonts w:ascii="Arial" w:hAnsi="Arial" w:cs="Arial"/>
          <w:sz w:val="22"/>
          <w:szCs w:val="22"/>
        </w:rPr>
        <w:t>Program semeste</w:t>
      </w:r>
      <w:r>
        <w:rPr>
          <w:rFonts w:ascii="Arial" w:hAnsi="Arial" w:cs="Arial"/>
          <w:sz w:val="22"/>
          <w:szCs w:val="22"/>
        </w:rPr>
        <w:t xml:space="preserve">r, </w:t>
      </w:r>
      <w:proofErr w:type="spellStart"/>
      <w:r w:rsidRPr="00191112">
        <w:rPr>
          <w:rFonts w:ascii="Arial" w:hAnsi="Arial" w:cs="Arial"/>
          <w:sz w:val="22"/>
          <w:szCs w:val="22"/>
        </w:rPr>
        <w:t>Silabi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/ATP</w:t>
      </w:r>
      <w:r>
        <w:rPr>
          <w:rFonts w:ascii="Arial" w:hAnsi="Arial" w:cs="Arial"/>
          <w:sz w:val="22"/>
          <w:szCs w:val="22"/>
        </w:rPr>
        <w:t xml:space="preserve">, </w:t>
      </w:r>
      <w:r w:rsidRPr="00191112">
        <w:rPr>
          <w:rFonts w:ascii="Arial" w:hAnsi="Arial" w:cs="Arial"/>
          <w:sz w:val="22"/>
          <w:szCs w:val="22"/>
        </w:rPr>
        <w:t>RPP/</w:t>
      </w:r>
      <w:proofErr w:type="spellStart"/>
      <w:r w:rsidRPr="00191112">
        <w:rPr>
          <w:rFonts w:ascii="Arial" w:hAnsi="Arial" w:cs="Arial"/>
          <w:sz w:val="22"/>
          <w:szCs w:val="22"/>
        </w:rPr>
        <w:t>modul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ajar</w:t>
      </w:r>
      <w:r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191112">
        <w:rPr>
          <w:rFonts w:ascii="Arial" w:hAnsi="Arial" w:cs="Arial"/>
          <w:sz w:val="22"/>
          <w:szCs w:val="22"/>
        </w:rPr>
        <w:t>Penentuan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KKM</w:t>
      </w:r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5905A98C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62F8B78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39062ED2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3D3EF8EB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33E025EA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91B53FB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68719315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82470BB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135F321C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946441D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7AFE7BA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2598039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E98C047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5155F20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FEF27B7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4D37032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E840A66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A8FDBE6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BF3CF29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3A2A5E50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2A52" w14:textId="77777777" w:rsidR="00403F60" w:rsidRPr="00191112" w:rsidRDefault="00403F60" w:rsidP="00403F60">
            <w:pPr>
              <w:pStyle w:val="ListParagraph"/>
              <w:numPr>
                <w:ilvl w:val="3"/>
                <w:numId w:val="59"/>
              </w:numPr>
              <w:spacing w:after="0" w:line="259" w:lineRule="auto"/>
              <w:ind w:left="342" w:hanging="342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mendeskripsikan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variasi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model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pengembangan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program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pembelajaran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tepat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E76F0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5A54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2C208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A5E9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6460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6A67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28B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31BB9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B4BDE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3324EBC7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0F4AA" w14:textId="77777777" w:rsidR="00403F60" w:rsidRPr="0019111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191112">
              <w:rPr>
                <w:rFonts w:ascii="Arial" w:hAnsi="Arial" w:cs="Arial"/>
              </w:rPr>
              <w:t>Mahasiswa dapat menyusun program pembelajaran dengan tepat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6C9D1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9294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12DCF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2DB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0FB27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FD9D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3E7D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0FBF1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E1D3F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2A760EBB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0E1FE2D2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784D3F51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46830CFF" w14:textId="77777777" w:rsidR="00403F60" w:rsidRPr="00D8439D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49" w:name="_Toc212110339"/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D8439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Kimia SMA 2</w:t>
      </w:r>
      <w:bookmarkEnd w:id="49"/>
    </w:p>
    <w:p w14:paraId="2C96752B" w14:textId="77777777" w:rsidR="00403F60" w:rsidRPr="00191112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dipelajari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materi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Kimia SMA/</w:t>
      </w:r>
      <w:proofErr w:type="spellStart"/>
      <w:r w:rsidRPr="00191112">
        <w:rPr>
          <w:rFonts w:ascii="Arial" w:hAnsi="Arial" w:cs="Arial"/>
          <w:sz w:val="22"/>
          <w:szCs w:val="22"/>
        </w:rPr>
        <w:t>sederajat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kelas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X</w:t>
      </w:r>
      <w:r>
        <w:rPr>
          <w:rFonts w:ascii="Arial" w:hAnsi="Arial" w:cs="Arial"/>
          <w:sz w:val="22"/>
          <w:szCs w:val="22"/>
        </w:rPr>
        <w:t>I</w:t>
      </w:r>
      <w:r w:rsidRPr="00191112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191112">
        <w:rPr>
          <w:rFonts w:ascii="Arial" w:hAnsi="Arial" w:cs="Arial"/>
          <w:sz w:val="22"/>
          <w:szCs w:val="22"/>
        </w:rPr>
        <w:t>keterampilan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dasar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mengajar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191112">
        <w:rPr>
          <w:rFonts w:ascii="Arial" w:hAnsi="Arial" w:cs="Arial"/>
          <w:sz w:val="22"/>
          <w:szCs w:val="22"/>
        </w:rPr>
        <w:t>mencakup</w:t>
      </w:r>
      <w:proofErr w:type="spellEnd"/>
      <w:r w:rsidRPr="00191112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Praktik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pembelajaran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berbasis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digital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Praktik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pembelajaran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berbasis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proyek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Praktik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pembelajaran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berbasis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masalah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Praktik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pembelajaran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dengan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metode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demonstrasi</w:t>
      </w:r>
      <w:proofErr w:type="spellEnd"/>
      <w:r>
        <w:rPr>
          <w:rFonts w:ascii="Arial" w:hAnsi="Arial" w:cs="Arial"/>
          <w:sz w:val="22"/>
          <w:szCs w:val="22"/>
        </w:rPr>
        <w:t xml:space="preserve"> pada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191112">
        <w:rPr>
          <w:rFonts w:ascii="Arial" w:hAnsi="Arial" w:cs="Arial"/>
          <w:sz w:val="22"/>
          <w:szCs w:val="22"/>
        </w:rPr>
        <w:t>Ikatan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191112">
        <w:rPr>
          <w:rFonts w:ascii="Arial" w:hAnsi="Arial" w:cs="Arial"/>
          <w:sz w:val="22"/>
          <w:szCs w:val="22"/>
        </w:rPr>
        <w:t xml:space="preserve">Gaya </w:t>
      </w:r>
      <w:proofErr w:type="spellStart"/>
      <w:r w:rsidRPr="00191112">
        <w:rPr>
          <w:rFonts w:ascii="Arial" w:hAnsi="Arial" w:cs="Arial"/>
          <w:sz w:val="22"/>
          <w:szCs w:val="22"/>
        </w:rPr>
        <w:t>antar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molekul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Bentuk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molekul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191112">
        <w:rPr>
          <w:rFonts w:ascii="Arial" w:hAnsi="Arial" w:cs="Arial"/>
          <w:sz w:val="22"/>
          <w:szCs w:val="22"/>
        </w:rPr>
        <w:t xml:space="preserve">Laju </w:t>
      </w:r>
      <w:proofErr w:type="spellStart"/>
      <w:r w:rsidRPr="00191112">
        <w:rPr>
          <w:rFonts w:ascii="Arial" w:hAnsi="Arial" w:cs="Arial"/>
          <w:sz w:val="22"/>
          <w:szCs w:val="22"/>
        </w:rPr>
        <w:t>reaksi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Termokimia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Kesetimbangan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191112">
        <w:rPr>
          <w:rFonts w:ascii="Arial" w:hAnsi="Arial" w:cs="Arial"/>
          <w:sz w:val="22"/>
          <w:szCs w:val="22"/>
        </w:rPr>
        <w:t>Asam-</w:t>
      </w:r>
      <w:proofErr w:type="spellStart"/>
      <w:r w:rsidRPr="00191112">
        <w:rPr>
          <w:rFonts w:ascii="Arial" w:hAnsi="Arial" w:cs="Arial"/>
          <w:sz w:val="22"/>
          <w:szCs w:val="22"/>
        </w:rPr>
        <w:t>basa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titrasi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asam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basa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hidrolisis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191112">
        <w:rPr>
          <w:rFonts w:ascii="Arial" w:hAnsi="Arial" w:cs="Arial"/>
          <w:sz w:val="22"/>
          <w:szCs w:val="22"/>
        </w:rPr>
        <w:t>penyangga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6AAE0DB2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319C6FE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2EF3C5FB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58FF0181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49E98B1A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F8A4B19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176FD214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7DB147F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708053B0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2506365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101EB96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1B7C7C9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278523F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CF807C4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24EAB9E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F1A95D4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9F2C028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0C285B7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1908664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3B61F6D8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76AF8" w14:textId="77777777" w:rsidR="00403F60" w:rsidRPr="00191112" w:rsidRDefault="00403F60" w:rsidP="00403F60">
            <w:pPr>
              <w:pStyle w:val="ListParagraph"/>
              <w:numPr>
                <w:ilvl w:val="3"/>
                <w:numId w:val="60"/>
              </w:numPr>
              <w:spacing w:after="0" w:line="259" w:lineRule="auto"/>
              <w:ind w:left="342" w:hanging="342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merancang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melaksanakan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mengevaluasi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pembelajaran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di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kelas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mikro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materi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Kimia SMA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fase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F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F7273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69520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39CF3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91C8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913E1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C839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246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F4B00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D444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135EC830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79123" w14:textId="77777777" w:rsidR="00403F60" w:rsidRPr="0019111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191112">
              <w:rPr>
                <w:rFonts w:ascii="Arial" w:hAnsi="Arial" w:cs="Arial"/>
              </w:rPr>
              <w:t>Mahasiswa dapat menjelaskan konsep ikatan kimia, gaya antar molekul, dan bentuk molekul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CF4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8597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4528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5C1B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61799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41B6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B271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66DF2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4D4A6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6661381A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291C9" w14:textId="77777777" w:rsidR="00403F60" w:rsidRPr="0019111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191112">
              <w:rPr>
                <w:rFonts w:ascii="Arial" w:hAnsi="Arial" w:cs="Arial"/>
              </w:rPr>
              <w:t>Mahasiswa dapat menerapkan konsep termokimia, laju reaksi dan kesetimbangan kimia dalam perhitungan kimia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F964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4D57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F2959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22EB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73E8E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7B52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CDA9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B2C86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7DDB5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03D5C2FB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224FF" w14:textId="77777777" w:rsidR="00403F60" w:rsidRPr="0019111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191112">
              <w:rPr>
                <w:rFonts w:ascii="Arial" w:hAnsi="Arial" w:cs="Arial"/>
              </w:rPr>
              <w:t>Mahasiswa dapat menjelaskan konsep asam basa, titrasi asam-basa, hidrolisis dan penyangga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2258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66C2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10D23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A4D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F378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FAA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03A5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A4656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93651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A5CCE8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05B2C331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5F6D949" w14:textId="77777777" w:rsidR="00403F60" w:rsidRPr="00D8439D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50" w:name="_Toc212110340"/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D8439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Manajemen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dan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Jaminan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Mutu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Laboratorium</w:t>
      </w:r>
      <w:bookmarkEnd w:id="50"/>
      <w:proofErr w:type="spellEnd"/>
    </w:p>
    <w:p w14:paraId="59FA9EFC" w14:textId="77777777" w:rsidR="00403F60" w:rsidRPr="00191112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dipelajari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manajemen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serta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jaminan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mutu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Laboratorium</w:t>
      </w:r>
      <w:proofErr w:type="spellEnd"/>
      <w:r>
        <w:rPr>
          <w:rFonts w:ascii="Arial" w:hAnsi="Arial" w:cs="Arial"/>
          <w:sz w:val="22"/>
          <w:szCs w:val="22"/>
        </w:rPr>
        <w:t xml:space="preserve"> Kimia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Pr="00191112">
        <w:rPr>
          <w:rFonts w:ascii="Arial" w:hAnsi="Arial" w:cs="Arial"/>
          <w:sz w:val="22"/>
          <w:szCs w:val="22"/>
        </w:rPr>
        <w:t>Jenis-</w:t>
      </w:r>
      <w:proofErr w:type="spellStart"/>
      <w:r w:rsidRPr="00191112">
        <w:rPr>
          <w:rFonts w:ascii="Arial" w:hAnsi="Arial" w:cs="Arial"/>
          <w:sz w:val="22"/>
          <w:szCs w:val="22"/>
        </w:rPr>
        <w:t>jenis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laboratorium</w:t>
      </w:r>
      <w:proofErr w:type="spellEnd"/>
      <w:r w:rsidRPr="00191112">
        <w:rPr>
          <w:rFonts w:ascii="Arial" w:hAnsi="Arial" w:cs="Arial"/>
          <w:sz w:val="22"/>
          <w:szCs w:val="22"/>
        </w:rPr>
        <w:t>,</w:t>
      </w:r>
    </w:p>
    <w:p w14:paraId="7EB1FEBD" w14:textId="77777777" w:rsidR="00403F60" w:rsidRPr="00191112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proofErr w:type="spellStart"/>
      <w:r w:rsidRPr="00191112">
        <w:rPr>
          <w:rFonts w:ascii="Arial" w:hAnsi="Arial" w:cs="Arial"/>
          <w:sz w:val="22"/>
          <w:szCs w:val="22"/>
        </w:rPr>
        <w:t>Fungsi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laboratorium</w:t>
      </w:r>
      <w:proofErr w:type="spellEnd"/>
      <w:r w:rsidRPr="0019111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Struktur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laboratorium</w:t>
      </w:r>
      <w:proofErr w:type="spellEnd"/>
      <w:r w:rsidRPr="0019111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191112">
        <w:rPr>
          <w:rFonts w:ascii="Arial" w:hAnsi="Arial" w:cs="Arial"/>
          <w:sz w:val="22"/>
          <w:szCs w:val="22"/>
        </w:rPr>
        <w:t xml:space="preserve">Tata </w:t>
      </w:r>
      <w:proofErr w:type="spellStart"/>
      <w:r w:rsidRPr="00191112">
        <w:rPr>
          <w:rFonts w:ascii="Arial" w:hAnsi="Arial" w:cs="Arial"/>
          <w:sz w:val="22"/>
          <w:szCs w:val="22"/>
        </w:rPr>
        <w:t>letak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191112">
        <w:rPr>
          <w:rFonts w:ascii="Arial" w:hAnsi="Arial" w:cs="Arial"/>
          <w:sz w:val="22"/>
          <w:szCs w:val="22"/>
        </w:rPr>
        <w:t>denah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laboratorium</w:t>
      </w:r>
      <w:proofErr w:type="spellEnd"/>
      <w:r w:rsidRPr="0019111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191112">
        <w:rPr>
          <w:rFonts w:ascii="Arial" w:hAnsi="Arial" w:cs="Arial"/>
          <w:sz w:val="22"/>
          <w:szCs w:val="22"/>
        </w:rPr>
        <w:t xml:space="preserve">Tata </w:t>
      </w:r>
      <w:proofErr w:type="spellStart"/>
      <w:r w:rsidRPr="00191112">
        <w:rPr>
          <w:rFonts w:ascii="Arial" w:hAnsi="Arial" w:cs="Arial"/>
          <w:sz w:val="22"/>
          <w:szCs w:val="22"/>
        </w:rPr>
        <w:t>letak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alat</w:t>
      </w:r>
      <w:proofErr w:type="spellEnd"/>
      <w:r w:rsidRPr="00191112">
        <w:rPr>
          <w:rFonts w:ascii="Arial" w:hAnsi="Arial" w:cs="Arial"/>
          <w:sz w:val="22"/>
          <w:szCs w:val="22"/>
        </w:rPr>
        <w:t>/</w:t>
      </w:r>
      <w:proofErr w:type="spellStart"/>
      <w:r w:rsidRPr="00191112">
        <w:rPr>
          <w:rFonts w:ascii="Arial" w:hAnsi="Arial" w:cs="Arial"/>
          <w:sz w:val="22"/>
          <w:szCs w:val="22"/>
        </w:rPr>
        <w:t>instrumen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191112">
        <w:rPr>
          <w:rFonts w:ascii="Arial" w:hAnsi="Arial" w:cs="Arial"/>
          <w:sz w:val="22"/>
          <w:szCs w:val="22"/>
        </w:rPr>
        <w:t>bahan</w:t>
      </w:r>
      <w:proofErr w:type="spellEnd"/>
      <w:r w:rsidRPr="0019111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191112">
        <w:rPr>
          <w:rFonts w:ascii="Arial" w:hAnsi="Arial" w:cs="Arial"/>
          <w:sz w:val="22"/>
          <w:szCs w:val="22"/>
        </w:rPr>
        <w:t xml:space="preserve">Teknik </w:t>
      </w:r>
      <w:proofErr w:type="spellStart"/>
      <w:r w:rsidRPr="00191112">
        <w:rPr>
          <w:rFonts w:ascii="Arial" w:hAnsi="Arial" w:cs="Arial"/>
          <w:sz w:val="22"/>
          <w:szCs w:val="22"/>
        </w:rPr>
        <w:t>penyimpanan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bahan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Perlengkapan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safety dan </w:t>
      </w:r>
      <w:proofErr w:type="spellStart"/>
      <w:r w:rsidRPr="00191112">
        <w:rPr>
          <w:rFonts w:ascii="Arial" w:hAnsi="Arial" w:cs="Arial"/>
          <w:sz w:val="22"/>
          <w:szCs w:val="22"/>
        </w:rPr>
        <w:t>keselamatan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laboratorium</w:t>
      </w:r>
      <w:proofErr w:type="spellEnd"/>
      <w:r w:rsidRPr="0019111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Pengelolaan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limbah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laboratorium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staf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191112">
        <w:rPr>
          <w:rFonts w:ascii="Arial" w:hAnsi="Arial" w:cs="Arial"/>
          <w:sz w:val="22"/>
          <w:szCs w:val="22"/>
        </w:rPr>
        <w:t>keuangan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laboratorium</w:t>
      </w:r>
      <w:proofErr w:type="spellEnd"/>
      <w:r w:rsidRPr="0019111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191112">
        <w:rPr>
          <w:rFonts w:ascii="Arial" w:hAnsi="Arial" w:cs="Arial"/>
          <w:sz w:val="22"/>
          <w:szCs w:val="22"/>
        </w:rPr>
        <w:t xml:space="preserve">ISO 17025: </w:t>
      </w:r>
      <w:proofErr w:type="spellStart"/>
      <w:r w:rsidRPr="00191112">
        <w:rPr>
          <w:rFonts w:ascii="Arial" w:hAnsi="Arial" w:cs="Arial"/>
          <w:sz w:val="22"/>
          <w:szCs w:val="22"/>
        </w:rPr>
        <w:t>Persyaratan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manajemen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191112">
        <w:rPr>
          <w:rFonts w:ascii="Arial" w:hAnsi="Arial" w:cs="Arial"/>
          <w:sz w:val="22"/>
          <w:szCs w:val="22"/>
        </w:rPr>
        <w:t>teknis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12C5C639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D8686A9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7CE8A761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046A37F7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79F1BEA4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A2B9775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055E4357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C4A204C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5F54359E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8523E8A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6361910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46C47FD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9129232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87F677A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AB16898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3066EAE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8D0CC6D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D3F2274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A19801A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54A6070D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9D5E0" w14:textId="77777777" w:rsidR="00403F60" w:rsidRPr="00191112" w:rsidRDefault="00403F60" w:rsidP="00403F60">
            <w:pPr>
              <w:pStyle w:val="ListParagraph"/>
              <w:numPr>
                <w:ilvl w:val="3"/>
                <w:numId w:val="61"/>
              </w:numPr>
              <w:spacing w:after="0" w:line="259" w:lineRule="auto"/>
              <w:ind w:left="342" w:hanging="342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jenis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laboratorium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fungsinya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struktur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organisasi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serta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denah</w:t>
            </w:r>
            <w:proofErr w:type="spellEnd"/>
            <w:r w:rsidRPr="001911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91112">
              <w:rPr>
                <w:rFonts w:ascii="Arial" w:hAnsi="Arial" w:cs="Arial"/>
                <w:sz w:val="22"/>
                <w:szCs w:val="22"/>
              </w:rPr>
              <w:t>laboratorium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EC64B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A15D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5D1C5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D509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9FC35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D7C6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A84F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CA444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6B40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218E5FBC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95DA3" w14:textId="77777777" w:rsidR="00403F60" w:rsidRPr="0019111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191112">
              <w:rPr>
                <w:rFonts w:ascii="Arial" w:hAnsi="Arial" w:cs="Arial"/>
              </w:rPr>
              <w:t>Mampu membuat inventarisasi alat dan bahan kimia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9D68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71E14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9E03A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BC76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D3B9E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4F2A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5A0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41103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DA922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1D2CB368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B75BA" w14:textId="77777777" w:rsidR="00403F60" w:rsidRPr="0019111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191112">
              <w:rPr>
                <w:rFonts w:ascii="Arial" w:hAnsi="Arial" w:cs="Arial"/>
              </w:rPr>
              <w:t xml:space="preserve">Mahasiswa mampu menjelaskan </w:t>
            </w:r>
            <w:proofErr w:type="spellStart"/>
            <w:r w:rsidRPr="00191112">
              <w:rPr>
                <w:rFonts w:ascii="Arial" w:hAnsi="Arial" w:cs="Arial"/>
              </w:rPr>
              <w:t>safety</w:t>
            </w:r>
            <w:proofErr w:type="spellEnd"/>
            <w:r w:rsidRPr="00191112">
              <w:rPr>
                <w:rFonts w:ascii="Arial" w:hAnsi="Arial" w:cs="Arial"/>
              </w:rPr>
              <w:t xml:space="preserve"> di laboratorium dan penanganan alat dan bahan kimia serta pengelolaan limbah laboratorium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056E1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1EEB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FCA3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8DE9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03DD7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14C0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E8A1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4CDF5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DE08F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20CDCC50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B4E02" w14:textId="77777777" w:rsidR="00403F60" w:rsidRPr="0019111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191112">
              <w:rPr>
                <w:rFonts w:ascii="Arial" w:hAnsi="Arial" w:cs="Arial"/>
              </w:rPr>
              <w:t>Mahasiswa mampu menjelaskan manajemen laboratorium berdasarkan ISO 17025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C898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4E1F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DF6CF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2258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5E2E9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EFA0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BDD3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1DFDF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62888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670977D8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3E9EA" w14:textId="77777777" w:rsidR="00403F60" w:rsidRPr="0019111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191112">
              <w:rPr>
                <w:rFonts w:ascii="Arial" w:hAnsi="Arial" w:cs="Arial"/>
              </w:rPr>
              <w:t xml:space="preserve">Mahasiswa mampu mendeskripsikan cara </w:t>
            </w:r>
            <w:proofErr w:type="spellStart"/>
            <w:r w:rsidRPr="00191112">
              <w:rPr>
                <w:rFonts w:ascii="Arial" w:hAnsi="Arial" w:cs="Arial"/>
              </w:rPr>
              <w:t>mengkalibrasi</w:t>
            </w:r>
            <w:proofErr w:type="spellEnd"/>
            <w:r w:rsidRPr="00191112">
              <w:rPr>
                <w:rFonts w:ascii="Arial" w:hAnsi="Arial" w:cs="Arial"/>
              </w:rPr>
              <w:t xml:space="preserve"> alat laboratorium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1691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A2C5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4D9C8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9A0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81C16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5E4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549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CB7F7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A3E6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4785AA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5FDFAFAF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363C031" w14:textId="77777777" w:rsidR="00403F60" w:rsidRPr="00D8439D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51" w:name="_Toc212110341"/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D8439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Teknik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Penulisan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Karya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Ilmiah</w:t>
      </w:r>
      <w:bookmarkEnd w:id="51"/>
      <w:proofErr w:type="spellEnd"/>
    </w:p>
    <w:p w14:paraId="44D0D5B1" w14:textId="77777777" w:rsidR="00403F60" w:rsidRPr="00191112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dipelajari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penulisan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ilmiah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Pr="007769F3">
        <w:rPr>
          <w:rFonts w:ascii="Arial" w:hAnsi="Arial" w:cs="Arial"/>
          <w:sz w:val="22"/>
          <w:szCs w:val="22"/>
        </w:rPr>
        <w:t xml:space="preserve">Kajian </w:t>
      </w:r>
      <w:r>
        <w:rPr>
          <w:rFonts w:ascii="Arial" w:hAnsi="Arial" w:cs="Arial"/>
          <w:sz w:val="22"/>
          <w:szCs w:val="22"/>
        </w:rPr>
        <w:t xml:space="preserve">Pustaka, </w:t>
      </w:r>
      <w:r w:rsidRPr="007769F3">
        <w:rPr>
          <w:rFonts w:ascii="Arial" w:hAnsi="Arial" w:cs="Arial"/>
          <w:sz w:val="22"/>
          <w:szCs w:val="22"/>
        </w:rPr>
        <w:t xml:space="preserve">Metode </w:t>
      </w:r>
      <w:proofErr w:type="spellStart"/>
      <w:r w:rsidRPr="007769F3">
        <w:rPr>
          <w:rFonts w:ascii="Arial" w:hAnsi="Arial" w:cs="Arial"/>
          <w:sz w:val="22"/>
          <w:szCs w:val="22"/>
        </w:rPr>
        <w:t>penelitian</w:t>
      </w:r>
      <w:proofErr w:type="spellEnd"/>
      <w:r w:rsidRPr="007769F3">
        <w:rPr>
          <w:rFonts w:ascii="Arial" w:hAnsi="Arial" w:cs="Arial"/>
          <w:sz w:val="22"/>
          <w:szCs w:val="22"/>
        </w:rPr>
        <w:t>/</w:t>
      </w:r>
      <w:proofErr w:type="spellStart"/>
      <w:r w:rsidRPr="007769F3">
        <w:rPr>
          <w:rFonts w:ascii="Arial" w:hAnsi="Arial" w:cs="Arial"/>
          <w:sz w:val="22"/>
          <w:szCs w:val="22"/>
        </w:rPr>
        <w:t>perancangan</w:t>
      </w:r>
      <w:proofErr w:type="spellEnd"/>
      <w:r>
        <w:rPr>
          <w:rFonts w:ascii="Arial" w:hAnsi="Arial" w:cs="Arial"/>
          <w:sz w:val="22"/>
          <w:szCs w:val="22"/>
        </w:rPr>
        <w:t>, dan</w:t>
      </w:r>
      <w:r w:rsidRPr="007769F3">
        <w:rPr>
          <w:rFonts w:ascii="Arial" w:hAnsi="Arial" w:cs="Arial"/>
          <w:sz w:val="22"/>
          <w:szCs w:val="22"/>
        </w:rPr>
        <w:t xml:space="preserve"> Bahan </w:t>
      </w:r>
      <w:proofErr w:type="spellStart"/>
      <w:r w:rsidRPr="007769F3">
        <w:rPr>
          <w:rFonts w:ascii="Arial" w:hAnsi="Arial" w:cs="Arial"/>
          <w:sz w:val="22"/>
          <w:szCs w:val="22"/>
        </w:rPr>
        <w:t>kajian</w:t>
      </w:r>
      <w:proofErr w:type="spellEnd"/>
      <w:r w:rsidRPr="007769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69F3">
        <w:rPr>
          <w:rFonts w:ascii="Arial" w:hAnsi="Arial" w:cs="Arial"/>
          <w:sz w:val="22"/>
          <w:szCs w:val="22"/>
        </w:rPr>
        <w:t>sesuai</w:t>
      </w:r>
      <w:proofErr w:type="spellEnd"/>
      <w:r w:rsidRPr="007769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69F3">
        <w:rPr>
          <w:rFonts w:ascii="Arial" w:hAnsi="Arial" w:cs="Arial"/>
          <w:sz w:val="22"/>
          <w:szCs w:val="22"/>
        </w:rPr>
        <w:t>topik</w:t>
      </w:r>
      <w:proofErr w:type="spellEnd"/>
      <w:r w:rsidRPr="007769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69F3">
        <w:rPr>
          <w:rFonts w:ascii="Arial" w:hAnsi="Arial" w:cs="Arial"/>
          <w:sz w:val="22"/>
          <w:szCs w:val="22"/>
        </w:rPr>
        <w:t>penelitian</w:t>
      </w:r>
      <w:proofErr w:type="spellEnd"/>
      <w:r w:rsidRPr="007769F3">
        <w:rPr>
          <w:rFonts w:ascii="Arial" w:hAnsi="Arial" w:cs="Arial"/>
          <w:sz w:val="22"/>
          <w:szCs w:val="22"/>
        </w:rPr>
        <w:t>/</w:t>
      </w:r>
      <w:proofErr w:type="spellStart"/>
      <w:r w:rsidRPr="007769F3">
        <w:rPr>
          <w:rFonts w:ascii="Arial" w:hAnsi="Arial" w:cs="Arial"/>
          <w:sz w:val="22"/>
          <w:szCs w:val="22"/>
        </w:rPr>
        <w:t>perancangan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636" w:type="dxa"/>
        <w:tblInd w:w="114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69EB719F" w14:textId="77777777" w:rsidTr="003D59C9">
        <w:trPr>
          <w:trHeight w:val="1048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AA2C27E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710C116B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7705382B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1E48C508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8BB7DAC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7BD13168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36161A3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39E36F54" w14:textId="77777777" w:rsidTr="003D59C9">
        <w:trPr>
          <w:trHeight w:val="508"/>
        </w:trPr>
        <w:tc>
          <w:tcPr>
            <w:tcW w:w="413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872BE93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505D0C4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B26ADFE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5EDCB5B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E9F32FC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C73A79D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BF22978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42DCEF6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C69A290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B8E3712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4F250A9F" w14:textId="77777777" w:rsidTr="003D59C9">
        <w:trPr>
          <w:trHeight w:val="601"/>
        </w:trPr>
        <w:tc>
          <w:tcPr>
            <w:tcW w:w="4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AF6C" w14:textId="77777777" w:rsidR="00403F60" w:rsidRPr="001B0C52" w:rsidRDefault="00403F60" w:rsidP="00403F60">
            <w:pPr>
              <w:pStyle w:val="ListParagraph"/>
              <w:numPr>
                <w:ilvl w:val="3"/>
                <w:numId w:val="62"/>
              </w:numPr>
              <w:spacing w:after="0" w:line="259" w:lineRule="auto"/>
              <w:ind w:left="342" w:hanging="342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1B0C52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1B0C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0C52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1B0C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0C52">
              <w:rPr>
                <w:rFonts w:ascii="Arial" w:hAnsi="Arial" w:cs="Arial"/>
                <w:sz w:val="22"/>
                <w:szCs w:val="22"/>
              </w:rPr>
              <w:t>menunjukkan</w:t>
            </w:r>
            <w:proofErr w:type="spellEnd"/>
            <w:r w:rsidRPr="001B0C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0C52">
              <w:rPr>
                <w:rFonts w:ascii="Arial" w:hAnsi="Arial" w:cs="Arial"/>
                <w:sz w:val="22"/>
                <w:szCs w:val="22"/>
              </w:rPr>
              <w:t>sikap</w:t>
            </w:r>
            <w:proofErr w:type="spellEnd"/>
            <w:r w:rsidRPr="001B0C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0C52">
              <w:rPr>
                <w:rFonts w:ascii="Arial" w:hAnsi="Arial" w:cs="Arial"/>
                <w:sz w:val="22"/>
                <w:szCs w:val="22"/>
              </w:rPr>
              <w:t>bertanggungjawab</w:t>
            </w:r>
            <w:proofErr w:type="spellEnd"/>
            <w:r w:rsidRPr="001B0C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0C52">
              <w:rPr>
                <w:rFonts w:ascii="Arial" w:hAnsi="Arial" w:cs="Arial"/>
                <w:sz w:val="22"/>
                <w:szCs w:val="22"/>
              </w:rPr>
              <w:t>atas</w:t>
            </w:r>
            <w:proofErr w:type="spellEnd"/>
            <w:r w:rsidRPr="001B0C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0C52">
              <w:rPr>
                <w:rFonts w:ascii="Arial" w:hAnsi="Arial" w:cs="Arial"/>
                <w:sz w:val="22"/>
                <w:szCs w:val="22"/>
              </w:rPr>
              <w:t>pekerjaan</w:t>
            </w:r>
            <w:proofErr w:type="spellEnd"/>
            <w:r w:rsidRPr="001B0C52">
              <w:rPr>
                <w:rFonts w:ascii="Arial" w:hAnsi="Arial" w:cs="Arial"/>
                <w:sz w:val="22"/>
                <w:szCs w:val="22"/>
              </w:rPr>
              <w:t xml:space="preserve"> di </w:t>
            </w:r>
            <w:proofErr w:type="spellStart"/>
            <w:r w:rsidRPr="001B0C52">
              <w:rPr>
                <w:rFonts w:ascii="Arial" w:hAnsi="Arial" w:cs="Arial"/>
                <w:sz w:val="22"/>
                <w:szCs w:val="22"/>
              </w:rPr>
              <w:t>bidang</w:t>
            </w:r>
            <w:proofErr w:type="spellEnd"/>
            <w:r w:rsidRPr="001B0C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0C52">
              <w:rPr>
                <w:rFonts w:ascii="Arial" w:hAnsi="Arial" w:cs="Arial"/>
                <w:sz w:val="22"/>
                <w:szCs w:val="22"/>
              </w:rPr>
              <w:t>keahliannya</w:t>
            </w:r>
            <w:proofErr w:type="spellEnd"/>
            <w:r w:rsidRPr="001B0C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0C52">
              <w:rPr>
                <w:rFonts w:ascii="Arial" w:hAnsi="Arial" w:cs="Arial"/>
                <w:sz w:val="22"/>
                <w:szCs w:val="22"/>
              </w:rPr>
              <w:t>secara</w:t>
            </w:r>
            <w:proofErr w:type="spellEnd"/>
            <w:r w:rsidRPr="001B0C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0C52">
              <w:rPr>
                <w:rFonts w:ascii="Arial" w:hAnsi="Arial" w:cs="Arial"/>
                <w:sz w:val="22"/>
                <w:szCs w:val="22"/>
              </w:rPr>
              <w:t>mandiri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0AE21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5176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FCE71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A0D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A1F2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9630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99B6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B8262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5936A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2E9C67AC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549AE" w14:textId="77777777" w:rsidR="00403F60" w:rsidRPr="001B0C5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1B0C52">
              <w:rPr>
                <w:rFonts w:ascii="Arial" w:hAnsi="Arial" w:cs="Arial"/>
              </w:rPr>
              <w:t>Mahasiswa dapat menunjukkan kinerja mandiri, bermutu, dan terukur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882D5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0116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5998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CB5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BF8D6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0BF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62E5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BB19F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9CC38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72CDEF41" w14:textId="77777777" w:rsidTr="003D59C9">
        <w:trPr>
          <w:trHeight w:val="49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1F78B" w14:textId="77777777" w:rsidR="00403F60" w:rsidRPr="001B0C5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1B0C52">
              <w:rPr>
                <w:rFonts w:ascii="Arial" w:hAnsi="Arial" w:cs="Arial"/>
              </w:rPr>
              <w:t xml:space="preserve">Mahasiswa dapat mengambil keputusan secara tepat dalam konteks penyelesaian masalah di bidang keahliannya dengan menginternalisasi semangat inovasi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262F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B84E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696B2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FD90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6658B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26A9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F648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FF100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D46B2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609396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510ACED0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26ACDBEE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507DEF2F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0A4DC0FC" w14:textId="77777777" w:rsidR="00403F60" w:rsidRPr="00D8439D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52" w:name="_Toc212110342"/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D8439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Metodologi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Penelitian</w:t>
      </w:r>
      <w:bookmarkEnd w:id="52"/>
      <w:proofErr w:type="spellEnd"/>
    </w:p>
    <w:p w14:paraId="63F12E08" w14:textId="77777777" w:rsidR="00403F60" w:rsidRPr="00191112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dipelajari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metodologi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penelitian</w:t>
      </w:r>
      <w:proofErr w:type="spellEnd"/>
      <w:r>
        <w:rPr>
          <w:rFonts w:ascii="Arial" w:hAnsi="Arial" w:cs="Arial"/>
          <w:sz w:val="22"/>
          <w:szCs w:val="22"/>
        </w:rPr>
        <w:t xml:space="preserve"> di </w:t>
      </w:r>
      <w:proofErr w:type="spellStart"/>
      <w:r>
        <w:rPr>
          <w:rFonts w:ascii="Arial" w:hAnsi="Arial" w:cs="Arial"/>
          <w:sz w:val="22"/>
          <w:szCs w:val="22"/>
        </w:rPr>
        <w:t>bidang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pendidikan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Pr="00827489">
        <w:rPr>
          <w:rFonts w:ascii="Arial" w:hAnsi="Arial" w:cs="Arial"/>
          <w:sz w:val="22"/>
          <w:szCs w:val="22"/>
        </w:rPr>
        <w:t xml:space="preserve">Jenis </w:t>
      </w:r>
      <w:proofErr w:type="spellStart"/>
      <w:r w:rsidRPr="00827489">
        <w:rPr>
          <w:rFonts w:ascii="Arial" w:hAnsi="Arial" w:cs="Arial"/>
          <w:sz w:val="22"/>
          <w:szCs w:val="22"/>
        </w:rPr>
        <w:t>penelitian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7489">
        <w:rPr>
          <w:rFonts w:ascii="Arial" w:hAnsi="Arial" w:cs="Arial"/>
          <w:sz w:val="22"/>
          <w:szCs w:val="22"/>
        </w:rPr>
        <w:t>Tahapan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penelitian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berdasarkan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konsep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metodologi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ilmiah</w:t>
      </w:r>
      <w:proofErr w:type="spellEnd"/>
      <w:r>
        <w:rPr>
          <w:rFonts w:ascii="Arial" w:hAnsi="Arial" w:cs="Arial"/>
          <w:sz w:val="22"/>
          <w:szCs w:val="22"/>
        </w:rPr>
        <w:t xml:space="preserve">, dan </w:t>
      </w:r>
      <w:proofErr w:type="spellStart"/>
      <w:r w:rsidRPr="00827489">
        <w:rPr>
          <w:rFonts w:ascii="Arial" w:hAnsi="Arial" w:cs="Arial"/>
          <w:sz w:val="22"/>
          <w:szCs w:val="22"/>
        </w:rPr>
        <w:t>Penyusunan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proposal </w:t>
      </w:r>
      <w:proofErr w:type="spellStart"/>
      <w:r w:rsidRPr="00827489">
        <w:rPr>
          <w:rFonts w:ascii="Arial" w:hAnsi="Arial" w:cs="Arial"/>
          <w:sz w:val="22"/>
          <w:szCs w:val="22"/>
        </w:rPr>
        <w:t>penelitian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3EB5B775" w14:textId="77777777" w:rsidTr="003D59C9">
        <w:trPr>
          <w:trHeight w:val="1048"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67FC25F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5E508BB4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530C6662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1DC0B052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438F0CA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177A354D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65B7C20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04CD47EF" w14:textId="77777777" w:rsidTr="003D59C9">
        <w:trPr>
          <w:trHeight w:val="508"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C4BE98E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74BD58F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34CBB25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1B45F5F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FBB8CB0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9111939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0017F04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4729817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B4189D1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C50DA23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1AE8230D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D5FC9" w14:textId="77777777" w:rsidR="00403F60" w:rsidRPr="00827489" w:rsidRDefault="00403F60" w:rsidP="00403F60">
            <w:pPr>
              <w:pStyle w:val="ListParagraph"/>
              <w:numPr>
                <w:ilvl w:val="3"/>
                <w:numId w:val="63"/>
              </w:numPr>
              <w:spacing w:after="0" w:line="259" w:lineRule="auto"/>
              <w:ind w:left="342" w:hanging="342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dasar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penelitian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07230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9A94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FDCCA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FCA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BB477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732D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6347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71186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7EAD1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26169050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7C5E" w14:textId="77777777" w:rsidR="00403F60" w:rsidRPr="00827489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827489">
              <w:rPr>
                <w:rFonts w:ascii="Arial" w:hAnsi="Arial" w:cs="Arial"/>
              </w:rPr>
              <w:t>Mahasiswa mampu menyusun proposal penelitian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1096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2736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339F2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2E3D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B6A4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9D27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C8F9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DD566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0645A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4AAB08B5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1E79D1B6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426EF14F" w14:textId="77777777" w:rsidR="00403F60" w:rsidRPr="00D8439D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53" w:name="_Toc212110343"/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D8439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Praktikum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Asesmen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Pembelajaran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Kimia</w:t>
      </w:r>
      <w:bookmarkEnd w:id="53"/>
    </w:p>
    <w:p w14:paraId="352C3466" w14:textId="77777777" w:rsidR="00403F60" w:rsidRPr="00191112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dipelajari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pembuatan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instrumen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asesmen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pembelajaran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27489">
        <w:rPr>
          <w:rFonts w:ascii="Arial" w:hAnsi="Arial" w:cs="Arial"/>
          <w:sz w:val="22"/>
          <w:szCs w:val="22"/>
        </w:rPr>
        <w:t>Prinsip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827489">
        <w:rPr>
          <w:rFonts w:ascii="Arial" w:hAnsi="Arial" w:cs="Arial"/>
          <w:sz w:val="22"/>
          <w:szCs w:val="22"/>
        </w:rPr>
        <w:t>prosedur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27489">
        <w:rPr>
          <w:rFonts w:ascii="Arial" w:hAnsi="Arial" w:cs="Arial"/>
          <w:sz w:val="22"/>
          <w:szCs w:val="22"/>
        </w:rPr>
        <w:t>asesmen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Bentuk</w:t>
      </w:r>
      <w:proofErr w:type="gramEnd"/>
      <w:r w:rsidRPr="00827489">
        <w:rPr>
          <w:rFonts w:ascii="Arial" w:hAnsi="Arial" w:cs="Arial"/>
          <w:sz w:val="22"/>
          <w:szCs w:val="22"/>
        </w:rPr>
        <w:t>-bentuk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instrument, </w:t>
      </w:r>
      <w:r w:rsidRPr="00827489">
        <w:rPr>
          <w:rFonts w:ascii="Arial" w:hAnsi="Arial" w:cs="Arial"/>
          <w:sz w:val="22"/>
          <w:szCs w:val="22"/>
        </w:rPr>
        <w:t xml:space="preserve">Uji </w:t>
      </w:r>
      <w:proofErr w:type="spellStart"/>
      <w:r w:rsidRPr="00827489">
        <w:rPr>
          <w:rFonts w:ascii="Arial" w:hAnsi="Arial" w:cs="Arial"/>
          <w:sz w:val="22"/>
          <w:szCs w:val="22"/>
        </w:rPr>
        <w:t>validitas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, uji </w:t>
      </w:r>
      <w:proofErr w:type="spellStart"/>
      <w:r w:rsidRPr="00827489">
        <w:rPr>
          <w:rFonts w:ascii="Arial" w:hAnsi="Arial" w:cs="Arial"/>
          <w:sz w:val="22"/>
          <w:szCs w:val="22"/>
        </w:rPr>
        <w:t>reliabilitas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7489">
        <w:rPr>
          <w:rFonts w:ascii="Arial" w:hAnsi="Arial" w:cs="Arial"/>
          <w:sz w:val="22"/>
          <w:szCs w:val="22"/>
        </w:rPr>
        <w:t>penentuan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daya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pembeda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7489">
        <w:rPr>
          <w:rFonts w:ascii="Arial" w:hAnsi="Arial" w:cs="Arial"/>
          <w:sz w:val="22"/>
          <w:szCs w:val="22"/>
        </w:rPr>
        <w:t>penentuan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tingkat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kesukaran</w:t>
      </w:r>
      <w:proofErr w:type="spellEnd"/>
      <w:r w:rsidRPr="0082748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penentuan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efektifitas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kunci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827489">
        <w:rPr>
          <w:rFonts w:ascii="Arial" w:hAnsi="Arial" w:cs="Arial"/>
          <w:sz w:val="22"/>
          <w:szCs w:val="22"/>
        </w:rPr>
        <w:t>pengecoh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827489">
        <w:rPr>
          <w:rFonts w:ascii="Arial" w:hAnsi="Arial" w:cs="Arial"/>
          <w:sz w:val="22"/>
          <w:szCs w:val="22"/>
        </w:rPr>
        <w:t xml:space="preserve">Teknik </w:t>
      </w:r>
      <w:proofErr w:type="spellStart"/>
      <w:r w:rsidRPr="00827489">
        <w:rPr>
          <w:rFonts w:ascii="Arial" w:hAnsi="Arial" w:cs="Arial"/>
          <w:sz w:val="22"/>
          <w:szCs w:val="22"/>
        </w:rPr>
        <w:t>menyusun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7489">
        <w:rPr>
          <w:rFonts w:ascii="Arial" w:hAnsi="Arial" w:cs="Arial"/>
          <w:sz w:val="22"/>
          <w:szCs w:val="22"/>
        </w:rPr>
        <w:t>mengolah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7489">
        <w:rPr>
          <w:rFonts w:ascii="Arial" w:hAnsi="Arial" w:cs="Arial"/>
          <w:sz w:val="22"/>
          <w:szCs w:val="22"/>
        </w:rPr>
        <w:t>menganalisis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827489">
        <w:rPr>
          <w:rFonts w:ascii="Arial" w:hAnsi="Arial" w:cs="Arial"/>
          <w:sz w:val="22"/>
          <w:szCs w:val="22"/>
        </w:rPr>
        <w:t>memaknai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data </w:t>
      </w:r>
      <w:proofErr w:type="spellStart"/>
      <w:r w:rsidRPr="00827489">
        <w:rPr>
          <w:rFonts w:ascii="Arial" w:hAnsi="Arial" w:cs="Arial"/>
          <w:sz w:val="22"/>
          <w:szCs w:val="22"/>
        </w:rPr>
        <w:t>hasil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asesmen</w:t>
      </w:r>
      <w:proofErr w:type="spellEnd"/>
      <w:r>
        <w:rPr>
          <w:rFonts w:ascii="Arial" w:hAnsi="Arial" w:cs="Arial"/>
          <w:sz w:val="22"/>
          <w:szCs w:val="22"/>
        </w:rPr>
        <w:t xml:space="preserve">, dan </w:t>
      </w:r>
      <w:proofErr w:type="spellStart"/>
      <w:r w:rsidRPr="00827489">
        <w:rPr>
          <w:rFonts w:ascii="Arial" w:hAnsi="Arial" w:cs="Arial"/>
          <w:sz w:val="22"/>
          <w:szCs w:val="22"/>
        </w:rPr>
        <w:t>Remidiasi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827489">
        <w:rPr>
          <w:rFonts w:ascii="Arial" w:hAnsi="Arial" w:cs="Arial"/>
          <w:sz w:val="22"/>
          <w:szCs w:val="22"/>
        </w:rPr>
        <w:t>Pengayaan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79E4A7C8" w14:textId="77777777" w:rsidTr="003D59C9">
        <w:trPr>
          <w:trHeight w:val="1048"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BE2F894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4D674990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0E7E06A3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13D14F38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FD8CD11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1B3FE815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DB73E79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682D497A" w14:textId="77777777" w:rsidTr="003D59C9">
        <w:trPr>
          <w:trHeight w:val="508"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4059F36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6B9C8AF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054DB42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26C4C37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FB4C0A1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44EDADA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02E8222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343413E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62AE121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60BA7B2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7C3F2385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8CA27" w14:textId="77777777" w:rsidR="00403F60" w:rsidRPr="00827489" w:rsidRDefault="00403F60" w:rsidP="00403F60">
            <w:pPr>
              <w:pStyle w:val="ListParagraph"/>
              <w:numPr>
                <w:ilvl w:val="3"/>
                <w:numId w:val="64"/>
              </w:numPr>
              <w:spacing w:after="0" w:line="259" w:lineRule="auto"/>
              <w:ind w:left="321" w:hanging="28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membuat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instrumen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asesmen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pembelajaran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benar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0052C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33C0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1D618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F277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ADF44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336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3FDD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EB0CC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14DB7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6F37E41F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28E71" w14:textId="77777777" w:rsidR="00403F60" w:rsidRPr="00827489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827489">
              <w:rPr>
                <w:rFonts w:ascii="Arial" w:hAnsi="Arial" w:cs="Arial"/>
              </w:rPr>
              <w:t xml:space="preserve">Mahasiswa mampu melakukan analisis butir soal pada suatu instrumen pembelajaran dengan atau tanpa bantuan </w:t>
            </w:r>
            <w:proofErr w:type="spellStart"/>
            <w:r w:rsidRPr="00827489">
              <w:rPr>
                <w:rFonts w:ascii="Arial" w:hAnsi="Arial" w:cs="Arial"/>
              </w:rPr>
              <w:t>software</w:t>
            </w:r>
            <w:proofErr w:type="spellEnd"/>
            <w:r w:rsidRPr="00827489">
              <w:rPr>
                <w:rFonts w:ascii="Arial" w:hAnsi="Arial" w:cs="Arial"/>
              </w:rPr>
              <w:t xml:space="preserve"> maupun aplikasi sejenisnya dengan benar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F58E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22CD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F4AA4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F25E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1531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BF7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D05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61FA1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844E6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16DF0AD8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77EC9" w14:textId="77777777" w:rsidR="00403F60" w:rsidRPr="00827489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827489">
              <w:rPr>
                <w:rFonts w:ascii="Arial" w:hAnsi="Arial" w:cs="Arial"/>
              </w:rPr>
              <w:t xml:space="preserve">Mahasiswa mampu membuat instrumen perbaikan dalam pembelajaran dengan benar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7B2B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0248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6D152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9150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95A87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2DFD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1D2B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D4BFC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8E17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67667F3E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FCE2C" w14:textId="77777777" w:rsidR="00403F60" w:rsidRPr="00827489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827489">
              <w:rPr>
                <w:rFonts w:ascii="Arial" w:hAnsi="Arial" w:cs="Arial"/>
              </w:rPr>
              <w:t xml:space="preserve">Mahasiswa mampu melaksanakan prosedur </w:t>
            </w:r>
            <w:proofErr w:type="spellStart"/>
            <w:r w:rsidRPr="00827489">
              <w:rPr>
                <w:rFonts w:ascii="Arial" w:hAnsi="Arial" w:cs="Arial"/>
              </w:rPr>
              <w:t>asesmen</w:t>
            </w:r>
            <w:proofErr w:type="spellEnd"/>
            <w:r w:rsidRPr="00827489">
              <w:rPr>
                <w:rFonts w:ascii="Arial" w:hAnsi="Arial" w:cs="Arial"/>
              </w:rPr>
              <w:t xml:space="preserve"> sesuai dengan prinsip penilaian dengan benar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52F5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5459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C764B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086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6BD4C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8F0F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0095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34CDB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8703B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2C585F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5A470F19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731B2312" w14:textId="77777777" w:rsidR="00403F60" w:rsidRPr="00D8439D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54" w:name="_Toc212110344"/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D8439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>Literasi</w:t>
      </w:r>
      <w:proofErr w:type="spellEnd"/>
      <w:r w:rsidRPr="00D8439D">
        <w:rPr>
          <w:rFonts w:ascii="Arial" w:hAnsi="Arial" w:cs="Arial"/>
          <w:b/>
          <w:color w:val="000000" w:themeColor="text1"/>
          <w:sz w:val="22"/>
          <w:szCs w:val="22"/>
        </w:rPr>
        <w:t xml:space="preserve"> Kimia</w:t>
      </w:r>
      <w:bookmarkEnd w:id="54"/>
    </w:p>
    <w:p w14:paraId="731D6671" w14:textId="77777777" w:rsidR="00403F60" w:rsidRPr="00191112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dipelajari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</w:t>
      </w:r>
      <w:r w:rsidRPr="00827489">
        <w:rPr>
          <w:rFonts w:ascii="Arial" w:hAnsi="Arial" w:cs="Arial"/>
          <w:sz w:val="22"/>
          <w:szCs w:val="22"/>
        </w:rPr>
        <w:t>ajian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artikel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ilmiah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7489">
        <w:rPr>
          <w:rFonts w:ascii="Arial" w:hAnsi="Arial" w:cs="Arial"/>
          <w:sz w:val="22"/>
          <w:szCs w:val="22"/>
        </w:rPr>
        <w:t>Fenomena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sains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kimia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dalam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kehidupan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sehari-hari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827489">
        <w:rPr>
          <w:rFonts w:ascii="Arial" w:hAnsi="Arial" w:cs="Arial"/>
          <w:sz w:val="22"/>
          <w:szCs w:val="22"/>
        </w:rPr>
        <w:t>isu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lingkungan</w:t>
      </w:r>
      <w:proofErr w:type="spellEnd"/>
      <w:r w:rsidRPr="0082748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7489">
        <w:rPr>
          <w:rFonts w:ascii="Arial" w:hAnsi="Arial" w:cs="Arial"/>
          <w:sz w:val="22"/>
          <w:szCs w:val="22"/>
        </w:rPr>
        <w:t>Konten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kimia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827489">
        <w:rPr>
          <w:rFonts w:ascii="Arial" w:hAnsi="Arial" w:cs="Arial"/>
          <w:sz w:val="22"/>
          <w:szCs w:val="22"/>
        </w:rPr>
        <w:t>berhubungan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fenomena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sains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0349D319" w14:textId="77777777" w:rsidTr="003D59C9">
        <w:trPr>
          <w:trHeight w:val="1048"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9EFF576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15A885D0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7D223D26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2590CAAD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EBC09AB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4ECBAF26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70B3053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243293DB" w14:textId="77777777" w:rsidTr="003D59C9">
        <w:trPr>
          <w:trHeight w:val="508"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2340B9F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1AEACAD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523587F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806A5FA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21A373E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2C6340A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8C760D7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3DADFA9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EC34225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3CD408F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68927888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EED3C" w14:textId="77777777" w:rsidR="00403F60" w:rsidRPr="00827489" w:rsidRDefault="00403F60" w:rsidP="00403F60">
            <w:pPr>
              <w:pStyle w:val="ListParagraph"/>
              <w:numPr>
                <w:ilvl w:val="3"/>
                <w:numId w:val="65"/>
              </w:numPr>
              <w:spacing w:after="0" w:line="259" w:lineRule="auto"/>
              <w:ind w:left="321" w:hanging="321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memiliki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persepsi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minat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terhadap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isu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lingkungan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FE4E0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C2330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EE304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16F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543EA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B477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189C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07B0E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D8C0B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6200E3AA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6E0E2" w14:textId="77777777" w:rsidR="00403F60" w:rsidRPr="00827489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827489">
              <w:rPr>
                <w:rFonts w:ascii="Arial" w:hAnsi="Arial" w:cs="Arial"/>
              </w:rPr>
              <w:t>Mahasiswa dapat mendeskripsikan konten Kimia dalam konteks kehidupan sehari-hari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E120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63470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98BC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E3B4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55B4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C758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4E29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52640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94109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35666335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AD217" w14:textId="77777777" w:rsidR="00403F60" w:rsidRPr="00827489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827489">
              <w:rPr>
                <w:rFonts w:ascii="Arial" w:hAnsi="Arial" w:cs="Arial"/>
              </w:rPr>
              <w:t>Mahasiswa dapat menjelaskan fenomena ilmiah berdasarkan bukti ilmiah dalam konteks kehidupan sehari-hari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A945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8F11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50CDD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B658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2034B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530A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8F4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00A6E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CF8EC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F8AA31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65A5EDA5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299AB699" w14:textId="77777777" w:rsidR="00403F60" w:rsidRPr="00E32344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55" w:name="_Toc212110345"/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E323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Elektrokimia</w:t>
      </w:r>
      <w:bookmarkEnd w:id="55"/>
      <w:proofErr w:type="spellEnd"/>
    </w:p>
    <w:p w14:paraId="2F5BD563" w14:textId="77777777" w:rsidR="00403F60" w:rsidRPr="00191112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dipelajari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elektrokimia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27489">
        <w:rPr>
          <w:rFonts w:ascii="Arial" w:hAnsi="Arial" w:cs="Arial"/>
          <w:sz w:val="22"/>
          <w:szCs w:val="22"/>
        </w:rPr>
        <w:t>Pentingnya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belajar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elektrokimia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7489">
        <w:rPr>
          <w:rFonts w:ascii="Arial" w:hAnsi="Arial" w:cs="Arial"/>
          <w:sz w:val="22"/>
          <w:szCs w:val="22"/>
        </w:rPr>
        <w:t>reaksi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redoks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7489">
        <w:rPr>
          <w:rFonts w:ascii="Arial" w:hAnsi="Arial" w:cs="Arial"/>
          <w:sz w:val="22"/>
          <w:szCs w:val="22"/>
        </w:rPr>
        <w:t>reaksi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spontan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dan non </w:t>
      </w:r>
      <w:proofErr w:type="spellStart"/>
      <w:r w:rsidRPr="00827489">
        <w:rPr>
          <w:rFonts w:ascii="Arial" w:hAnsi="Arial" w:cs="Arial"/>
          <w:sz w:val="22"/>
          <w:szCs w:val="22"/>
        </w:rPr>
        <w:t>spontan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, Hukum Nernst, </w:t>
      </w:r>
      <w:proofErr w:type="spellStart"/>
      <w:r w:rsidRPr="00827489">
        <w:rPr>
          <w:rFonts w:ascii="Arial" w:hAnsi="Arial" w:cs="Arial"/>
          <w:sz w:val="22"/>
          <w:szCs w:val="22"/>
        </w:rPr>
        <w:t>sel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elektrolisis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827489">
        <w:rPr>
          <w:rFonts w:ascii="Arial" w:hAnsi="Arial" w:cs="Arial"/>
          <w:sz w:val="22"/>
          <w:szCs w:val="22"/>
        </w:rPr>
        <w:t>sel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volta, </w:t>
      </w:r>
      <w:proofErr w:type="spellStart"/>
      <w:r w:rsidRPr="00827489">
        <w:rPr>
          <w:rFonts w:ascii="Arial" w:hAnsi="Arial" w:cs="Arial"/>
          <w:sz w:val="22"/>
          <w:szCs w:val="22"/>
        </w:rPr>
        <w:t>aplikasi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sel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volta: </w:t>
      </w:r>
      <w:proofErr w:type="spellStart"/>
      <w:r w:rsidRPr="00827489">
        <w:rPr>
          <w:rFonts w:ascii="Arial" w:hAnsi="Arial" w:cs="Arial"/>
          <w:sz w:val="22"/>
          <w:szCs w:val="22"/>
        </w:rPr>
        <w:t>baterai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7489">
        <w:rPr>
          <w:rFonts w:ascii="Arial" w:hAnsi="Arial" w:cs="Arial"/>
          <w:sz w:val="22"/>
          <w:szCs w:val="22"/>
        </w:rPr>
        <w:t>accu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dan fuel cell, </w:t>
      </w:r>
      <w:proofErr w:type="spellStart"/>
      <w:r w:rsidRPr="00827489">
        <w:rPr>
          <w:rFonts w:ascii="Arial" w:hAnsi="Arial" w:cs="Arial"/>
          <w:sz w:val="22"/>
          <w:szCs w:val="22"/>
        </w:rPr>
        <w:t>aplikasi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sel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elektrolisis</w:t>
      </w:r>
      <w:proofErr w:type="spellEnd"/>
      <w:r w:rsidRPr="00827489">
        <w:rPr>
          <w:rFonts w:ascii="Arial" w:hAnsi="Arial" w:cs="Arial"/>
          <w:sz w:val="22"/>
          <w:szCs w:val="22"/>
        </w:rPr>
        <w:t>: Hukum</w:t>
      </w:r>
      <w:r>
        <w:rPr>
          <w:rFonts w:ascii="Arial" w:hAnsi="Arial" w:cs="Arial"/>
          <w:sz w:val="22"/>
          <w:szCs w:val="22"/>
        </w:rPr>
        <w:t xml:space="preserve"> </w:t>
      </w:r>
      <w:r w:rsidRPr="00827489">
        <w:rPr>
          <w:rFonts w:ascii="Arial" w:hAnsi="Arial" w:cs="Arial"/>
          <w:sz w:val="22"/>
          <w:szCs w:val="22"/>
        </w:rPr>
        <w:t xml:space="preserve">Faraday, electroplating, </w:t>
      </w:r>
      <w:proofErr w:type="spellStart"/>
      <w:r w:rsidRPr="00827489">
        <w:rPr>
          <w:rFonts w:ascii="Arial" w:hAnsi="Arial" w:cs="Arial"/>
          <w:sz w:val="22"/>
          <w:szCs w:val="22"/>
        </w:rPr>
        <w:t>elektrodeposisi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, nanomaterial, </w:t>
      </w:r>
      <w:proofErr w:type="spellStart"/>
      <w:r w:rsidRPr="00827489">
        <w:rPr>
          <w:rFonts w:ascii="Arial" w:hAnsi="Arial" w:cs="Arial"/>
          <w:sz w:val="22"/>
          <w:szCs w:val="22"/>
        </w:rPr>
        <w:t>industri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Na, gas </w:t>
      </w:r>
      <w:proofErr w:type="spellStart"/>
      <w:r w:rsidRPr="00827489">
        <w:rPr>
          <w:rFonts w:ascii="Arial" w:hAnsi="Arial" w:cs="Arial"/>
          <w:sz w:val="22"/>
          <w:szCs w:val="22"/>
        </w:rPr>
        <w:t>klor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, Au, Al, dan Zn, </w:t>
      </w:r>
      <w:proofErr w:type="spellStart"/>
      <w:r w:rsidRPr="00827489">
        <w:rPr>
          <w:rFonts w:ascii="Arial" w:hAnsi="Arial" w:cs="Arial"/>
          <w:sz w:val="22"/>
          <w:szCs w:val="22"/>
        </w:rPr>
        <w:t>aplikasi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elektrolisis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di </w:t>
      </w:r>
      <w:proofErr w:type="spellStart"/>
      <w:r w:rsidRPr="00827489">
        <w:rPr>
          <w:rFonts w:ascii="Arial" w:hAnsi="Arial" w:cs="Arial"/>
          <w:sz w:val="22"/>
          <w:szCs w:val="22"/>
        </w:rPr>
        <w:t>bidang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analisis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27489">
        <w:rPr>
          <w:rFonts w:ascii="Arial" w:hAnsi="Arial" w:cs="Arial"/>
          <w:sz w:val="22"/>
          <w:szCs w:val="22"/>
        </w:rPr>
        <w:t>potensiometri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7489">
        <w:rPr>
          <w:rFonts w:ascii="Arial" w:hAnsi="Arial" w:cs="Arial"/>
          <w:sz w:val="22"/>
          <w:szCs w:val="22"/>
        </w:rPr>
        <w:t>elektrogravimetri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7489">
        <w:rPr>
          <w:rFonts w:ascii="Arial" w:hAnsi="Arial" w:cs="Arial"/>
          <w:sz w:val="22"/>
          <w:szCs w:val="22"/>
        </w:rPr>
        <w:t>elektroforesis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7489">
        <w:rPr>
          <w:rFonts w:ascii="Arial" w:hAnsi="Arial" w:cs="Arial"/>
          <w:sz w:val="22"/>
          <w:szCs w:val="22"/>
        </w:rPr>
        <w:t>polarografi</w:t>
      </w:r>
      <w:proofErr w:type="spellEnd"/>
      <w:r w:rsidRPr="0082748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827489">
        <w:rPr>
          <w:rFonts w:ascii="Arial" w:hAnsi="Arial" w:cs="Arial"/>
          <w:i/>
          <w:iCs/>
          <w:sz w:val="22"/>
          <w:szCs w:val="22"/>
        </w:rPr>
        <w:t>voltammetry</w:t>
      </w:r>
      <w:r w:rsidRPr="00827489">
        <w:rPr>
          <w:rFonts w:ascii="Arial" w:hAnsi="Arial" w:cs="Arial"/>
          <w:sz w:val="22"/>
          <w:szCs w:val="22"/>
        </w:rPr>
        <w:t xml:space="preserve">, </w:t>
      </w:r>
      <w:r w:rsidRPr="00827489">
        <w:rPr>
          <w:rFonts w:ascii="Arial" w:hAnsi="Arial" w:cs="Arial"/>
          <w:i/>
          <w:iCs/>
          <w:sz w:val="22"/>
          <w:szCs w:val="22"/>
        </w:rPr>
        <w:t>voltammetry</w:t>
      </w:r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siklik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7489">
        <w:rPr>
          <w:rFonts w:ascii="Arial" w:hAnsi="Arial" w:cs="Arial"/>
          <w:sz w:val="22"/>
          <w:szCs w:val="22"/>
        </w:rPr>
        <w:t>anodik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827489">
        <w:rPr>
          <w:rFonts w:ascii="Arial" w:hAnsi="Arial" w:cs="Arial"/>
          <w:sz w:val="22"/>
          <w:szCs w:val="22"/>
        </w:rPr>
        <w:t>katodik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r w:rsidRPr="00827489">
        <w:rPr>
          <w:rFonts w:ascii="Arial" w:hAnsi="Arial" w:cs="Arial"/>
          <w:i/>
          <w:iCs/>
          <w:sz w:val="22"/>
          <w:szCs w:val="22"/>
        </w:rPr>
        <w:t>stripping voltammetry,</w:t>
      </w:r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aplikasi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elektrolisis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di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bidang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elektrosintesis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27489">
        <w:rPr>
          <w:rFonts w:ascii="Arial" w:hAnsi="Arial" w:cs="Arial"/>
          <w:sz w:val="22"/>
          <w:szCs w:val="22"/>
        </w:rPr>
        <w:t>sintesis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489">
        <w:rPr>
          <w:rFonts w:ascii="Arial" w:hAnsi="Arial" w:cs="Arial"/>
          <w:sz w:val="22"/>
          <w:szCs w:val="22"/>
        </w:rPr>
        <w:t>organik</w:t>
      </w:r>
      <w:proofErr w:type="spellEnd"/>
      <w:r w:rsidRPr="00827489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827489">
        <w:rPr>
          <w:rFonts w:ascii="Arial" w:hAnsi="Arial" w:cs="Arial"/>
          <w:sz w:val="22"/>
          <w:szCs w:val="22"/>
        </w:rPr>
        <w:t>anorganik</w:t>
      </w:r>
      <w:proofErr w:type="spellEnd"/>
      <w:r w:rsidRPr="00827489"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0BA07F18" w14:textId="77777777" w:rsidTr="003D59C9">
        <w:trPr>
          <w:trHeight w:val="1048"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1160D94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7613E611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746E0B64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3CB7E6DA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62005D8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458D28B4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35F572F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3E5EAF8D" w14:textId="77777777" w:rsidTr="003D59C9">
        <w:trPr>
          <w:trHeight w:val="508"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738671B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9D830CE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5D518F1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B2AA1AD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D8958AB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91B6466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AE77373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C44C6CF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58BF0B5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49E0CD3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07A7D713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9734" w14:textId="77777777" w:rsidR="00403F60" w:rsidRPr="00827489" w:rsidRDefault="00403F60" w:rsidP="00403F60">
            <w:pPr>
              <w:pStyle w:val="ListParagraph"/>
              <w:numPr>
                <w:ilvl w:val="3"/>
                <w:numId w:val="66"/>
              </w:numPr>
              <w:spacing w:after="0" w:line="259" w:lineRule="auto"/>
              <w:ind w:left="321" w:hanging="321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teoritis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definisi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elektrokimia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aplikasinya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827489">
              <w:rPr>
                <w:rFonts w:ascii="Arial" w:hAnsi="Arial" w:cs="Arial"/>
                <w:sz w:val="22"/>
                <w:szCs w:val="22"/>
              </w:rPr>
              <w:t>prinsip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reaksi</w:t>
            </w:r>
            <w:proofErr w:type="spellEnd"/>
            <w:proofErr w:type="gram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redoks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jenis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reaksi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elektrokimia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827489">
              <w:rPr>
                <w:rFonts w:ascii="Arial" w:hAnsi="Arial" w:cs="Arial"/>
                <w:sz w:val="22"/>
                <w:szCs w:val="22"/>
              </w:rPr>
              <w:t>hukum</w:t>
            </w:r>
            <w:proofErr w:type="spellEnd"/>
            <w:r w:rsidRPr="00827489">
              <w:rPr>
                <w:rFonts w:ascii="Arial" w:hAnsi="Arial" w:cs="Arial"/>
                <w:sz w:val="22"/>
                <w:szCs w:val="22"/>
              </w:rPr>
              <w:t xml:space="preserve"> Nernst 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27DB4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D5E19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FBABA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B3CA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864C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6CAD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104B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E62BB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E64A5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7B0943C1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2B22B" w14:textId="77777777" w:rsidR="00403F60" w:rsidRPr="00827489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827489">
              <w:rPr>
                <w:rFonts w:ascii="Arial" w:hAnsi="Arial" w:cs="Arial"/>
              </w:rPr>
              <w:t>Mahasiswa dapat menjelaskan penerapan sel elektrolisis dalam kehidupan sehari-hari, bidang industri senyawa anorganik dan organik, dan pengolahan limbah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9F34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7254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E65B1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0210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FC855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546F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334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C9B9D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AA7EF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27AB2BF1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92B57" w14:textId="77777777" w:rsidR="00403F60" w:rsidRPr="00827489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827489">
              <w:rPr>
                <w:rFonts w:ascii="Arial" w:hAnsi="Arial" w:cs="Arial"/>
              </w:rPr>
              <w:t xml:space="preserve">Mahasiswa dapat menjelaskan penerapan sel elektrolisis dalam bidang analisis (sensor dan </w:t>
            </w:r>
            <w:proofErr w:type="spellStart"/>
            <w:r w:rsidRPr="00827489">
              <w:rPr>
                <w:rFonts w:ascii="Arial" w:hAnsi="Arial" w:cs="Arial"/>
              </w:rPr>
              <w:t>biosensor</w:t>
            </w:r>
            <w:proofErr w:type="spellEnd"/>
            <w:r w:rsidRPr="00827489">
              <w:rPr>
                <w:rFonts w:ascii="Arial" w:hAnsi="Arial" w:cs="Arial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0758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AB755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7FD31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F4F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9F84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77CB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82AA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A49E0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0E919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C17771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55102169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66DEA09E" w14:textId="77777777" w:rsidR="00403F60" w:rsidRPr="00E32344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56" w:name="_Toc212110346"/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E323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Operasi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Teknik Kimia</w:t>
      </w:r>
      <w:bookmarkEnd w:id="56"/>
    </w:p>
    <w:p w14:paraId="05C4C7AF" w14:textId="77777777" w:rsidR="00403F60" w:rsidRPr="009C04E0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dipelajari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operasi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teknik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Pr="009C04E0">
        <w:rPr>
          <w:rFonts w:ascii="Arial" w:hAnsi="Arial" w:cs="Arial"/>
          <w:i/>
          <w:iCs/>
          <w:sz w:val="22"/>
          <w:szCs w:val="22"/>
        </w:rPr>
        <w:t>Start up</w:t>
      </w:r>
      <w:r w:rsidRPr="009C04E0">
        <w:rPr>
          <w:rFonts w:ascii="Arial" w:hAnsi="Arial" w:cs="Arial"/>
          <w:sz w:val="22"/>
          <w:szCs w:val="22"/>
        </w:rPr>
        <w:t xml:space="preserve"> dan </w:t>
      </w:r>
      <w:r w:rsidRPr="009C04E0">
        <w:rPr>
          <w:rFonts w:ascii="Arial" w:hAnsi="Arial" w:cs="Arial"/>
          <w:i/>
          <w:iCs/>
          <w:sz w:val="22"/>
          <w:szCs w:val="22"/>
        </w:rPr>
        <w:t>shut down</w:t>
      </w:r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peralatan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sederhana</w:t>
      </w:r>
      <w:proofErr w:type="spellEnd"/>
    </w:p>
    <w:p w14:paraId="692D48D5" w14:textId="77777777" w:rsidR="00403F60" w:rsidRPr="00191112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9C04E0">
        <w:rPr>
          <w:rFonts w:ascii="Arial" w:hAnsi="Arial" w:cs="Arial"/>
          <w:sz w:val="22"/>
          <w:szCs w:val="22"/>
        </w:rPr>
        <w:t xml:space="preserve">Alat </w:t>
      </w:r>
      <w:proofErr w:type="spellStart"/>
      <w:r w:rsidRPr="009C04E0">
        <w:rPr>
          <w:rFonts w:ascii="Arial" w:hAnsi="Arial" w:cs="Arial"/>
          <w:sz w:val="22"/>
          <w:szCs w:val="22"/>
        </w:rPr>
        <w:t>pelindung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diri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pada </w:t>
      </w:r>
      <w:proofErr w:type="spellStart"/>
      <w:r w:rsidRPr="009C04E0">
        <w:rPr>
          <w:rFonts w:ascii="Arial" w:hAnsi="Arial" w:cs="Arial"/>
          <w:sz w:val="22"/>
          <w:szCs w:val="22"/>
        </w:rPr>
        <w:t>industri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</w:t>
      </w:r>
      <w:r w:rsidRPr="009C04E0">
        <w:rPr>
          <w:rFonts w:ascii="Arial" w:hAnsi="Arial" w:cs="Arial"/>
          <w:sz w:val="22"/>
          <w:szCs w:val="22"/>
        </w:rPr>
        <w:t>bsorpsi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9C04E0">
        <w:rPr>
          <w:rFonts w:ascii="Arial" w:hAnsi="Arial" w:cs="Arial"/>
          <w:sz w:val="22"/>
          <w:szCs w:val="22"/>
        </w:rPr>
        <w:t>adsorpsi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pada </w:t>
      </w:r>
      <w:proofErr w:type="spellStart"/>
      <w:r w:rsidRPr="009C04E0">
        <w:rPr>
          <w:rFonts w:ascii="Arial" w:hAnsi="Arial" w:cs="Arial"/>
          <w:sz w:val="22"/>
          <w:szCs w:val="22"/>
        </w:rPr>
        <w:t>industri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C04E0">
        <w:rPr>
          <w:rFonts w:ascii="Arial" w:hAnsi="Arial" w:cs="Arial"/>
          <w:sz w:val="22"/>
          <w:szCs w:val="22"/>
        </w:rPr>
        <w:t>Peralatan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r w:rsidRPr="009C04E0">
        <w:rPr>
          <w:rFonts w:ascii="Arial" w:hAnsi="Arial" w:cs="Arial"/>
          <w:i/>
          <w:iCs/>
          <w:sz w:val="22"/>
          <w:szCs w:val="22"/>
        </w:rPr>
        <w:t>mixing</w:t>
      </w:r>
      <w:r>
        <w:rPr>
          <w:rFonts w:ascii="Arial" w:hAnsi="Arial" w:cs="Arial"/>
          <w:sz w:val="22"/>
          <w:szCs w:val="22"/>
        </w:rPr>
        <w:t xml:space="preserve">, dan </w:t>
      </w:r>
      <w:proofErr w:type="spellStart"/>
      <w:r w:rsidRPr="009C04E0">
        <w:rPr>
          <w:rFonts w:ascii="Arial" w:hAnsi="Arial" w:cs="Arial"/>
          <w:sz w:val="22"/>
          <w:szCs w:val="22"/>
        </w:rPr>
        <w:t>Peralatan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filtrasi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1B940F51" w14:textId="77777777" w:rsidTr="003D59C9">
        <w:trPr>
          <w:trHeight w:val="1048"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94FFF6E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5D06CF97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6956A946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3CA8BEF7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0B2F015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5BB1341D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8291840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2AA2C389" w14:textId="77777777" w:rsidTr="003D59C9">
        <w:trPr>
          <w:trHeight w:val="508"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A1C5585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C09808B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3953B4D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F10B48B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EEAFB7C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7BE865D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33547BF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E0E3970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2BE495E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9116027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2A2C2A5B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432EA" w14:textId="77777777" w:rsidR="00403F60" w:rsidRPr="009C04E0" w:rsidRDefault="00403F60" w:rsidP="00403F60">
            <w:pPr>
              <w:pStyle w:val="ListParagraph"/>
              <w:numPr>
                <w:ilvl w:val="3"/>
                <w:numId w:val="67"/>
              </w:numPr>
              <w:spacing w:after="0" w:line="259" w:lineRule="auto"/>
              <w:ind w:left="321" w:hanging="28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C04E0">
              <w:rPr>
                <w:rFonts w:ascii="Arial" w:hAnsi="Arial" w:cs="Arial"/>
                <w:i/>
                <w:iCs/>
                <w:sz w:val="22"/>
                <w:szCs w:val="22"/>
              </w:rPr>
              <w:t>start up</w:t>
            </w:r>
            <w:r w:rsidRPr="009C04E0">
              <w:rPr>
                <w:rFonts w:ascii="Arial" w:hAnsi="Arial" w:cs="Arial"/>
                <w:sz w:val="22"/>
                <w:szCs w:val="22"/>
              </w:rPr>
              <w:t xml:space="preserve"> dan </w:t>
            </w:r>
            <w:r w:rsidRPr="009C04E0">
              <w:rPr>
                <w:rFonts w:ascii="Arial" w:hAnsi="Arial" w:cs="Arial"/>
                <w:i/>
                <w:iCs/>
                <w:sz w:val="22"/>
                <w:szCs w:val="22"/>
              </w:rPr>
              <w:t>shut down</w:t>
            </w:r>
            <w:r w:rsidRPr="009C04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peralatan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sederhana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2142D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CBBA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8673C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D5A0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3108A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43B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9A00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DC5E6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DE4B8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35916619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1B1C8" w14:textId="77777777" w:rsidR="00403F60" w:rsidRPr="009C04E0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9C04E0">
              <w:rPr>
                <w:rFonts w:ascii="Arial" w:hAnsi="Arial" w:cs="Arial"/>
              </w:rPr>
              <w:t>Mahasiswa dapat menjelaskan alat pelindung diri pada industri kimia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E515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416B4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7E0F8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E3AF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8403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5345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5885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CDEFA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30772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0CB6D263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6A413" w14:textId="77777777" w:rsidR="00403F60" w:rsidRPr="009C04E0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9C04E0">
              <w:rPr>
                <w:rFonts w:ascii="Arial" w:hAnsi="Arial" w:cs="Arial"/>
              </w:rPr>
              <w:t>Mahasiswa dapat menjelaskan konsep fluida pada industri kimia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1425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A205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6F680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B915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3DF1F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36F4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1719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F12BA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E7337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5CDD4309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1C56D" w14:textId="77777777" w:rsidR="00403F60" w:rsidRPr="009C04E0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9C04E0">
              <w:rPr>
                <w:rFonts w:ascii="Arial" w:hAnsi="Arial" w:cs="Arial"/>
              </w:rPr>
              <w:t xml:space="preserve">Mahasiswa dapat menjelaskan konsep absorpsi &amp; </w:t>
            </w:r>
            <w:proofErr w:type="spellStart"/>
            <w:r w:rsidRPr="009C04E0">
              <w:rPr>
                <w:rFonts w:ascii="Arial" w:hAnsi="Arial" w:cs="Arial"/>
              </w:rPr>
              <w:t>adsoprsi</w:t>
            </w:r>
            <w:proofErr w:type="spellEnd"/>
            <w:r w:rsidRPr="009C04E0">
              <w:rPr>
                <w:rFonts w:ascii="Arial" w:hAnsi="Arial" w:cs="Arial"/>
              </w:rPr>
              <w:t xml:space="preserve"> pada industri kimia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FDFE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DA40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B0EE4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712F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ED11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9216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3140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3A4C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A4DF4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114A2109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18F5B" w14:textId="77777777" w:rsidR="00403F60" w:rsidRPr="009C04E0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9C04E0">
              <w:rPr>
                <w:rFonts w:ascii="Arial" w:hAnsi="Arial" w:cs="Arial"/>
              </w:rPr>
              <w:t xml:space="preserve">Mahasiswa dapat menjelaskan konsep peralatan </w:t>
            </w:r>
            <w:proofErr w:type="spellStart"/>
            <w:r w:rsidRPr="009C04E0">
              <w:rPr>
                <w:rFonts w:ascii="Arial" w:hAnsi="Arial" w:cs="Arial"/>
              </w:rPr>
              <w:t>mixing</w:t>
            </w:r>
            <w:proofErr w:type="spellEnd"/>
            <w:r w:rsidRPr="009C04E0">
              <w:rPr>
                <w:rFonts w:ascii="Arial" w:hAnsi="Arial" w:cs="Arial"/>
              </w:rPr>
              <w:t xml:space="preserve"> dan filtrasi pada industri kimia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55CC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59D34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CBC58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2376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3AC6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8E6C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AE69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E1250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17BE0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E215E2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736E611B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6C903920" w14:textId="77777777" w:rsidR="00403F60" w:rsidRPr="00E32344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57" w:name="_Toc212110347"/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E323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Kurikulum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Pendidikan Non-formal</w:t>
      </w:r>
      <w:bookmarkEnd w:id="57"/>
    </w:p>
    <w:p w14:paraId="73EC6540" w14:textId="77777777" w:rsidR="00403F60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dipelajari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kurikulum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pendidikan</w:t>
      </w:r>
      <w:proofErr w:type="spellEnd"/>
      <w:r>
        <w:rPr>
          <w:rFonts w:ascii="Arial" w:hAnsi="Arial" w:cs="Arial"/>
          <w:sz w:val="22"/>
          <w:szCs w:val="22"/>
        </w:rPr>
        <w:t xml:space="preserve"> non-formal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</w:p>
    <w:p w14:paraId="4EF5465B" w14:textId="77777777" w:rsidR="00403F60" w:rsidRPr="009C04E0" w:rsidRDefault="00403F60" w:rsidP="00403F60">
      <w:pPr>
        <w:pStyle w:val="ListParagraph"/>
        <w:numPr>
          <w:ilvl w:val="0"/>
          <w:numId w:val="69"/>
        </w:numPr>
        <w:ind w:right="14"/>
        <w:rPr>
          <w:rFonts w:ascii="Arial" w:hAnsi="Arial" w:cs="Arial"/>
          <w:sz w:val="22"/>
          <w:szCs w:val="22"/>
        </w:rPr>
      </w:pPr>
      <w:proofErr w:type="spellStart"/>
      <w:r w:rsidRPr="009C04E0">
        <w:rPr>
          <w:rFonts w:ascii="Arial" w:hAnsi="Arial" w:cs="Arial"/>
          <w:sz w:val="22"/>
          <w:szCs w:val="22"/>
        </w:rPr>
        <w:t>Paradigma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C04E0">
        <w:rPr>
          <w:rFonts w:ascii="Arial" w:hAnsi="Arial" w:cs="Arial"/>
          <w:sz w:val="22"/>
          <w:szCs w:val="22"/>
        </w:rPr>
        <w:t>komponen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system </w:t>
      </w:r>
      <w:proofErr w:type="spellStart"/>
      <w:r w:rsidRPr="009C04E0">
        <w:rPr>
          <w:rFonts w:ascii="Arial" w:hAnsi="Arial" w:cs="Arial"/>
          <w:sz w:val="22"/>
          <w:szCs w:val="22"/>
        </w:rPr>
        <w:t>belajar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, UU No 20 </w:t>
      </w:r>
      <w:proofErr w:type="spellStart"/>
      <w:r w:rsidRPr="009C04E0">
        <w:rPr>
          <w:rFonts w:ascii="Arial" w:hAnsi="Arial" w:cs="Arial"/>
          <w:sz w:val="22"/>
          <w:szCs w:val="22"/>
        </w:rPr>
        <w:t>Tahun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2003 </w:t>
      </w:r>
      <w:proofErr w:type="spellStart"/>
      <w:r w:rsidRPr="009C04E0">
        <w:rPr>
          <w:rFonts w:ascii="Arial" w:hAnsi="Arial" w:cs="Arial"/>
          <w:sz w:val="22"/>
          <w:szCs w:val="22"/>
        </w:rPr>
        <w:t>tentang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sistem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pendidikan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nasional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C04E0">
        <w:rPr>
          <w:rFonts w:ascii="Arial" w:hAnsi="Arial" w:cs="Arial"/>
          <w:sz w:val="22"/>
          <w:szCs w:val="22"/>
        </w:rPr>
        <w:t>Undang-undang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No. 14 </w:t>
      </w:r>
      <w:proofErr w:type="spellStart"/>
      <w:r w:rsidRPr="009C04E0">
        <w:rPr>
          <w:rFonts w:ascii="Arial" w:hAnsi="Arial" w:cs="Arial"/>
          <w:sz w:val="22"/>
          <w:szCs w:val="22"/>
        </w:rPr>
        <w:t>tahun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2005 </w:t>
      </w:r>
      <w:proofErr w:type="spellStart"/>
      <w:r w:rsidRPr="009C04E0">
        <w:rPr>
          <w:rFonts w:ascii="Arial" w:hAnsi="Arial" w:cs="Arial"/>
          <w:sz w:val="22"/>
          <w:szCs w:val="22"/>
        </w:rPr>
        <w:t>tentang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guru dan </w:t>
      </w:r>
      <w:proofErr w:type="spellStart"/>
      <w:r w:rsidRPr="009C04E0">
        <w:rPr>
          <w:rFonts w:ascii="Arial" w:hAnsi="Arial" w:cs="Arial"/>
          <w:sz w:val="22"/>
          <w:szCs w:val="22"/>
        </w:rPr>
        <w:t>dosen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, yang </w:t>
      </w:r>
      <w:proofErr w:type="spellStart"/>
      <w:r w:rsidRPr="009C04E0">
        <w:rPr>
          <w:rFonts w:ascii="Arial" w:hAnsi="Arial" w:cs="Arial"/>
          <w:sz w:val="22"/>
          <w:szCs w:val="22"/>
        </w:rPr>
        <w:t>esensinya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mengatur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agar </w:t>
      </w:r>
      <w:proofErr w:type="spellStart"/>
      <w:r w:rsidRPr="009C04E0">
        <w:rPr>
          <w:rFonts w:ascii="Arial" w:hAnsi="Arial" w:cs="Arial"/>
          <w:sz w:val="22"/>
          <w:szCs w:val="22"/>
        </w:rPr>
        <w:t>pendidik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9C04E0">
        <w:rPr>
          <w:rFonts w:ascii="Arial" w:hAnsi="Arial" w:cs="Arial"/>
          <w:sz w:val="22"/>
          <w:szCs w:val="22"/>
        </w:rPr>
        <w:t>tenaga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kependidikan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memenuhi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standar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minimal </w:t>
      </w:r>
      <w:proofErr w:type="spellStart"/>
      <w:r w:rsidRPr="009C04E0">
        <w:rPr>
          <w:rFonts w:ascii="Arial" w:hAnsi="Arial" w:cs="Arial"/>
          <w:sz w:val="22"/>
          <w:szCs w:val="22"/>
        </w:rPr>
        <w:t>sehingga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masyarakat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mendapatkan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jaminan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layanan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9C04E0">
        <w:rPr>
          <w:rFonts w:ascii="Arial" w:hAnsi="Arial" w:cs="Arial"/>
          <w:sz w:val="22"/>
          <w:szCs w:val="22"/>
        </w:rPr>
        <w:t>profesional</w:t>
      </w:r>
      <w:proofErr w:type="spellEnd"/>
      <w:r w:rsidRPr="009C04E0">
        <w:rPr>
          <w:rFonts w:ascii="Arial" w:hAnsi="Arial" w:cs="Arial"/>
          <w:sz w:val="22"/>
          <w:szCs w:val="22"/>
        </w:rPr>
        <w:t>.</w:t>
      </w:r>
    </w:p>
    <w:p w14:paraId="3298DF82" w14:textId="77777777" w:rsidR="00403F60" w:rsidRPr="009C04E0" w:rsidRDefault="00403F60" w:rsidP="00403F60">
      <w:pPr>
        <w:pStyle w:val="ListParagraph"/>
        <w:numPr>
          <w:ilvl w:val="0"/>
          <w:numId w:val="69"/>
        </w:numPr>
        <w:ind w:right="14"/>
        <w:rPr>
          <w:rFonts w:ascii="Arial" w:hAnsi="Arial" w:cs="Arial"/>
          <w:sz w:val="22"/>
          <w:szCs w:val="22"/>
        </w:rPr>
      </w:pPr>
      <w:proofErr w:type="spellStart"/>
      <w:r w:rsidRPr="009C04E0">
        <w:rPr>
          <w:rFonts w:ascii="Arial" w:hAnsi="Arial" w:cs="Arial"/>
          <w:sz w:val="22"/>
          <w:szCs w:val="22"/>
        </w:rPr>
        <w:t>Peraturan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Pemerintah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No. 19 </w:t>
      </w:r>
      <w:proofErr w:type="spellStart"/>
      <w:r w:rsidRPr="009C04E0">
        <w:rPr>
          <w:rFonts w:ascii="Arial" w:hAnsi="Arial" w:cs="Arial"/>
          <w:sz w:val="22"/>
          <w:szCs w:val="22"/>
        </w:rPr>
        <w:t>tentang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Standar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Nasional Pendidikan, yang pada </w:t>
      </w:r>
      <w:proofErr w:type="spellStart"/>
      <w:r w:rsidRPr="009C04E0">
        <w:rPr>
          <w:rFonts w:ascii="Arial" w:hAnsi="Arial" w:cs="Arial"/>
          <w:sz w:val="22"/>
          <w:szCs w:val="22"/>
        </w:rPr>
        <w:t>dasarnya</w:t>
      </w:r>
      <w:proofErr w:type="spellEnd"/>
    </w:p>
    <w:p w14:paraId="2DC35EE3" w14:textId="77777777" w:rsidR="00403F60" w:rsidRPr="009C04E0" w:rsidRDefault="00403F60" w:rsidP="00403F60">
      <w:pPr>
        <w:pStyle w:val="ListParagraph"/>
        <w:numPr>
          <w:ilvl w:val="0"/>
          <w:numId w:val="69"/>
        </w:numPr>
        <w:ind w:right="14"/>
        <w:rPr>
          <w:rFonts w:ascii="Arial" w:hAnsi="Arial" w:cs="Arial"/>
          <w:sz w:val="22"/>
          <w:szCs w:val="22"/>
        </w:rPr>
      </w:pPr>
      <w:proofErr w:type="spellStart"/>
      <w:r w:rsidRPr="009C04E0">
        <w:rPr>
          <w:rFonts w:ascii="Arial" w:hAnsi="Arial" w:cs="Arial"/>
          <w:sz w:val="22"/>
          <w:szCs w:val="22"/>
        </w:rPr>
        <w:t>mengatur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standar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minimal </w:t>
      </w:r>
      <w:proofErr w:type="spellStart"/>
      <w:r w:rsidRPr="009C04E0">
        <w:rPr>
          <w:rFonts w:ascii="Arial" w:hAnsi="Arial" w:cs="Arial"/>
          <w:sz w:val="22"/>
          <w:szCs w:val="22"/>
        </w:rPr>
        <w:t>layanan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pendidikan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9C04E0">
        <w:rPr>
          <w:rFonts w:ascii="Arial" w:hAnsi="Arial" w:cs="Arial"/>
          <w:sz w:val="22"/>
          <w:szCs w:val="22"/>
        </w:rPr>
        <w:t>termasuk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pendidikan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luar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sekolah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atau</w:t>
      </w:r>
      <w:proofErr w:type="spellEnd"/>
    </w:p>
    <w:p w14:paraId="3B1BEA14" w14:textId="77777777" w:rsidR="00403F60" w:rsidRPr="009C04E0" w:rsidRDefault="00403F60" w:rsidP="00403F60">
      <w:pPr>
        <w:pStyle w:val="ListParagraph"/>
        <w:numPr>
          <w:ilvl w:val="0"/>
          <w:numId w:val="69"/>
        </w:numPr>
        <w:ind w:right="14"/>
        <w:rPr>
          <w:rFonts w:ascii="Arial" w:hAnsi="Arial" w:cs="Arial"/>
          <w:sz w:val="22"/>
          <w:szCs w:val="22"/>
        </w:rPr>
      </w:pPr>
      <w:proofErr w:type="spellStart"/>
      <w:r w:rsidRPr="009C04E0">
        <w:rPr>
          <w:rFonts w:ascii="Arial" w:hAnsi="Arial" w:cs="Arial"/>
          <w:sz w:val="22"/>
          <w:szCs w:val="22"/>
        </w:rPr>
        <w:t>pendidikan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nonformal dan informal)</w:t>
      </w:r>
    </w:p>
    <w:p w14:paraId="38EFE346" w14:textId="77777777" w:rsidR="00403F60" w:rsidRPr="009C04E0" w:rsidRDefault="00403F60" w:rsidP="00403F60">
      <w:pPr>
        <w:pStyle w:val="ListParagraph"/>
        <w:numPr>
          <w:ilvl w:val="0"/>
          <w:numId w:val="69"/>
        </w:numPr>
        <w:ind w:right="14"/>
        <w:rPr>
          <w:rFonts w:ascii="Arial" w:hAnsi="Arial" w:cs="Arial"/>
          <w:sz w:val="22"/>
          <w:szCs w:val="22"/>
        </w:rPr>
      </w:pPr>
      <w:proofErr w:type="spellStart"/>
      <w:r w:rsidRPr="009C04E0">
        <w:rPr>
          <w:rFonts w:ascii="Arial" w:hAnsi="Arial" w:cs="Arial"/>
          <w:sz w:val="22"/>
          <w:szCs w:val="22"/>
        </w:rPr>
        <w:t>Standar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Kompetensi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Lulusan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dalam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Perpres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No 8 </w:t>
      </w:r>
      <w:proofErr w:type="spellStart"/>
      <w:r w:rsidRPr="009C04E0">
        <w:rPr>
          <w:rFonts w:ascii="Arial" w:hAnsi="Arial" w:cs="Arial"/>
          <w:sz w:val="22"/>
          <w:szCs w:val="22"/>
        </w:rPr>
        <w:t>tahun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2012</w:t>
      </w:r>
    </w:p>
    <w:p w14:paraId="65EEBE62" w14:textId="77777777" w:rsidR="00403F60" w:rsidRPr="009C04E0" w:rsidRDefault="00403F60" w:rsidP="00403F60">
      <w:pPr>
        <w:pStyle w:val="ListParagraph"/>
        <w:numPr>
          <w:ilvl w:val="0"/>
          <w:numId w:val="69"/>
        </w:numPr>
        <w:ind w:right="14"/>
        <w:rPr>
          <w:rFonts w:ascii="Arial" w:hAnsi="Arial" w:cs="Arial"/>
          <w:sz w:val="22"/>
          <w:szCs w:val="22"/>
        </w:rPr>
      </w:pPr>
      <w:r w:rsidRPr="009C04E0">
        <w:rPr>
          <w:rFonts w:ascii="Arial" w:hAnsi="Arial" w:cs="Arial"/>
          <w:sz w:val="22"/>
          <w:szCs w:val="22"/>
        </w:rPr>
        <w:t xml:space="preserve">Jenis </w:t>
      </w:r>
      <w:proofErr w:type="spellStart"/>
      <w:r w:rsidRPr="009C04E0">
        <w:rPr>
          <w:rFonts w:ascii="Arial" w:hAnsi="Arial" w:cs="Arial"/>
          <w:sz w:val="22"/>
          <w:szCs w:val="22"/>
        </w:rPr>
        <w:t>pendidikan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non-formal dan </w:t>
      </w:r>
      <w:proofErr w:type="spellStart"/>
      <w:r w:rsidRPr="009C04E0">
        <w:rPr>
          <w:rFonts w:ascii="Arial" w:hAnsi="Arial" w:cs="Arial"/>
          <w:sz w:val="22"/>
          <w:szCs w:val="22"/>
        </w:rPr>
        <w:t>contohnya</w:t>
      </w:r>
      <w:proofErr w:type="spellEnd"/>
    </w:p>
    <w:p w14:paraId="130A9A29" w14:textId="77777777" w:rsidR="00403F60" w:rsidRPr="009C04E0" w:rsidRDefault="00403F60" w:rsidP="00403F60">
      <w:pPr>
        <w:pStyle w:val="ListParagraph"/>
        <w:numPr>
          <w:ilvl w:val="0"/>
          <w:numId w:val="69"/>
        </w:numPr>
        <w:ind w:right="14"/>
        <w:rPr>
          <w:rFonts w:ascii="Arial" w:hAnsi="Arial" w:cs="Arial"/>
          <w:sz w:val="22"/>
          <w:szCs w:val="22"/>
        </w:rPr>
      </w:pPr>
      <w:r w:rsidRPr="009C04E0">
        <w:rPr>
          <w:rFonts w:ascii="Arial" w:hAnsi="Arial" w:cs="Arial"/>
          <w:sz w:val="22"/>
          <w:szCs w:val="22"/>
        </w:rPr>
        <w:t xml:space="preserve">Pusat </w:t>
      </w:r>
      <w:proofErr w:type="spellStart"/>
      <w:r w:rsidRPr="009C04E0">
        <w:rPr>
          <w:rFonts w:ascii="Arial" w:hAnsi="Arial" w:cs="Arial"/>
          <w:sz w:val="22"/>
          <w:szCs w:val="22"/>
        </w:rPr>
        <w:t>Kegiatan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Belajar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Masyarakat (PKBM)</w:t>
      </w:r>
    </w:p>
    <w:p w14:paraId="18C8C13B" w14:textId="77777777" w:rsidR="00403F60" w:rsidRPr="009C04E0" w:rsidRDefault="00403F60" w:rsidP="00403F60">
      <w:pPr>
        <w:pStyle w:val="ListParagraph"/>
        <w:numPr>
          <w:ilvl w:val="0"/>
          <w:numId w:val="69"/>
        </w:numPr>
        <w:ind w:right="14"/>
        <w:rPr>
          <w:rFonts w:ascii="Arial" w:hAnsi="Arial" w:cs="Arial"/>
          <w:sz w:val="22"/>
          <w:szCs w:val="22"/>
        </w:rPr>
      </w:pPr>
      <w:r w:rsidRPr="009C04E0">
        <w:rPr>
          <w:rFonts w:ascii="Arial" w:hAnsi="Arial" w:cs="Arial"/>
          <w:sz w:val="22"/>
          <w:szCs w:val="22"/>
        </w:rPr>
        <w:t xml:space="preserve">Lembaga </w:t>
      </w:r>
      <w:proofErr w:type="spellStart"/>
      <w:r w:rsidRPr="009C04E0">
        <w:rPr>
          <w:rFonts w:ascii="Arial" w:hAnsi="Arial" w:cs="Arial"/>
          <w:sz w:val="22"/>
          <w:szCs w:val="22"/>
        </w:rPr>
        <w:t>Kursus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9C04E0">
        <w:rPr>
          <w:rFonts w:ascii="Arial" w:hAnsi="Arial" w:cs="Arial"/>
          <w:sz w:val="22"/>
          <w:szCs w:val="22"/>
        </w:rPr>
        <w:t>Pelatihan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(LKP)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2ED68EC8" w14:textId="77777777" w:rsidTr="003D59C9">
        <w:trPr>
          <w:trHeight w:val="1048"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8A9BFF6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53361DCD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5E222EB7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60671C3D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EB3305E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6B5368AD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9E3AFA7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6185B08E" w14:textId="77777777" w:rsidTr="003D59C9">
        <w:trPr>
          <w:trHeight w:val="508"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83064E5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39BA803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58980D6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720746B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31F358B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F55D4F6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AD7B570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0585BE3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8C9D0E8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1602C07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13E96D55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31146" w14:textId="77777777" w:rsidR="00403F60" w:rsidRPr="009C04E0" w:rsidRDefault="00403F60" w:rsidP="00403F60">
            <w:pPr>
              <w:pStyle w:val="ListParagraph"/>
              <w:numPr>
                <w:ilvl w:val="3"/>
                <w:numId w:val="68"/>
              </w:numPr>
              <w:spacing w:after="0" w:line="259" w:lineRule="auto"/>
              <w:ind w:left="321" w:hanging="321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mendeskripsikan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perbedaan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jenis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system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belajar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masyarakat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di Indonesia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tepat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A9FFF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8ACE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D6397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2A40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C3480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7120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B763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3672F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A674A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584EB11C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41B7C" w14:textId="77777777" w:rsidR="00403F60" w:rsidRPr="009C04E0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9C04E0">
              <w:rPr>
                <w:rFonts w:ascii="Arial" w:hAnsi="Arial" w:cs="Arial"/>
              </w:rPr>
              <w:t>Mahasiswa mampu mendeskripsikan 8 standar nasional pendidikan pada pendidikan non-formal dengan tepat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F5A70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D2DD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55373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F264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CB19C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6878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97E4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DA9BB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53929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2872D058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D697E" w14:textId="77777777" w:rsidR="00403F60" w:rsidRPr="009C04E0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9C04E0">
              <w:rPr>
                <w:rFonts w:ascii="Arial" w:hAnsi="Arial" w:cs="Arial"/>
              </w:rPr>
              <w:t>Mahasiswa mampu mendeskripsikan pelaksanaan pendidikan non-formal di Indonesia melalui kegiatan observasi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4FD4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6A72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83D57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6243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7A18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39BB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9DA1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105BD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60BE4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AF8161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03035609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32084B0C" w14:textId="77777777" w:rsidR="00403F60" w:rsidRPr="00E32344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58" w:name="_Toc212110348"/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E323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Manajemen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Pendidikan Non-formal</w:t>
      </w:r>
      <w:bookmarkEnd w:id="58"/>
    </w:p>
    <w:p w14:paraId="0333D28C" w14:textId="77777777" w:rsidR="00403F60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dipelajari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manajemen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pendidikan</w:t>
      </w:r>
      <w:proofErr w:type="spellEnd"/>
      <w:r>
        <w:rPr>
          <w:rFonts w:ascii="Arial" w:hAnsi="Arial" w:cs="Arial"/>
          <w:sz w:val="22"/>
          <w:szCs w:val="22"/>
        </w:rPr>
        <w:t xml:space="preserve"> non-formal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</w:p>
    <w:p w14:paraId="7620FE67" w14:textId="77777777" w:rsidR="00403F60" w:rsidRPr="009C04E0" w:rsidRDefault="00403F60" w:rsidP="00403F60">
      <w:pPr>
        <w:pStyle w:val="ListParagraph"/>
        <w:numPr>
          <w:ilvl w:val="0"/>
          <w:numId w:val="71"/>
        </w:numPr>
        <w:ind w:right="14"/>
        <w:rPr>
          <w:rFonts w:ascii="Arial" w:hAnsi="Arial" w:cs="Arial"/>
          <w:sz w:val="22"/>
          <w:szCs w:val="22"/>
        </w:rPr>
      </w:pPr>
      <w:proofErr w:type="spellStart"/>
      <w:r w:rsidRPr="009C04E0">
        <w:rPr>
          <w:rFonts w:ascii="Arial" w:hAnsi="Arial" w:cs="Arial"/>
          <w:sz w:val="22"/>
          <w:szCs w:val="22"/>
        </w:rPr>
        <w:t>Konsep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dasar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lembaga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pendidikan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non formal</w:t>
      </w:r>
    </w:p>
    <w:p w14:paraId="6ACCA270" w14:textId="77777777" w:rsidR="00403F60" w:rsidRPr="009C04E0" w:rsidRDefault="00403F60" w:rsidP="00403F60">
      <w:pPr>
        <w:pStyle w:val="ListParagraph"/>
        <w:numPr>
          <w:ilvl w:val="0"/>
          <w:numId w:val="71"/>
        </w:numPr>
        <w:ind w:right="14"/>
        <w:rPr>
          <w:rFonts w:ascii="Arial" w:hAnsi="Arial" w:cs="Arial"/>
          <w:sz w:val="22"/>
          <w:szCs w:val="22"/>
        </w:rPr>
      </w:pPr>
      <w:proofErr w:type="spellStart"/>
      <w:r w:rsidRPr="009C04E0">
        <w:rPr>
          <w:rFonts w:ascii="Arial" w:hAnsi="Arial" w:cs="Arial"/>
          <w:sz w:val="22"/>
          <w:szCs w:val="22"/>
        </w:rPr>
        <w:t>Karakteristik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lembaga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penidikan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non formal</w:t>
      </w:r>
    </w:p>
    <w:p w14:paraId="47809E8B" w14:textId="77777777" w:rsidR="00403F60" w:rsidRPr="009C04E0" w:rsidRDefault="00403F60" w:rsidP="00403F60">
      <w:pPr>
        <w:pStyle w:val="ListParagraph"/>
        <w:numPr>
          <w:ilvl w:val="0"/>
          <w:numId w:val="71"/>
        </w:numPr>
        <w:ind w:right="14"/>
        <w:rPr>
          <w:rFonts w:ascii="Arial" w:hAnsi="Arial" w:cs="Arial"/>
          <w:sz w:val="22"/>
          <w:szCs w:val="22"/>
        </w:rPr>
      </w:pPr>
      <w:r w:rsidRPr="009C04E0">
        <w:rPr>
          <w:rFonts w:ascii="Arial" w:hAnsi="Arial" w:cs="Arial"/>
          <w:sz w:val="22"/>
          <w:szCs w:val="22"/>
        </w:rPr>
        <w:t xml:space="preserve">Ragam </w:t>
      </w:r>
      <w:proofErr w:type="spellStart"/>
      <w:r w:rsidRPr="009C04E0">
        <w:rPr>
          <w:rFonts w:ascii="Arial" w:hAnsi="Arial" w:cs="Arial"/>
          <w:sz w:val="22"/>
          <w:szCs w:val="22"/>
        </w:rPr>
        <w:t>jenis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9C04E0">
        <w:rPr>
          <w:rFonts w:ascii="Arial" w:hAnsi="Arial" w:cs="Arial"/>
          <w:sz w:val="22"/>
          <w:szCs w:val="22"/>
        </w:rPr>
        <w:t>bentuk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penyelenggaraan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lembaga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pendidikan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non formal</w:t>
      </w:r>
    </w:p>
    <w:p w14:paraId="2C4F1E14" w14:textId="77777777" w:rsidR="00403F60" w:rsidRPr="009C04E0" w:rsidRDefault="00403F60" w:rsidP="00403F60">
      <w:pPr>
        <w:pStyle w:val="ListParagraph"/>
        <w:numPr>
          <w:ilvl w:val="0"/>
          <w:numId w:val="71"/>
        </w:numPr>
        <w:ind w:right="14"/>
        <w:rPr>
          <w:rFonts w:ascii="Arial" w:hAnsi="Arial" w:cs="Arial"/>
          <w:sz w:val="22"/>
          <w:szCs w:val="22"/>
        </w:rPr>
      </w:pPr>
      <w:proofErr w:type="spellStart"/>
      <w:r w:rsidRPr="009C04E0">
        <w:rPr>
          <w:rFonts w:ascii="Arial" w:hAnsi="Arial" w:cs="Arial"/>
          <w:sz w:val="22"/>
          <w:szCs w:val="22"/>
        </w:rPr>
        <w:t>Manajemen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penyelenggaraan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lembaga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penididikan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non formal</w:t>
      </w:r>
    </w:p>
    <w:p w14:paraId="7241A819" w14:textId="77777777" w:rsidR="00403F60" w:rsidRPr="009C04E0" w:rsidRDefault="00403F60" w:rsidP="00403F60">
      <w:pPr>
        <w:pStyle w:val="ListParagraph"/>
        <w:numPr>
          <w:ilvl w:val="0"/>
          <w:numId w:val="71"/>
        </w:numPr>
        <w:ind w:right="14"/>
        <w:rPr>
          <w:rFonts w:ascii="Arial" w:hAnsi="Arial" w:cs="Arial"/>
          <w:sz w:val="22"/>
          <w:szCs w:val="22"/>
        </w:rPr>
      </w:pPr>
      <w:proofErr w:type="spellStart"/>
      <w:r w:rsidRPr="009C04E0">
        <w:rPr>
          <w:rFonts w:ascii="Arial" w:hAnsi="Arial" w:cs="Arial"/>
          <w:sz w:val="22"/>
          <w:szCs w:val="22"/>
        </w:rPr>
        <w:t>Perencanaan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C04E0">
        <w:rPr>
          <w:rFonts w:ascii="Arial" w:hAnsi="Arial" w:cs="Arial"/>
          <w:sz w:val="22"/>
          <w:szCs w:val="22"/>
        </w:rPr>
        <w:t>pengaturan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C04E0">
        <w:rPr>
          <w:rFonts w:ascii="Arial" w:hAnsi="Arial" w:cs="Arial"/>
          <w:sz w:val="22"/>
          <w:szCs w:val="22"/>
        </w:rPr>
        <w:t>pelaksanaan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penyelenggaraan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pendidikan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non formal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3BB2E8A0" w14:textId="77777777" w:rsidTr="003D59C9">
        <w:trPr>
          <w:trHeight w:val="1048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BDAC82F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733E8BB6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4182C0C0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50295459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C95C8ED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794A09D4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8681323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7D3CB9CA" w14:textId="77777777" w:rsidTr="003D59C9">
        <w:trPr>
          <w:trHeight w:val="508"/>
          <w:tblHeader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99323D5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CD276D2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1254B54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EC7A4B6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C06DA18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DE9ADD9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8BF4396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C909E97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321038A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4918234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5BCC18D9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0745E" w14:textId="77777777" w:rsidR="00403F60" w:rsidRPr="009C04E0" w:rsidRDefault="00403F60" w:rsidP="00403F60">
            <w:pPr>
              <w:pStyle w:val="ListParagraph"/>
              <w:numPr>
                <w:ilvl w:val="3"/>
                <w:numId w:val="70"/>
              </w:numPr>
              <w:spacing w:after="0" w:line="259" w:lineRule="auto"/>
              <w:ind w:left="321" w:hanging="321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dasar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karakteristik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Lembaga Pendidikan non formal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benar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D08E7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B35B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8CFB3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4E98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FE8A3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941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9751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DEB8A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1F475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3B01FB6F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2FB3" w14:textId="77777777" w:rsidR="00403F60" w:rsidRPr="009C04E0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9C04E0">
              <w:rPr>
                <w:rFonts w:ascii="Arial" w:hAnsi="Arial" w:cs="Arial"/>
              </w:rPr>
              <w:t>Mahasiswa mampu menjelaskan ragam bentuk penyelenggaraan Pendidikan non formal dengan benar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CAAF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77D6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2B0AF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1025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8CFE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1B2A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EB9D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BF712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24D73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4D3D78F7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7B62D" w14:textId="77777777" w:rsidR="00403F60" w:rsidRPr="009C04E0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proofErr w:type="spellStart"/>
            <w:r w:rsidRPr="009C04E0">
              <w:rPr>
                <w:rFonts w:ascii="Arial" w:hAnsi="Arial" w:cs="Arial"/>
              </w:rPr>
              <w:t>Mahasisiwa</w:t>
            </w:r>
            <w:proofErr w:type="spellEnd"/>
            <w:r w:rsidRPr="009C04E0">
              <w:rPr>
                <w:rFonts w:ascii="Arial" w:hAnsi="Arial" w:cs="Arial"/>
              </w:rPr>
              <w:t xml:space="preserve"> mampu menjelaskan konsep manajemen </w:t>
            </w:r>
            <w:proofErr w:type="spellStart"/>
            <w:r w:rsidRPr="009C04E0">
              <w:rPr>
                <w:rFonts w:ascii="Arial" w:hAnsi="Arial" w:cs="Arial"/>
              </w:rPr>
              <w:t>peneyelenggaraan</w:t>
            </w:r>
            <w:proofErr w:type="spellEnd"/>
            <w:r w:rsidRPr="009C04E0">
              <w:rPr>
                <w:rFonts w:ascii="Arial" w:hAnsi="Arial" w:cs="Arial"/>
              </w:rPr>
              <w:t xml:space="preserve"> Lembaga </w:t>
            </w:r>
            <w:proofErr w:type="spellStart"/>
            <w:r w:rsidRPr="009C04E0">
              <w:rPr>
                <w:rFonts w:ascii="Arial" w:hAnsi="Arial" w:cs="Arial"/>
              </w:rPr>
              <w:t>peniddikan</w:t>
            </w:r>
            <w:proofErr w:type="spellEnd"/>
            <w:r w:rsidRPr="009C04E0">
              <w:rPr>
                <w:rFonts w:ascii="Arial" w:hAnsi="Arial" w:cs="Arial"/>
              </w:rPr>
              <w:t xml:space="preserve"> non formal dengan benar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4C8E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CC0C7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C7139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09D3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CAE23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1360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798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ACE1F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24211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41CDDD65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6800F" w14:textId="77777777" w:rsidR="00403F60" w:rsidRPr="009C04E0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9C04E0">
              <w:rPr>
                <w:rFonts w:ascii="Arial" w:hAnsi="Arial" w:cs="Arial"/>
              </w:rPr>
              <w:t xml:space="preserve">Mahasiswa mampu menerapkan konsep manajemen dalam pengaturan </w:t>
            </w:r>
            <w:proofErr w:type="spellStart"/>
            <w:r w:rsidRPr="009C04E0">
              <w:rPr>
                <w:rFonts w:ascii="Arial" w:hAnsi="Arial" w:cs="Arial"/>
              </w:rPr>
              <w:t>pelaksanaaan</w:t>
            </w:r>
            <w:proofErr w:type="spellEnd"/>
            <w:r w:rsidRPr="009C04E0">
              <w:rPr>
                <w:rFonts w:ascii="Arial" w:hAnsi="Arial" w:cs="Arial"/>
              </w:rPr>
              <w:t xml:space="preserve"> penyelenggaraan Lembaga Pendidikan non formal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BA19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38F3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973EA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0B06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D05F6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A895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348F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3D3EC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5DF8D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B335E0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23267F1C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16E71982" w14:textId="77777777" w:rsidR="00403F60" w:rsidRPr="00E32344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59" w:name="_Toc212110349"/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E323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Media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Berbasis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Video I</w:t>
      </w:r>
      <w:bookmarkEnd w:id="59"/>
    </w:p>
    <w:p w14:paraId="3ACA5CE1" w14:textId="77777777" w:rsidR="00403F60" w:rsidRPr="009C04E0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dipelajari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pembuatan</w:t>
      </w:r>
      <w:proofErr w:type="spellEnd"/>
      <w:r>
        <w:rPr>
          <w:rFonts w:ascii="Arial" w:hAnsi="Arial" w:cs="Arial"/>
          <w:sz w:val="22"/>
          <w:szCs w:val="22"/>
        </w:rPr>
        <w:t xml:space="preserve"> media </w:t>
      </w:r>
      <w:proofErr w:type="spellStart"/>
      <w:r>
        <w:rPr>
          <w:rFonts w:ascii="Arial" w:hAnsi="Arial" w:cs="Arial"/>
          <w:sz w:val="22"/>
          <w:szCs w:val="22"/>
        </w:rPr>
        <w:t>berbasis</w:t>
      </w:r>
      <w:proofErr w:type="spellEnd"/>
      <w:r>
        <w:rPr>
          <w:rFonts w:ascii="Arial" w:hAnsi="Arial" w:cs="Arial"/>
          <w:sz w:val="22"/>
          <w:szCs w:val="22"/>
        </w:rPr>
        <w:t xml:space="preserve"> video </w:t>
      </w:r>
      <w:proofErr w:type="spellStart"/>
      <w:r>
        <w:rPr>
          <w:rFonts w:ascii="Arial" w:hAnsi="Arial" w:cs="Arial"/>
          <w:sz w:val="22"/>
          <w:szCs w:val="22"/>
        </w:rPr>
        <w:t>sopt</w:t>
      </w:r>
      <w:proofErr w:type="spellEnd"/>
      <w:r>
        <w:rPr>
          <w:rFonts w:ascii="Arial" w:hAnsi="Arial" w:cs="Arial"/>
          <w:sz w:val="22"/>
          <w:szCs w:val="22"/>
        </w:rPr>
        <w:t xml:space="preserve"> motion </w:t>
      </w:r>
      <w:proofErr w:type="spellStart"/>
      <w:r>
        <w:rPr>
          <w:rFonts w:ascii="Arial" w:hAnsi="Arial" w:cs="Arial"/>
          <w:sz w:val="22"/>
          <w:szCs w:val="22"/>
        </w:rPr>
        <w:t>untuk</w:t>
      </w:r>
      <w:proofErr w:type="spellEnd"/>
      <w:r>
        <w:rPr>
          <w:rFonts w:ascii="Arial" w:hAnsi="Arial" w:cs="Arial"/>
          <w:sz w:val="22"/>
          <w:szCs w:val="22"/>
        </w:rPr>
        <w:t xml:space="preserve"> media </w:t>
      </w:r>
      <w:proofErr w:type="spellStart"/>
      <w:r>
        <w:rPr>
          <w:rFonts w:ascii="Arial" w:hAnsi="Arial" w:cs="Arial"/>
          <w:sz w:val="22"/>
          <w:szCs w:val="22"/>
        </w:rPr>
        <w:t>pembelajaran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Cakupan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dipelajari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yaitu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C04E0">
        <w:rPr>
          <w:rFonts w:ascii="Arial" w:hAnsi="Arial" w:cs="Arial"/>
          <w:sz w:val="22"/>
          <w:szCs w:val="22"/>
        </w:rPr>
        <w:t>Peranan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video </w:t>
      </w:r>
      <w:proofErr w:type="spellStart"/>
      <w:r w:rsidRPr="009C04E0">
        <w:rPr>
          <w:rFonts w:ascii="Arial" w:hAnsi="Arial" w:cs="Arial"/>
          <w:sz w:val="22"/>
          <w:szCs w:val="22"/>
        </w:rPr>
        <w:t>dalam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pembelajaran</w:t>
      </w:r>
      <w:proofErr w:type="spellEnd"/>
      <w:r>
        <w:rPr>
          <w:rFonts w:ascii="Arial" w:hAnsi="Arial" w:cs="Arial"/>
          <w:sz w:val="22"/>
          <w:szCs w:val="22"/>
        </w:rPr>
        <w:t>, T</w:t>
      </w:r>
      <w:r w:rsidRPr="009C04E0">
        <w:rPr>
          <w:rFonts w:ascii="Arial" w:hAnsi="Arial" w:cs="Arial"/>
          <w:sz w:val="22"/>
          <w:szCs w:val="22"/>
        </w:rPr>
        <w:t xml:space="preserve">ujuan </w:t>
      </w:r>
      <w:proofErr w:type="spellStart"/>
      <w:r w:rsidRPr="009C04E0">
        <w:rPr>
          <w:rFonts w:ascii="Arial" w:hAnsi="Arial" w:cs="Arial"/>
          <w:sz w:val="22"/>
          <w:szCs w:val="22"/>
        </w:rPr>
        <w:t>penggunaan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9C04E0">
        <w:rPr>
          <w:rFonts w:ascii="Arial" w:hAnsi="Arial" w:cs="Arial"/>
          <w:sz w:val="22"/>
          <w:szCs w:val="22"/>
        </w:rPr>
        <w:t>pembuatan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video </w:t>
      </w:r>
      <w:proofErr w:type="spellStart"/>
      <w:r w:rsidRPr="009C04E0">
        <w:rPr>
          <w:rFonts w:ascii="Arial" w:hAnsi="Arial" w:cs="Arial"/>
          <w:sz w:val="22"/>
          <w:szCs w:val="22"/>
        </w:rPr>
        <w:t>sebagai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media </w:t>
      </w:r>
      <w:proofErr w:type="spellStart"/>
      <w:r w:rsidRPr="009C04E0">
        <w:rPr>
          <w:rFonts w:ascii="Arial" w:hAnsi="Arial" w:cs="Arial"/>
          <w:sz w:val="22"/>
          <w:szCs w:val="22"/>
        </w:rPr>
        <w:t>pembelajaran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9C04E0">
        <w:rPr>
          <w:rFonts w:ascii="Arial" w:hAnsi="Arial" w:cs="Arial"/>
          <w:sz w:val="22"/>
          <w:szCs w:val="22"/>
        </w:rPr>
        <w:t>Jenis-</w:t>
      </w:r>
      <w:proofErr w:type="spellStart"/>
      <w:r w:rsidRPr="009C04E0">
        <w:rPr>
          <w:rFonts w:ascii="Arial" w:hAnsi="Arial" w:cs="Arial"/>
          <w:sz w:val="22"/>
          <w:szCs w:val="22"/>
        </w:rPr>
        <w:t>jenis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video </w:t>
      </w:r>
      <w:proofErr w:type="spellStart"/>
      <w:r w:rsidRPr="009C04E0">
        <w:rPr>
          <w:rFonts w:ascii="Arial" w:hAnsi="Arial" w:cs="Arial"/>
          <w:sz w:val="22"/>
          <w:szCs w:val="22"/>
        </w:rPr>
        <w:t>pembelajaran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9C04E0">
        <w:rPr>
          <w:rFonts w:ascii="Arial" w:hAnsi="Arial" w:cs="Arial"/>
          <w:sz w:val="22"/>
          <w:szCs w:val="22"/>
        </w:rPr>
        <w:t xml:space="preserve">Teknik </w:t>
      </w:r>
      <w:proofErr w:type="spellStart"/>
      <w:r w:rsidRPr="009C04E0">
        <w:rPr>
          <w:rFonts w:ascii="Arial" w:hAnsi="Arial" w:cs="Arial"/>
          <w:sz w:val="22"/>
          <w:szCs w:val="22"/>
        </w:rPr>
        <w:t>pengambilan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gambar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C04E0">
        <w:rPr>
          <w:rFonts w:ascii="Arial" w:hAnsi="Arial" w:cs="Arial"/>
          <w:sz w:val="22"/>
          <w:szCs w:val="22"/>
        </w:rPr>
        <w:t>Pembuatan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video </w:t>
      </w:r>
      <w:proofErr w:type="spellStart"/>
      <w:r w:rsidRPr="009C04E0">
        <w:rPr>
          <w:rFonts w:ascii="Arial" w:hAnsi="Arial" w:cs="Arial"/>
          <w:sz w:val="22"/>
          <w:szCs w:val="22"/>
        </w:rPr>
        <w:t>pembelajaran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C04E0">
        <w:rPr>
          <w:rFonts w:ascii="Arial" w:hAnsi="Arial" w:cs="Arial"/>
          <w:sz w:val="22"/>
          <w:szCs w:val="22"/>
        </w:rPr>
        <w:t>kimia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stop motion</w:t>
      </w:r>
      <w:r>
        <w:rPr>
          <w:rFonts w:ascii="Arial" w:hAnsi="Arial" w:cs="Arial"/>
          <w:sz w:val="22"/>
          <w:szCs w:val="22"/>
        </w:rPr>
        <w:t xml:space="preserve">, dan </w:t>
      </w:r>
      <w:r w:rsidRPr="009C04E0">
        <w:rPr>
          <w:rFonts w:ascii="Arial" w:hAnsi="Arial" w:cs="Arial"/>
          <w:sz w:val="22"/>
          <w:szCs w:val="22"/>
        </w:rPr>
        <w:t xml:space="preserve">Editing video </w:t>
      </w:r>
      <w:proofErr w:type="spellStart"/>
      <w:r w:rsidRPr="009C04E0">
        <w:rPr>
          <w:rFonts w:ascii="Arial" w:hAnsi="Arial" w:cs="Arial"/>
          <w:sz w:val="22"/>
          <w:szCs w:val="22"/>
        </w:rPr>
        <w:t>pembelajaran</w:t>
      </w:r>
      <w:proofErr w:type="spellEnd"/>
      <w:r w:rsidRPr="009C04E0">
        <w:rPr>
          <w:rFonts w:ascii="Arial" w:hAnsi="Arial" w:cs="Arial"/>
          <w:sz w:val="22"/>
          <w:szCs w:val="22"/>
        </w:rPr>
        <w:t xml:space="preserve"> stop motion</w:t>
      </w:r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326BC02E" w14:textId="77777777" w:rsidTr="003D59C9">
        <w:trPr>
          <w:trHeight w:val="1048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059F69D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16569478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128A7240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644DBB00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50BD26A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0193E947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269082F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258000A7" w14:textId="77777777" w:rsidTr="003D59C9">
        <w:trPr>
          <w:trHeight w:val="508"/>
          <w:tblHeader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AB8602A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E4E1D56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5C847F4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F7D4210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35C6BA2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B99D715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7DD0112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47ECB1B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F42B428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D064B34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753CB40D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5DCC3" w14:textId="77777777" w:rsidR="00403F60" w:rsidRPr="009C04E0" w:rsidRDefault="00403F60" w:rsidP="00403F60">
            <w:pPr>
              <w:pStyle w:val="ListParagraph"/>
              <w:numPr>
                <w:ilvl w:val="3"/>
                <w:numId w:val="72"/>
              </w:numPr>
              <w:spacing w:after="0" w:line="259" w:lineRule="auto"/>
              <w:ind w:left="321" w:hanging="28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dasar-dasar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pembuatan</w:t>
            </w:r>
            <w:proofErr w:type="spellEnd"/>
            <w:r w:rsidRPr="009C04E0">
              <w:rPr>
                <w:rFonts w:ascii="Arial" w:hAnsi="Arial" w:cs="Arial"/>
                <w:sz w:val="22"/>
                <w:szCs w:val="22"/>
              </w:rPr>
              <w:t xml:space="preserve"> video </w:t>
            </w:r>
            <w:proofErr w:type="spellStart"/>
            <w:r w:rsidRPr="009C04E0">
              <w:rPr>
                <w:rFonts w:ascii="Arial" w:hAnsi="Arial" w:cs="Arial"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2F35E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F1E69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E8401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AD66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F3408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C0D3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EFF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AA429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89E46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44DAF7C7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441A5" w14:textId="77777777" w:rsidR="00403F60" w:rsidRPr="009C04E0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9C04E0">
              <w:rPr>
                <w:rFonts w:ascii="Arial" w:hAnsi="Arial" w:cs="Arial"/>
              </w:rPr>
              <w:t xml:space="preserve">Mahasiswa dapat membuat video pembelajaran stop </w:t>
            </w:r>
            <w:proofErr w:type="spellStart"/>
            <w:r w:rsidRPr="009C04E0">
              <w:rPr>
                <w:rFonts w:ascii="Arial" w:hAnsi="Arial" w:cs="Arial"/>
              </w:rPr>
              <w:t>motion</w:t>
            </w:r>
            <w:proofErr w:type="spellEnd"/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7389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22CE1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8689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6049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B185B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22C6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F5BD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325D2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E8D2F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6E56D3BA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5BE0" w14:textId="77777777" w:rsidR="00403F60" w:rsidRPr="009C04E0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9C04E0">
              <w:rPr>
                <w:rFonts w:ascii="Arial" w:hAnsi="Arial" w:cs="Arial"/>
              </w:rPr>
              <w:t xml:space="preserve">Mahasiswa dapat melakukan </w:t>
            </w:r>
            <w:proofErr w:type="spellStart"/>
            <w:r w:rsidRPr="009C04E0">
              <w:rPr>
                <w:rFonts w:ascii="Arial" w:hAnsi="Arial" w:cs="Arial"/>
              </w:rPr>
              <w:t>editing</w:t>
            </w:r>
            <w:proofErr w:type="spellEnd"/>
            <w:r w:rsidRPr="009C04E0">
              <w:rPr>
                <w:rFonts w:ascii="Arial" w:hAnsi="Arial" w:cs="Arial"/>
              </w:rPr>
              <w:t xml:space="preserve"> video stop </w:t>
            </w:r>
            <w:proofErr w:type="spellStart"/>
            <w:r w:rsidRPr="009C04E0">
              <w:rPr>
                <w:rFonts w:ascii="Arial" w:hAnsi="Arial" w:cs="Arial"/>
              </w:rPr>
              <w:t>motion</w:t>
            </w:r>
            <w:proofErr w:type="spellEnd"/>
            <w:r w:rsidRPr="009C04E0">
              <w:rPr>
                <w:rFonts w:ascii="Arial" w:hAnsi="Arial" w:cs="Arial"/>
              </w:rPr>
              <w:t xml:space="preserve"> yang telah dibuat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17079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4B27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F5745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3DC5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D8A1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E841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E138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05CEA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9574B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056D9A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2F4A5722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51FD70F1" w14:textId="77777777" w:rsidR="00403F60" w:rsidRPr="00E32344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60" w:name="_Toc212110350"/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E323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Media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Berbasis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Animasi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2</w:t>
      </w:r>
      <w:bookmarkEnd w:id="60"/>
    </w:p>
    <w:p w14:paraId="02E2B33C" w14:textId="77777777" w:rsidR="00403F60" w:rsidRPr="009C04E0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dipelajari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pembuatan</w:t>
      </w:r>
      <w:proofErr w:type="spellEnd"/>
      <w:r>
        <w:rPr>
          <w:rFonts w:ascii="Arial" w:hAnsi="Arial" w:cs="Arial"/>
          <w:sz w:val="22"/>
          <w:szCs w:val="22"/>
        </w:rPr>
        <w:t xml:space="preserve"> media </w:t>
      </w:r>
      <w:proofErr w:type="spellStart"/>
      <w:r>
        <w:rPr>
          <w:rFonts w:ascii="Arial" w:hAnsi="Arial" w:cs="Arial"/>
          <w:sz w:val="22"/>
          <w:szCs w:val="22"/>
        </w:rPr>
        <w:t>berbasis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animasi</w:t>
      </w:r>
      <w:proofErr w:type="spellEnd"/>
      <w:r>
        <w:rPr>
          <w:rFonts w:ascii="Arial" w:hAnsi="Arial" w:cs="Arial"/>
          <w:sz w:val="22"/>
          <w:szCs w:val="22"/>
        </w:rPr>
        <w:t xml:space="preserve"> 3D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C3567B">
        <w:rPr>
          <w:rFonts w:ascii="Arial" w:hAnsi="Arial" w:cs="Arial"/>
          <w:sz w:val="22"/>
          <w:szCs w:val="22"/>
        </w:rPr>
        <w:t>Konsep</w:t>
      </w:r>
      <w:proofErr w:type="spellEnd"/>
      <w:r w:rsidRPr="00C3567B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C3567B">
        <w:rPr>
          <w:rFonts w:ascii="Arial" w:hAnsi="Arial" w:cs="Arial"/>
          <w:sz w:val="22"/>
          <w:szCs w:val="22"/>
        </w:rPr>
        <w:t>Prinsip</w:t>
      </w:r>
      <w:proofErr w:type="spellEnd"/>
      <w:r w:rsidRPr="00C3567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567B">
        <w:rPr>
          <w:rFonts w:ascii="Arial" w:hAnsi="Arial" w:cs="Arial"/>
          <w:sz w:val="22"/>
          <w:szCs w:val="22"/>
        </w:rPr>
        <w:t>Animasi</w:t>
      </w:r>
      <w:proofErr w:type="spellEnd"/>
      <w:r w:rsidRPr="00C3567B">
        <w:rPr>
          <w:rFonts w:ascii="Arial" w:hAnsi="Arial" w:cs="Arial"/>
          <w:sz w:val="22"/>
          <w:szCs w:val="22"/>
        </w:rPr>
        <w:t xml:space="preserve"> 3 </w:t>
      </w:r>
      <w:proofErr w:type="spellStart"/>
      <w:r w:rsidRPr="00C3567B">
        <w:rPr>
          <w:rFonts w:ascii="Arial" w:hAnsi="Arial" w:cs="Arial"/>
          <w:sz w:val="22"/>
          <w:szCs w:val="22"/>
        </w:rPr>
        <w:t>Dimensi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C3567B">
        <w:rPr>
          <w:rFonts w:ascii="Arial" w:hAnsi="Arial" w:cs="Arial"/>
          <w:sz w:val="22"/>
          <w:szCs w:val="22"/>
        </w:rPr>
        <w:t xml:space="preserve">Alur </w:t>
      </w:r>
      <w:proofErr w:type="spellStart"/>
      <w:r w:rsidRPr="00C3567B">
        <w:rPr>
          <w:rFonts w:ascii="Arial" w:hAnsi="Arial" w:cs="Arial"/>
          <w:sz w:val="22"/>
          <w:szCs w:val="22"/>
        </w:rPr>
        <w:t>Pembuatan</w:t>
      </w:r>
      <w:proofErr w:type="spellEnd"/>
      <w:r w:rsidRPr="00C3567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567B">
        <w:rPr>
          <w:rFonts w:ascii="Arial" w:hAnsi="Arial" w:cs="Arial"/>
          <w:sz w:val="22"/>
          <w:szCs w:val="22"/>
        </w:rPr>
        <w:t>Animasi</w:t>
      </w:r>
      <w:proofErr w:type="spellEnd"/>
      <w:r w:rsidRPr="00C3567B">
        <w:rPr>
          <w:rFonts w:ascii="Arial" w:hAnsi="Arial" w:cs="Arial"/>
          <w:sz w:val="22"/>
          <w:szCs w:val="22"/>
        </w:rPr>
        <w:t xml:space="preserve"> 3 </w:t>
      </w:r>
      <w:proofErr w:type="spellStart"/>
      <w:r w:rsidRPr="00C3567B">
        <w:rPr>
          <w:rFonts w:ascii="Arial" w:hAnsi="Arial" w:cs="Arial"/>
          <w:sz w:val="22"/>
          <w:szCs w:val="22"/>
        </w:rPr>
        <w:t>Dimensi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3567B">
        <w:rPr>
          <w:rFonts w:ascii="Arial" w:hAnsi="Arial" w:cs="Arial"/>
          <w:sz w:val="22"/>
          <w:szCs w:val="22"/>
        </w:rPr>
        <w:t>Kualitas</w:t>
      </w:r>
      <w:proofErr w:type="spellEnd"/>
      <w:r w:rsidRPr="00C3567B">
        <w:rPr>
          <w:rFonts w:ascii="Arial" w:hAnsi="Arial" w:cs="Arial"/>
          <w:sz w:val="22"/>
          <w:szCs w:val="22"/>
        </w:rPr>
        <w:t xml:space="preserve"> Film </w:t>
      </w:r>
      <w:proofErr w:type="spellStart"/>
      <w:r w:rsidRPr="00C3567B">
        <w:rPr>
          <w:rFonts w:ascii="Arial" w:hAnsi="Arial" w:cs="Arial"/>
          <w:sz w:val="22"/>
          <w:szCs w:val="22"/>
        </w:rPr>
        <w:t>Animasi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C3567B">
        <w:rPr>
          <w:rFonts w:ascii="Arial" w:hAnsi="Arial" w:cs="Arial"/>
          <w:sz w:val="22"/>
          <w:szCs w:val="22"/>
        </w:rPr>
        <w:t xml:space="preserve">Software </w:t>
      </w:r>
      <w:proofErr w:type="spellStart"/>
      <w:r w:rsidRPr="00C3567B">
        <w:rPr>
          <w:rFonts w:ascii="Arial" w:hAnsi="Arial" w:cs="Arial"/>
          <w:sz w:val="22"/>
          <w:szCs w:val="22"/>
        </w:rPr>
        <w:t>Muvizu</w:t>
      </w:r>
      <w:proofErr w:type="spellEnd"/>
      <w:r w:rsidRPr="00C3567B">
        <w:rPr>
          <w:rFonts w:ascii="Arial" w:hAnsi="Arial" w:cs="Arial"/>
          <w:sz w:val="22"/>
          <w:szCs w:val="22"/>
        </w:rPr>
        <w:t xml:space="preserve">, Blender, Maya, </w:t>
      </w:r>
      <w:proofErr w:type="spellStart"/>
      <w:r w:rsidRPr="00C3567B">
        <w:rPr>
          <w:rFonts w:ascii="Arial" w:hAnsi="Arial" w:cs="Arial"/>
          <w:sz w:val="22"/>
          <w:szCs w:val="22"/>
        </w:rPr>
        <w:t>Plotagon</w:t>
      </w:r>
      <w:proofErr w:type="spellEnd"/>
      <w:r w:rsidRPr="00C3567B">
        <w:rPr>
          <w:rFonts w:ascii="Arial" w:hAnsi="Arial" w:cs="Arial"/>
          <w:sz w:val="22"/>
          <w:szCs w:val="22"/>
        </w:rPr>
        <w:t xml:space="preserve"> Studio</w:t>
      </w:r>
      <w:r>
        <w:rPr>
          <w:rFonts w:ascii="Arial" w:hAnsi="Arial" w:cs="Arial"/>
          <w:sz w:val="22"/>
          <w:szCs w:val="22"/>
        </w:rPr>
        <w:t xml:space="preserve">, </w:t>
      </w:r>
      <w:r w:rsidRPr="00C3567B">
        <w:rPr>
          <w:rFonts w:ascii="Arial" w:hAnsi="Arial" w:cs="Arial"/>
          <w:sz w:val="22"/>
          <w:szCs w:val="22"/>
        </w:rPr>
        <w:t>Software VN Video Editor</w:t>
      </w:r>
      <w:r>
        <w:rPr>
          <w:rFonts w:ascii="Arial" w:hAnsi="Arial" w:cs="Arial"/>
          <w:sz w:val="22"/>
          <w:szCs w:val="22"/>
        </w:rPr>
        <w:t xml:space="preserve">, </w:t>
      </w:r>
      <w:r w:rsidRPr="00C3567B">
        <w:rPr>
          <w:rFonts w:ascii="Arial" w:hAnsi="Arial" w:cs="Arial"/>
          <w:sz w:val="22"/>
          <w:szCs w:val="22"/>
        </w:rPr>
        <w:t xml:space="preserve">Software </w:t>
      </w:r>
      <w:proofErr w:type="spellStart"/>
      <w:r w:rsidRPr="00C3567B">
        <w:rPr>
          <w:rFonts w:ascii="Arial" w:hAnsi="Arial" w:cs="Arial"/>
          <w:sz w:val="22"/>
          <w:szCs w:val="22"/>
        </w:rPr>
        <w:t>Wondershare</w:t>
      </w:r>
      <w:proofErr w:type="spellEnd"/>
      <w:r w:rsidRPr="00C3567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567B">
        <w:rPr>
          <w:rFonts w:ascii="Arial" w:hAnsi="Arial" w:cs="Arial"/>
          <w:sz w:val="22"/>
          <w:szCs w:val="22"/>
        </w:rPr>
        <w:t>Filmora</w:t>
      </w:r>
      <w:proofErr w:type="spellEnd"/>
      <w:r w:rsidRPr="00C3567B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Pr="00C3567B">
        <w:rPr>
          <w:rFonts w:ascii="Arial" w:hAnsi="Arial" w:cs="Arial"/>
          <w:sz w:val="22"/>
          <w:szCs w:val="22"/>
        </w:rPr>
        <w:t>Mirillisaction</w:t>
      </w:r>
      <w:proofErr w:type="spellEnd"/>
      <w:r w:rsidRPr="00C3567B">
        <w:rPr>
          <w:rFonts w:ascii="Arial" w:hAnsi="Arial" w:cs="Arial"/>
          <w:sz w:val="22"/>
          <w:szCs w:val="22"/>
        </w:rPr>
        <w:t>!,</w:t>
      </w:r>
      <w:proofErr w:type="gramEnd"/>
      <w:r w:rsidRPr="00C3567B">
        <w:rPr>
          <w:rFonts w:ascii="Arial" w:hAnsi="Arial" w:cs="Arial"/>
          <w:sz w:val="22"/>
          <w:szCs w:val="22"/>
        </w:rPr>
        <w:t>Adobe Flash Professional CS5.5dan Adobe</w:t>
      </w:r>
      <w:r>
        <w:rPr>
          <w:rFonts w:ascii="Arial" w:hAnsi="Arial" w:cs="Arial"/>
          <w:sz w:val="22"/>
          <w:szCs w:val="22"/>
        </w:rPr>
        <w:t xml:space="preserve">, dan </w:t>
      </w:r>
      <w:r w:rsidRPr="00C3567B">
        <w:rPr>
          <w:rFonts w:ascii="Arial" w:hAnsi="Arial" w:cs="Arial"/>
          <w:sz w:val="22"/>
          <w:szCs w:val="22"/>
        </w:rPr>
        <w:t>Photoshop CS5.1, Software Unity</w:t>
      </w:r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258E7AA7" w14:textId="77777777" w:rsidTr="003D59C9">
        <w:trPr>
          <w:trHeight w:val="1048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E02A491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5670291E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27E63798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45EF97F0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3A4A43D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2E3D67AB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4BEC4BF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0BD935F3" w14:textId="77777777" w:rsidTr="003D59C9">
        <w:trPr>
          <w:trHeight w:val="508"/>
          <w:tblHeader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6041309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55B2D37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5E274DD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BAA32FA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B7281D9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2EC6AB9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2C73603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F700634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7AACF22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ED927D1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39111A9E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76786" w14:textId="77777777" w:rsidR="00403F60" w:rsidRPr="00C3567B" w:rsidRDefault="00403F60" w:rsidP="00403F60">
            <w:pPr>
              <w:pStyle w:val="ListParagraph"/>
              <w:numPr>
                <w:ilvl w:val="3"/>
                <w:numId w:val="73"/>
              </w:numPr>
              <w:spacing w:after="0" w:line="259" w:lineRule="auto"/>
              <w:ind w:left="321" w:hanging="28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C3567B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C3567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3567B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C3567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3567B">
              <w:rPr>
                <w:rFonts w:ascii="Arial" w:hAnsi="Arial" w:cs="Arial"/>
                <w:sz w:val="22"/>
                <w:szCs w:val="22"/>
              </w:rPr>
              <w:t>menerapkan</w:t>
            </w:r>
            <w:proofErr w:type="spellEnd"/>
            <w:r w:rsidRPr="00C3567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3567B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C3567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3567B">
              <w:rPr>
                <w:rFonts w:ascii="Arial" w:hAnsi="Arial" w:cs="Arial"/>
                <w:sz w:val="22"/>
                <w:szCs w:val="22"/>
              </w:rPr>
              <w:t>animasi</w:t>
            </w:r>
            <w:proofErr w:type="spellEnd"/>
            <w:r w:rsidRPr="00C3567B">
              <w:rPr>
                <w:rFonts w:ascii="Arial" w:hAnsi="Arial" w:cs="Arial"/>
                <w:sz w:val="22"/>
                <w:szCs w:val="22"/>
              </w:rPr>
              <w:t xml:space="preserve"> 3D </w:t>
            </w:r>
            <w:proofErr w:type="spellStart"/>
            <w:r w:rsidRPr="00C3567B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C3567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3567B">
              <w:rPr>
                <w:rFonts w:ascii="Arial" w:hAnsi="Arial" w:cs="Arial"/>
                <w:sz w:val="22"/>
                <w:szCs w:val="22"/>
              </w:rPr>
              <w:t>tepat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B34A7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FD49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C8519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ABF8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1DD9C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6C0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152B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00DF3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415B1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6B40696C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6E7C7" w14:textId="77777777" w:rsidR="00403F60" w:rsidRPr="00C3567B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C3567B">
              <w:rPr>
                <w:rFonts w:ascii="Arial" w:hAnsi="Arial" w:cs="Arial"/>
              </w:rPr>
              <w:t xml:space="preserve">Mahasiswa mampu membuat rancangan animasi 3D sesuai alur pembuatan dalam bentuk </w:t>
            </w:r>
            <w:proofErr w:type="spellStart"/>
            <w:r w:rsidRPr="00C9449B">
              <w:rPr>
                <w:rFonts w:ascii="Arial" w:hAnsi="Arial" w:cs="Arial"/>
                <w:i/>
                <w:iCs/>
              </w:rPr>
              <w:t>story</w:t>
            </w:r>
            <w:proofErr w:type="spellEnd"/>
            <w:r w:rsidRPr="00C9449B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9449B">
              <w:rPr>
                <w:rFonts w:ascii="Arial" w:hAnsi="Arial" w:cs="Arial"/>
                <w:i/>
                <w:iCs/>
              </w:rPr>
              <w:t>board</w:t>
            </w:r>
            <w:proofErr w:type="spellEnd"/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6A8F7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CE63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9C28B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94F8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C9947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10B3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80F5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0D4E5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424B0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1E47A8AA" w14:textId="77777777" w:rsidTr="003D59C9">
        <w:trPr>
          <w:trHeight w:val="5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94D3F" w14:textId="77777777" w:rsidR="00403F60" w:rsidRPr="00C3567B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C3567B">
              <w:rPr>
                <w:rFonts w:ascii="Arial" w:hAnsi="Arial" w:cs="Arial"/>
              </w:rPr>
              <w:t>Mahasiswa mampu membuat animasi 3D dengan bantuan aplikasi pada pembelajaran kimia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52AD9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9B32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BB836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6DAE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9210B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57B4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6922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0DF32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F4785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1E3216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277455E7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5104594" w14:textId="77777777" w:rsidR="00403F60" w:rsidRPr="00E32344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61" w:name="_Toc212110351"/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E323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Perancangan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Usaha</w:t>
      </w:r>
      <w:bookmarkEnd w:id="61"/>
    </w:p>
    <w:p w14:paraId="4C49FD41" w14:textId="77777777" w:rsidR="00403F60" w:rsidRPr="009C04E0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dipelajari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perancangan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usaha</w:t>
      </w:r>
      <w:proofErr w:type="spellEnd"/>
      <w:r>
        <w:rPr>
          <w:rFonts w:ascii="Arial" w:hAnsi="Arial" w:cs="Arial"/>
          <w:sz w:val="22"/>
          <w:szCs w:val="22"/>
        </w:rPr>
        <w:t xml:space="preserve"> di </w:t>
      </w:r>
      <w:proofErr w:type="spellStart"/>
      <w:r>
        <w:rPr>
          <w:rFonts w:ascii="Arial" w:hAnsi="Arial" w:cs="Arial"/>
          <w:sz w:val="22"/>
          <w:szCs w:val="22"/>
        </w:rPr>
        <w:t>bidang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pendidikan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maupun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C9449B">
        <w:rPr>
          <w:rFonts w:ascii="Arial" w:hAnsi="Arial" w:cs="Arial"/>
          <w:sz w:val="22"/>
          <w:szCs w:val="22"/>
        </w:rPr>
        <w:t>Pendalaman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pemahanan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profesi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C9449B">
        <w:rPr>
          <w:rFonts w:ascii="Arial" w:hAnsi="Arial" w:cs="Arial"/>
          <w:sz w:val="22"/>
          <w:szCs w:val="22"/>
        </w:rPr>
        <w:t>kewirausaahan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di </w:t>
      </w:r>
      <w:proofErr w:type="spellStart"/>
      <w:r w:rsidRPr="00C9449B">
        <w:rPr>
          <w:rFonts w:ascii="Arial" w:hAnsi="Arial" w:cs="Arial"/>
          <w:sz w:val="22"/>
          <w:szCs w:val="22"/>
        </w:rPr>
        <w:t>bidang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kimia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C9449B">
        <w:rPr>
          <w:rFonts w:ascii="Arial" w:hAnsi="Arial" w:cs="Arial"/>
          <w:sz w:val="22"/>
          <w:szCs w:val="22"/>
        </w:rPr>
        <w:t>pendidikan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9449B">
        <w:rPr>
          <w:rFonts w:ascii="Arial" w:hAnsi="Arial" w:cs="Arial"/>
          <w:sz w:val="22"/>
          <w:szCs w:val="22"/>
        </w:rPr>
        <w:t>Merancang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ide </w:t>
      </w:r>
      <w:proofErr w:type="spellStart"/>
      <w:r w:rsidRPr="00C9449B">
        <w:rPr>
          <w:rFonts w:ascii="Arial" w:hAnsi="Arial" w:cs="Arial"/>
          <w:sz w:val="22"/>
          <w:szCs w:val="22"/>
        </w:rPr>
        <w:t>kewirausahaan</w:t>
      </w:r>
      <w:proofErr w:type="spellEnd"/>
      <w:r>
        <w:rPr>
          <w:rFonts w:ascii="Arial" w:hAnsi="Arial" w:cs="Arial"/>
          <w:sz w:val="22"/>
          <w:szCs w:val="22"/>
        </w:rPr>
        <w:t xml:space="preserve">, dan </w:t>
      </w:r>
      <w:proofErr w:type="spellStart"/>
      <w:r w:rsidRPr="00C9449B">
        <w:rPr>
          <w:rFonts w:ascii="Arial" w:hAnsi="Arial" w:cs="Arial"/>
          <w:sz w:val="22"/>
          <w:szCs w:val="22"/>
        </w:rPr>
        <w:t>Cetak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biru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rancangan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usaha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03D661B4" w14:textId="77777777" w:rsidTr="003D59C9">
        <w:trPr>
          <w:trHeight w:val="1048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D85932F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186C537C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0ECB749F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2E45B08F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2932BA6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22FE6702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4C27A31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33045055" w14:textId="77777777" w:rsidTr="003D59C9">
        <w:trPr>
          <w:trHeight w:val="508"/>
          <w:tblHeader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26ED6D5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1349C2C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A5801F3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D4FA96E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423EAAD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0EEE982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880E10B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3461B0B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38849BD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E81C235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706B3D68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AA7FE" w14:textId="77777777" w:rsidR="00403F60" w:rsidRPr="00C9449B" w:rsidRDefault="00403F60" w:rsidP="00403F60">
            <w:pPr>
              <w:pStyle w:val="ListParagraph"/>
              <w:numPr>
                <w:ilvl w:val="3"/>
                <w:numId w:val="74"/>
              </w:numPr>
              <w:spacing w:after="0" w:line="259" w:lineRule="auto"/>
              <w:ind w:left="321" w:hanging="28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Memahami</w:t>
            </w:r>
            <w:proofErr w:type="spellEnd"/>
            <w:r w:rsidRPr="00C944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peluang</w:t>
            </w:r>
            <w:proofErr w:type="spellEnd"/>
            <w:r w:rsidRPr="00C944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karir</w:t>
            </w:r>
            <w:proofErr w:type="spellEnd"/>
            <w:r w:rsidRPr="00C944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profesional</w:t>
            </w:r>
            <w:proofErr w:type="spellEnd"/>
            <w:r w:rsidRPr="00C944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C944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keilmuan</w:t>
            </w:r>
            <w:proofErr w:type="spellEnd"/>
            <w:r w:rsidRPr="00C944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C944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maupun</w:t>
            </w:r>
            <w:proofErr w:type="spellEnd"/>
            <w:r w:rsidRPr="00C944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pendidikan</w:t>
            </w:r>
            <w:proofErr w:type="spellEnd"/>
            <w:r w:rsidRPr="00C9449B">
              <w:rPr>
                <w:rFonts w:ascii="Arial" w:hAnsi="Arial" w:cs="Arial"/>
                <w:sz w:val="22"/>
                <w:szCs w:val="22"/>
              </w:rPr>
              <w:t xml:space="preserve"> &amp; </w:t>
            </w: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tantangan</w:t>
            </w:r>
            <w:proofErr w:type="spellEnd"/>
            <w:r w:rsidRPr="00C944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serta</w:t>
            </w:r>
            <w:proofErr w:type="spellEnd"/>
            <w:r w:rsidRPr="00C944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keputusan</w:t>
            </w:r>
            <w:proofErr w:type="spellEnd"/>
            <w:r w:rsidRPr="00C944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terkait</w:t>
            </w:r>
            <w:proofErr w:type="spellEnd"/>
            <w:r w:rsidRPr="00C944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resiko</w:t>
            </w:r>
            <w:proofErr w:type="spellEnd"/>
            <w:r w:rsidRPr="00C944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C944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menjalani</w:t>
            </w:r>
            <w:proofErr w:type="spellEnd"/>
            <w:r w:rsidRPr="00C944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kewirausahaan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B9052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C537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B90A4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8C03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1DEC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B92D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D1E3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C20B5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F9099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5FFE124A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FBA56" w14:textId="77777777" w:rsidR="00403F60" w:rsidRPr="00C9449B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C9449B">
              <w:rPr>
                <w:rFonts w:ascii="Arial" w:hAnsi="Arial" w:cs="Arial"/>
              </w:rPr>
              <w:t>Menerapkan aspek berbasis nilai terhadap bentuk kewirausahaan dan mengembangkan kepercayaan diri pribadi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C6350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AC76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FD3D7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EC5C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7779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5283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37AF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2865F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9960B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6CA43FCC" w14:textId="77777777" w:rsidTr="003D59C9">
        <w:trPr>
          <w:trHeight w:val="5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0891C" w14:textId="77777777" w:rsidR="00403F60" w:rsidRPr="00C9449B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C9449B">
              <w:rPr>
                <w:rFonts w:ascii="Arial" w:hAnsi="Arial" w:cs="Arial"/>
              </w:rPr>
              <w:t xml:space="preserve">Merumuskan suatu rencana bisnis yang sederhana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8C40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5E82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75024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A759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D9C64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51D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170B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DB429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54BA8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0318B094" w14:textId="77777777" w:rsidTr="003D59C9">
        <w:trPr>
          <w:trHeight w:val="5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07828" w14:textId="77777777" w:rsidR="00403F60" w:rsidRPr="00C9449B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C9449B">
              <w:rPr>
                <w:rFonts w:ascii="Arial" w:hAnsi="Arial" w:cs="Arial"/>
              </w:rPr>
              <w:t xml:space="preserve">Mampu merencanakan peluang “usaha” pribadi terhadap minat </w:t>
            </w:r>
            <w:proofErr w:type="spellStart"/>
            <w:r w:rsidRPr="00C9449B">
              <w:rPr>
                <w:rFonts w:ascii="Arial" w:hAnsi="Arial" w:cs="Arial"/>
              </w:rPr>
              <w:t>karir</w:t>
            </w:r>
            <w:proofErr w:type="spellEnd"/>
            <w:r w:rsidRPr="00C9449B">
              <w:rPr>
                <w:rFonts w:ascii="Arial" w:hAnsi="Arial" w:cs="Arial"/>
              </w:rPr>
              <w:t xml:space="preserve"> profesi yang ingin dijalankan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E8AE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3507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337A1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A0E2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CDE61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C19A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0595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0DB6A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E45CE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1CCE4260" w14:textId="77777777" w:rsidTr="003D59C9">
        <w:trPr>
          <w:trHeight w:val="5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ACED7" w14:textId="77777777" w:rsidR="00403F60" w:rsidRPr="00C9449B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C9449B">
              <w:rPr>
                <w:rFonts w:ascii="Arial" w:hAnsi="Arial" w:cs="Arial"/>
              </w:rPr>
              <w:t>Mampu merancang cetak biru rencana kerja konsep ide kelompoknya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E0D57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2770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E339F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F24F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904A6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418B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4F81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ECC31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C7055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D51A05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1D53EDB0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37D2316F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15BF4785" w14:textId="77777777" w:rsidR="00403F60" w:rsidRPr="00E32344" w:rsidRDefault="00403F60" w:rsidP="00403F60">
      <w:pPr>
        <w:pStyle w:val="Heading3"/>
        <w:rPr>
          <w:rFonts w:ascii="Arial" w:hAnsi="Arial" w:cs="Arial"/>
          <w:color w:val="000000" w:themeColor="text1"/>
          <w:sz w:val="22"/>
          <w:szCs w:val="22"/>
        </w:rPr>
      </w:pPr>
      <w:bookmarkStart w:id="62" w:name="_Toc212110352"/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E323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Pembuatan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Produk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Berbasis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Minyak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Atsiri</w:t>
      </w:r>
      <w:bookmarkEnd w:id="62"/>
      <w:proofErr w:type="spellEnd"/>
    </w:p>
    <w:p w14:paraId="662764C6" w14:textId="77777777" w:rsidR="00403F60" w:rsidRPr="009C04E0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dipelajari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pembuatan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produk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berbasis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minyak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atsiri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C9449B">
        <w:rPr>
          <w:rFonts w:ascii="Arial" w:hAnsi="Arial" w:cs="Arial"/>
          <w:sz w:val="22"/>
          <w:szCs w:val="22"/>
        </w:rPr>
        <w:t>Pengantar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kelompok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minyak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atsiri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C9449B">
        <w:rPr>
          <w:rFonts w:ascii="Arial" w:hAnsi="Arial" w:cs="Arial"/>
          <w:sz w:val="22"/>
          <w:szCs w:val="22"/>
        </w:rPr>
        <w:t xml:space="preserve">Bahan dan </w:t>
      </w:r>
      <w:proofErr w:type="spellStart"/>
      <w:r w:rsidRPr="00C9449B">
        <w:rPr>
          <w:rFonts w:ascii="Arial" w:hAnsi="Arial" w:cs="Arial"/>
          <w:sz w:val="22"/>
          <w:szCs w:val="22"/>
        </w:rPr>
        <w:t>produk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C9449B">
        <w:rPr>
          <w:rFonts w:ascii="Arial" w:hAnsi="Arial" w:cs="Arial"/>
          <w:sz w:val="22"/>
          <w:szCs w:val="22"/>
        </w:rPr>
        <w:t>menggunakan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minyak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atsiri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9449B">
        <w:rPr>
          <w:rFonts w:ascii="Arial" w:hAnsi="Arial" w:cs="Arial"/>
          <w:sz w:val="22"/>
          <w:szCs w:val="22"/>
        </w:rPr>
        <w:t>Sintesis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produk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komersial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turunan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minyak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cengkeh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9449B">
        <w:rPr>
          <w:rFonts w:ascii="Arial" w:hAnsi="Arial" w:cs="Arial"/>
          <w:sz w:val="22"/>
          <w:szCs w:val="22"/>
        </w:rPr>
        <w:t>Sintesis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produk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komersial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turunan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minyak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sereh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S</w:t>
      </w:r>
      <w:r w:rsidRPr="00C9449B">
        <w:rPr>
          <w:rFonts w:ascii="Arial" w:hAnsi="Arial" w:cs="Arial"/>
          <w:sz w:val="22"/>
          <w:szCs w:val="22"/>
        </w:rPr>
        <w:t>intesis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produk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komersial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turunan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minyak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mentol</w:t>
      </w:r>
      <w:proofErr w:type="spellEnd"/>
      <w:r>
        <w:rPr>
          <w:rFonts w:ascii="Arial" w:hAnsi="Arial" w:cs="Arial"/>
          <w:sz w:val="22"/>
          <w:szCs w:val="22"/>
        </w:rPr>
        <w:t xml:space="preserve">, dan </w:t>
      </w:r>
      <w:proofErr w:type="spellStart"/>
      <w:r w:rsidRPr="00C9449B">
        <w:rPr>
          <w:rFonts w:ascii="Arial" w:hAnsi="Arial" w:cs="Arial"/>
          <w:sz w:val="22"/>
          <w:szCs w:val="22"/>
        </w:rPr>
        <w:t>Formulasi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449B">
        <w:rPr>
          <w:rFonts w:ascii="Arial" w:hAnsi="Arial" w:cs="Arial"/>
          <w:sz w:val="22"/>
          <w:szCs w:val="22"/>
        </w:rPr>
        <w:t>produk</w:t>
      </w:r>
      <w:proofErr w:type="spellEnd"/>
      <w:r w:rsidRPr="00C9449B">
        <w:rPr>
          <w:rFonts w:ascii="Arial" w:hAnsi="Arial" w:cs="Arial"/>
          <w:sz w:val="22"/>
          <w:szCs w:val="22"/>
        </w:rPr>
        <w:t xml:space="preserve"> parfum</w:t>
      </w:r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29606BBA" w14:textId="77777777" w:rsidTr="003D59C9">
        <w:trPr>
          <w:trHeight w:val="1048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051E742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312194F6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705C6DDE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24EFC8F3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DFCC9F4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05DC478C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EB17849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1E88A271" w14:textId="77777777" w:rsidTr="003D59C9">
        <w:trPr>
          <w:trHeight w:val="508"/>
          <w:tblHeader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31184ED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2256772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FFE30BD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5A0C8F0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449566A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C84CEF8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E04A4E2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336530E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61D41F1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B7765C9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5C81C1BD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C9B65" w14:textId="77777777" w:rsidR="00403F60" w:rsidRPr="00C9449B" w:rsidRDefault="00403F60" w:rsidP="00403F60">
            <w:pPr>
              <w:pStyle w:val="ListParagraph"/>
              <w:numPr>
                <w:ilvl w:val="3"/>
                <w:numId w:val="75"/>
              </w:numPr>
              <w:spacing w:after="0" w:line="259" w:lineRule="auto"/>
              <w:ind w:left="321" w:hanging="321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C944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C944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memahami</w:t>
            </w:r>
            <w:proofErr w:type="spellEnd"/>
            <w:r w:rsidRPr="00C9449B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C944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 w:rsidRPr="00C944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kelompok</w:t>
            </w:r>
            <w:proofErr w:type="spellEnd"/>
            <w:r w:rsidRPr="00C944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minyak</w:t>
            </w:r>
            <w:proofErr w:type="spellEnd"/>
            <w:r w:rsidRPr="00C944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449B">
              <w:rPr>
                <w:rFonts w:ascii="Arial" w:hAnsi="Arial" w:cs="Arial"/>
                <w:sz w:val="22"/>
                <w:szCs w:val="22"/>
              </w:rPr>
              <w:t>atsiri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2636F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D68D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B35C7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AE5F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40F71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211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E59C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7D209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15E77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46B91E87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24693" w14:textId="77777777" w:rsidR="00403F60" w:rsidRPr="00C9449B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C9449B">
              <w:rPr>
                <w:rFonts w:ascii="Arial" w:hAnsi="Arial" w:cs="Arial"/>
              </w:rPr>
              <w:t xml:space="preserve">Mahasiswa dapat memahami dan menjelaskan tentang bahan dan produk makanan yang menggunakan minyak </w:t>
            </w:r>
            <w:proofErr w:type="spellStart"/>
            <w:r w:rsidRPr="00C9449B">
              <w:rPr>
                <w:rFonts w:ascii="Arial" w:hAnsi="Arial" w:cs="Arial"/>
              </w:rPr>
              <w:t>atsiri</w:t>
            </w:r>
            <w:proofErr w:type="spellEnd"/>
            <w:r w:rsidRPr="00C9449B">
              <w:rPr>
                <w:rFonts w:ascii="Arial" w:hAnsi="Arial" w:cs="Arial"/>
              </w:rPr>
              <w:t xml:space="preserve"> serta metode/cara memperoleh </w:t>
            </w:r>
            <w:proofErr w:type="spellStart"/>
            <w:r w:rsidRPr="00C9449B">
              <w:rPr>
                <w:rFonts w:ascii="Arial" w:hAnsi="Arial" w:cs="Arial"/>
              </w:rPr>
              <w:t>minya</w:t>
            </w:r>
            <w:proofErr w:type="spellEnd"/>
            <w:r w:rsidRPr="00C9449B">
              <w:rPr>
                <w:rFonts w:ascii="Arial" w:hAnsi="Arial" w:cs="Arial"/>
              </w:rPr>
              <w:t xml:space="preserve"> </w:t>
            </w:r>
            <w:proofErr w:type="spellStart"/>
            <w:r w:rsidRPr="00C9449B">
              <w:rPr>
                <w:rFonts w:ascii="Arial" w:hAnsi="Arial" w:cs="Arial"/>
              </w:rPr>
              <w:t>atsiri</w:t>
            </w:r>
            <w:proofErr w:type="spellEnd"/>
            <w:r w:rsidRPr="00C9449B">
              <w:rPr>
                <w:rFonts w:ascii="Arial" w:hAnsi="Arial" w:cs="Arial"/>
              </w:rPr>
              <w:t xml:space="preserve"> dari berbagai sumber tumbuhan.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A6A3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9A0B7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75311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A762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EB9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1105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D8ED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D736C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1BB3D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33063E45" w14:textId="77777777" w:rsidTr="003D59C9">
        <w:trPr>
          <w:trHeight w:val="5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F530" w14:textId="77777777" w:rsidR="00403F60" w:rsidRPr="00C9449B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C9449B">
              <w:rPr>
                <w:rFonts w:ascii="Arial" w:hAnsi="Arial" w:cs="Arial"/>
              </w:rPr>
              <w:t xml:space="preserve">Mahasiswa dapat </w:t>
            </w:r>
            <w:proofErr w:type="spellStart"/>
            <w:r w:rsidRPr="00C9449B">
              <w:rPr>
                <w:rFonts w:ascii="Arial" w:hAnsi="Arial" w:cs="Arial"/>
              </w:rPr>
              <w:t>mensintesis</w:t>
            </w:r>
            <w:proofErr w:type="spellEnd"/>
            <w:r w:rsidRPr="00C9449B">
              <w:rPr>
                <w:rFonts w:ascii="Arial" w:hAnsi="Arial" w:cs="Arial"/>
              </w:rPr>
              <w:t xml:space="preserve"> produk komersial turunan minyak </w:t>
            </w:r>
            <w:proofErr w:type="spellStart"/>
            <w:r w:rsidRPr="00C9449B">
              <w:rPr>
                <w:rFonts w:ascii="Arial" w:hAnsi="Arial" w:cs="Arial"/>
              </w:rPr>
              <w:t>atsiri</w:t>
            </w:r>
            <w:proofErr w:type="spellEnd"/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F0B99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CF2A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4E2AF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8FF0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CBD3C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483C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0797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04344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13F4D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8FB9FB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51DE8EA6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6213668C" w14:textId="77777777" w:rsidR="00403F60" w:rsidRPr="00E32344" w:rsidRDefault="00403F60" w:rsidP="00403F60">
      <w:pPr>
        <w:pStyle w:val="Heading3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63" w:name="_Toc212110353"/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E323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Kimia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dalam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E32344">
        <w:rPr>
          <w:rFonts w:ascii="Arial" w:hAnsi="Arial" w:cs="Arial"/>
          <w:b/>
          <w:bCs/>
          <w:color w:val="000000" w:themeColor="text1"/>
          <w:sz w:val="22"/>
          <w:szCs w:val="22"/>
        </w:rPr>
        <w:t>Al-Qur’an</w:t>
      </w:r>
      <w:bookmarkEnd w:id="63"/>
    </w:p>
    <w:p w14:paraId="1D51E672" w14:textId="77777777" w:rsidR="00403F60" w:rsidRPr="009C04E0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dipelajari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koneksi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ayat-ayat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ada</w:t>
      </w:r>
      <w:proofErr w:type="spellEnd"/>
      <w:r>
        <w:rPr>
          <w:rFonts w:ascii="Arial" w:hAnsi="Arial" w:cs="Arial"/>
          <w:sz w:val="22"/>
          <w:szCs w:val="22"/>
        </w:rPr>
        <w:t xml:space="preserve"> di </w:t>
      </w:r>
      <w:proofErr w:type="spellStart"/>
      <w:r>
        <w:rPr>
          <w:rFonts w:ascii="Arial" w:hAnsi="Arial" w:cs="Arial"/>
          <w:sz w:val="22"/>
          <w:szCs w:val="22"/>
        </w:rPr>
        <w:t>dalam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D64066">
        <w:rPr>
          <w:rFonts w:ascii="Arial" w:hAnsi="Arial" w:cs="Arial"/>
          <w:sz w:val="22"/>
          <w:szCs w:val="22"/>
        </w:rPr>
        <w:t>Al-Qur’an</w:t>
      </w:r>
      <w:r>
        <w:rPr>
          <w:rFonts w:ascii="Arial" w:hAnsi="Arial" w:cs="Arial"/>
          <w:sz w:val="22"/>
          <w:szCs w:val="22"/>
        </w:rPr>
        <w:t xml:space="preserve">. Materi yang </w:t>
      </w:r>
      <w:proofErr w:type="spellStart"/>
      <w:r>
        <w:rPr>
          <w:rFonts w:ascii="Arial" w:hAnsi="Arial" w:cs="Arial"/>
          <w:sz w:val="22"/>
          <w:szCs w:val="22"/>
        </w:rPr>
        <w:t>dipelajari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>:</w:t>
      </w:r>
      <w:r w:rsidRPr="00D64066">
        <w:t xml:space="preserve"> </w:t>
      </w:r>
      <w:proofErr w:type="spellStart"/>
      <w:r w:rsidRPr="00D64066">
        <w:rPr>
          <w:rFonts w:ascii="Arial" w:hAnsi="Arial" w:cs="Arial"/>
          <w:sz w:val="22"/>
          <w:szCs w:val="22"/>
        </w:rPr>
        <w:t>Pendahuluan</w:t>
      </w:r>
      <w:proofErr w:type="spellEnd"/>
      <w:r w:rsidRPr="00D640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66">
        <w:rPr>
          <w:rFonts w:ascii="Arial" w:hAnsi="Arial" w:cs="Arial"/>
          <w:sz w:val="22"/>
          <w:szCs w:val="22"/>
        </w:rPr>
        <w:t>sains</w:t>
      </w:r>
      <w:proofErr w:type="spellEnd"/>
      <w:r w:rsidRPr="00D640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66">
        <w:rPr>
          <w:rFonts w:ascii="Arial" w:hAnsi="Arial" w:cs="Arial"/>
          <w:sz w:val="22"/>
          <w:szCs w:val="22"/>
        </w:rPr>
        <w:t>dalam</w:t>
      </w:r>
      <w:proofErr w:type="spellEnd"/>
      <w:r w:rsidRPr="00D64066">
        <w:rPr>
          <w:rFonts w:ascii="Arial" w:hAnsi="Arial" w:cs="Arial"/>
          <w:sz w:val="22"/>
          <w:szCs w:val="22"/>
        </w:rPr>
        <w:t xml:space="preserve"> Al-Qur’an</w:t>
      </w:r>
      <w:r>
        <w:rPr>
          <w:rFonts w:ascii="Arial" w:hAnsi="Arial" w:cs="Arial"/>
          <w:sz w:val="22"/>
          <w:szCs w:val="22"/>
        </w:rPr>
        <w:t xml:space="preserve">, </w:t>
      </w:r>
      <w:r w:rsidRPr="00D64066">
        <w:rPr>
          <w:rFonts w:ascii="Arial" w:hAnsi="Arial" w:cs="Arial"/>
          <w:sz w:val="22"/>
          <w:szCs w:val="22"/>
        </w:rPr>
        <w:t xml:space="preserve">Sejarah dan </w:t>
      </w:r>
      <w:proofErr w:type="spellStart"/>
      <w:r w:rsidRPr="00D64066">
        <w:rPr>
          <w:rFonts w:ascii="Arial" w:hAnsi="Arial" w:cs="Arial"/>
          <w:sz w:val="22"/>
          <w:szCs w:val="22"/>
        </w:rPr>
        <w:t>perkembangan</w:t>
      </w:r>
      <w:proofErr w:type="spellEnd"/>
      <w:r w:rsidRPr="00D640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66">
        <w:rPr>
          <w:rFonts w:ascii="Arial" w:hAnsi="Arial" w:cs="Arial"/>
          <w:sz w:val="22"/>
          <w:szCs w:val="22"/>
        </w:rPr>
        <w:t>ilmu</w:t>
      </w:r>
      <w:proofErr w:type="spellEnd"/>
      <w:r w:rsidRPr="00D640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66">
        <w:rPr>
          <w:rFonts w:ascii="Arial" w:hAnsi="Arial" w:cs="Arial"/>
          <w:sz w:val="22"/>
          <w:szCs w:val="22"/>
        </w:rPr>
        <w:t>kimia</w:t>
      </w:r>
      <w:proofErr w:type="spellEnd"/>
      <w:r w:rsidRPr="00D64066">
        <w:rPr>
          <w:rFonts w:ascii="Arial" w:hAnsi="Arial" w:cs="Arial"/>
          <w:sz w:val="22"/>
          <w:szCs w:val="22"/>
        </w:rPr>
        <w:t xml:space="preserve"> di dunia </w:t>
      </w:r>
      <w:proofErr w:type="spellStart"/>
      <w:r w:rsidRPr="00D64066">
        <w:rPr>
          <w:rFonts w:ascii="Arial" w:hAnsi="Arial" w:cs="Arial"/>
          <w:sz w:val="22"/>
          <w:szCs w:val="22"/>
        </w:rPr>
        <w:t>muslim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serta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D64066">
        <w:rPr>
          <w:rFonts w:ascii="Arial" w:hAnsi="Arial" w:cs="Arial"/>
          <w:sz w:val="22"/>
          <w:szCs w:val="22"/>
        </w:rPr>
        <w:t>Integrasi/</w:t>
      </w:r>
      <w:proofErr w:type="spellStart"/>
      <w:r w:rsidRPr="00D64066">
        <w:rPr>
          <w:rFonts w:ascii="Arial" w:hAnsi="Arial" w:cs="Arial"/>
          <w:sz w:val="22"/>
          <w:szCs w:val="22"/>
        </w:rPr>
        <w:t>interkoneksi</w:t>
      </w:r>
      <w:proofErr w:type="spellEnd"/>
      <w:r w:rsidRPr="00D640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66">
        <w:rPr>
          <w:rFonts w:ascii="Arial" w:hAnsi="Arial" w:cs="Arial"/>
          <w:sz w:val="22"/>
          <w:szCs w:val="22"/>
        </w:rPr>
        <w:t>sains</w:t>
      </w:r>
      <w:proofErr w:type="spellEnd"/>
      <w:r w:rsidRPr="00D640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66">
        <w:rPr>
          <w:rFonts w:ascii="Arial" w:hAnsi="Arial" w:cs="Arial"/>
          <w:sz w:val="22"/>
          <w:szCs w:val="22"/>
        </w:rPr>
        <w:t>kimia</w:t>
      </w:r>
      <w:proofErr w:type="spellEnd"/>
      <w:r w:rsidRPr="00D640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66">
        <w:rPr>
          <w:rFonts w:ascii="Arial" w:hAnsi="Arial" w:cs="Arial"/>
          <w:sz w:val="22"/>
          <w:szCs w:val="22"/>
        </w:rPr>
        <w:t>dengan</w:t>
      </w:r>
      <w:proofErr w:type="spellEnd"/>
      <w:r w:rsidRPr="00D64066">
        <w:rPr>
          <w:rFonts w:ascii="Arial" w:hAnsi="Arial" w:cs="Arial"/>
          <w:sz w:val="22"/>
          <w:szCs w:val="22"/>
        </w:rPr>
        <w:t xml:space="preserve"> Al-</w:t>
      </w:r>
      <w:proofErr w:type="spellStart"/>
      <w:r w:rsidRPr="00D64066">
        <w:rPr>
          <w:rFonts w:ascii="Arial" w:hAnsi="Arial" w:cs="Arial"/>
          <w:sz w:val="22"/>
          <w:szCs w:val="22"/>
        </w:rPr>
        <w:t>Aqur’an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353140E4" w14:textId="77777777" w:rsidTr="003D59C9">
        <w:trPr>
          <w:trHeight w:val="1048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A02783B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7BCB60F2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44532B3C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45AE7849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1495A0A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06102374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42CC93F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7B802269" w14:textId="77777777" w:rsidTr="003D59C9">
        <w:trPr>
          <w:trHeight w:val="508"/>
          <w:tblHeader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D933DD9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4B89190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7B51216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883A87E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DE39CBA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00052D3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7765EE5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3231C6E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5068C5D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743B4E8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14721521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51931" w14:textId="77777777" w:rsidR="00403F60" w:rsidRPr="00D64066" w:rsidRDefault="00403F60" w:rsidP="00403F60">
            <w:pPr>
              <w:pStyle w:val="ListParagraph"/>
              <w:numPr>
                <w:ilvl w:val="3"/>
                <w:numId w:val="76"/>
              </w:numPr>
              <w:spacing w:after="0" w:line="259" w:lineRule="auto"/>
              <w:ind w:left="321" w:hanging="321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D64066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D640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4066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D640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4066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D640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4066">
              <w:rPr>
                <w:rFonts w:ascii="Arial" w:hAnsi="Arial" w:cs="Arial"/>
                <w:sz w:val="22"/>
                <w:szCs w:val="22"/>
              </w:rPr>
              <w:t>sejarah</w:t>
            </w:r>
            <w:proofErr w:type="spellEnd"/>
            <w:r w:rsidRPr="00D640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4066">
              <w:rPr>
                <w:rFonts w:ascii="Arial" w:hAnsi="Arial" w:cs="Arial"/>
                <w:sz w:val="22"/>
                <w:szCs w:val="22"/>
              </w:rPr>
              <w:t>perkembangan</w:t>
            </w:r>
            <w:proofErr w:type="spellEnd"/>
            <w:r w:rsidRPr="00D640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4066">
              <w:rPr>
                <w:rFonts w:ascii="Arial" w:hAnsi="Arial" w:cs="Arial"/>
                <w:sz w:val="22"/>
                <w:szCs w:val="22"/>
              </w:rPr>
              <w:t>ilmu</w:t>
            </w:r>
            <w:proofErr w:type="spellEnd"/>
            <w:r w:rsidRPr="00D640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4066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D64066">
              <w:rPr>
                <w:rFonts w:ascii="Arial" w:hAnsi="Arial" w:cs="Arial"/>
                <w:sz w:val="22"/>
                <w:szCs w:val="22"/>
              </w:rPr>
              <w:t xml:space="preserve"> pada zaman </w:t>
            </w:r>
            <w:proofErr w:type="spellStart"/>
            <w:r w:rsidRPr="00D64066">
              <w:rPr>
                <w:rFonts w:ascii="Arial" w:hAnsi="Arial" w:cs="Arial"/>
                <w:sz w:val="22"/>
                <w:szCs w:val="22"/>
              </w:rPr>
              <w:t>keislaman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4612B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0658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464CE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C0E7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42E6B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59F6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0244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CA20B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14933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13821EAE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1402B" w14:textId="77777777" w:rsidR="00403F60" w:rsidRPr="00D64066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D64066">
              <w:rPr>
                <w:rFonts w:ascii="Arial" w:hAnsi="Arial" w:cs="Arial"/>
              </w:rPr>
              <w:t>Mahasiswa dapat menyebutkan dan menjelaskan ayat Al-</w:t>
            </w:r>
            <w:proofErr w:type="spellStart"/>
            <w:r w:rsidRPr="00D64066">
              <w:rPr>
                <w:rFonts w:ascii="Arial" w:hAnsi="Arial" w:cs="Arial"/>
              </w:rPr>
              <w:t>Qur’an</w:t>
            </w:r>
            <w:proofErr w:type="spellEnd"/>
            <w:r w:rsidRPr="00D64066">
              <w:rPr>
                <w:rFonts w:ascii="Arial" w:hAnsi="Arial" w:cs="Arial"/>
              </w:rPr>
              <w:t xml:space="preserve"> yang berhubungan dengan ilmu kimia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79FC5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8FC7F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B42E5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21A3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52C30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D16B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D25D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0E419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B61C1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0031DC69" w14:textId="77777777" w:rsidTr="003D59C9">
        <w:trPr>
          <w:trHeight w:val="5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FAC8A" w14:textId="77777777" w:rsidR="00403F60" w:rsidRPr="00D64066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D64066">
              <w:rPr>
                <w:rFonts w:ascii="Arial" w:hAnsi="Arial" w:cs="Arial"/>
              </w:rPr>
              <w:t xml:space="preserve">Mahasiswa dapat </w:t>
            </w:r>
            <w:proofErr w:type="spellStart"/>
            <w:r w:rsidRPr="00D64066">
              <w:rPr>
                <w:rFonts w:ascii="Arial" w:hAnsi="Arial" w:cs="Arial"/>
              </w:rPr>
              <w:t>mengkoneksikan</w:t>
            </w:r>
            <w:proofErr w:type="spellEnd"/>
            <w:r w:rsidRPr="00D64066">
              <w:rPr>
                <w:rFonts w:ascii="Arial" w:hAnsi="Arial" w:cs="Arial"/>
              </w:rPr>
              <w:t xml:space="preserve"> dan mengintegrasikan teori-teori dalam ilmu Kimia dengan Al-</w:t>
            </w:r>
            <w:proofErr w:type="spellStart"/>
            <w:r w:rsidRPr="00D64066">
              <w:rPr>
                <w:rFonts w:ascii="Arial" w:hAnsi="Arial" w:cs="Arial"/>
              </w:rPr>
              <w:t>Qur’an</w:t>
            </w:r>
            <w:proofErr w:type="spellEnd"/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AEDDD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43F4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C91A3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BE3F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48A91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4936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6944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34FCB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8FD14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15F31BAE" w14:textId="77777777" w:rsidTr="003D59C9">
        <w:trPr>
          <w:trHeight w:val="5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14A17" w14:textId="77777777" w:rsidR="00403F60" w:rsidRPr="00D64066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D64066">
              <w:rPr>
                <w:rFonts w:ascii="Arial" w:hAnsi="Arial" w:cs="Arial"/>
              </w:rPr>
              <w:t>Mahasiswa dapat menyebutkan dan menjelaskan materi kimia yang berhubungan dengan nilai-nilai</w:t>
            </w:r>
            <w:r>
              <w:rPr>
                <w:rFonts w:ascii="Arial" w:hAnsi="Arial" w:cs="Arial"/>
              </w:rPr>
              <w:t xml:space="preserve"> keislaman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412B3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E23A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B1D7B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6C0B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F05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C559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BD5C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5D470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3CB18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79B263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19BD4115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0C767030" w14:textId="77777777" w:rsidR="00403F60" w:rsidRPr="00E32344" w:rsidRDefault="00403F60" w:rsidP="00403F60">
      <w:pPr>
        <w:pStyle w:val="Heading3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64" w:name="_Toc212110354"/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E323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Kimia Instrumental</w:t>
      </w:r>
      <w:bookmarkEnd w:id="64"/>
    </w:p>
    <w:p w14:paraId="36BAA5B3" w14:textId="77777777" w:rsidR="00403F60" w:rsidRPr="009C04E0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dipelajari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instrumentasi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Pr="00D80316">
        <w:rPr>
          <w:rFonts w:ascii="Arial" w:hAnsi="Arial" w:cs="Arial"/>
          <w:sz w:val="22"/>
          <w:szCs w:val="22"/>
        </w:rPr>
        <w:t xml:space="preserve">Teori </w:t>
      </w:r>
      <w:proofErr w:type="spellStart"/>
      <w:r w:rsidRPr="00D80316">
        <w:rPr>
          <w:rFonts w:ascii="Arial" w:hAnsi="Arial" w:cs="Arial"/>
          <w:sz w:val="22"/>
          <w:szCs w:val="22"/>
        </w:rPr>
        <w:t>spektroskopi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80316">
        <w:rPr>
          <w:rFonts w:ascii="Arial" w:hAnsi="Arial" w:cs="Arial"/>
          <w:sz w:val="22"/>
          <w:szCs w:val="22"/>
        </w:rPr>
        <w:t>radiasi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elektromagnetik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80316">
        <w:rPr>
          <w:rFonts w:ascii="Arial" w:hAnsi="Arial" w:cs="Arial"/>
          <w:sz w:val="22"/>
          <w:szCs w:val="22"/>
        </w:rPr>
        <w:t>materi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80316">
        <w:rPr>
          <w:rFonts w:ascii="Arial" w:hAnsi="Arial" w:cs="Arial"/>
          <w:sz w:val="22"/>
          <w:szCs w:val="22"/>
        </w:rPr>
        <w:t>interaksi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radiasi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elektromagnetik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dengan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materi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D80316">
        <w:rPr>
          <w:rFonts w:ascii="Arial" w:hAnsi="Arial" w:cs="Arial"/>
          <w:sz w:val="22"/>
          <w:szCs w:val="22"/>
        </w:rPr>
        <w:t>Spektrofotometri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UV-Vis, </w:t>
      </w:r>
      <w:proofErr w:type="spellStart"/>
      <w:r w:rsidRPr="00D80316">
        <w:rPr>
          <w:rFonts w:ascii="Arial" w:hAnsi="Arial" w:cs="Arial"/>
          <w:sz w:val="22"/>
          <w:szCs w:val="22"/>
        </w:rPr>
        <w:t>prinsip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dasar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spektrofotometri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UV-Vis, </w:t>
      </w:r>
      <w:proofErr w:type="spellStart"/>
      <w:r w:rsidRPr="00D80316">
        <w:rPr>
          <w:rFonts w:ascii="Arial" w:hAnsi="Arial" w:cs="Arial"/>
          <w:sz w:val="22"/>
          <w:szCs w:val="22"/>
        </w:rPr>
        <w:t>bagian-bagian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alat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80316">
        <w:rPr>
          <w:rFonts w:ascii="Arial" w:hAnsi="Arial" w:cs="Arial"/>
          <w:sz w:val="22"/>
          <w:szCs w:val="22"/>
        </w:rPr>
        <w:t>skema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alat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80316">
        <w:rPr>
          <w:rFonts w:ascii="Arial" w:hAnsi="Arial" w:cs="Arial"/>
          <w:sz w:val="22"/>
          <w:szCs w:val="22"/>
        </w:rPr>
        <w:t>cara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kerja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alat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80316">
        <w:rPr>
          <w:rFonts w:ascii="Arial" w:hAnsi="Arial" w:cs="Arial"/>
          <w:sz w:val="22"/>
          <w:szCs w:val="22"/>
        </w:rPr>
        <w:t>langkah-langkah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analisis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D80316">
        <w:rPr>
          <w:rFonts w:ascii="Arial" w:hAnsi="Arial" w:cs="Arial"/>
          <w:sz w:val="22"/>
          <w:szCs w:val="22"/>
        </w:rPr>
        <w:t>aplikasi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spektrofotometri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UV-Vis. </w:t>
      </w:r>
      <w:proofErr w:type="spellStart"/>
      <w:r w:rsidRPr="00D80316">
        <w:rPr>
          <w:rFonts w:ascii="Arial" w:hAnsi="Arial" w:cs="Arial"/>
          <w:sz w:val="22"/>
          <w:szCs w:val="22"/>
        </w:rPr>
        <w:t>Spektrofotometri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Serapan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Atom (SSA), </w:t>
      </w:r>
      <w:proofErr w:type="spellStart"/>
      <w:r w:rsidRPr="00D80316">
        <w:rPr>
          <w:rFonts w:ascii="Arial" w:hAnsi="Arial" w:cs="Arial"/>
          <w:sz w:val="22"/>
          <w:szCs w:val="22"/>
        </w:rPr>
        <w:t>prinsip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dasar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Spektrofotometri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Serapan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Atom (SSA), </w:t>
      </w:r>
      <w:proofErr w:type="spellStart"/>
      <w:r w:rsidRPr="00D80316">
        <w:rPr>
          <w:rFonts w:ascii="Arial" w:hAnsi="Arial" w:cs="Arial"/>
          <w:sz w:val="22"/>
          <w:szCs w:val="22"/>
        </w:rPr>
        <w:t>bagian</w:t>
      </w:r>
      <w:proofErr w:type="spellEnd"/>
      <w:r w:rsidRPr="00D80316">
        <w:rPr>
          <w:rFonts w:ascii="Arial" w:hAnsi="Arial" w:cs="Arial"/>
          <w:sz w:val="22"/>
          <w:szCs w:val="22"/>
        </w:rPr>
        <w:t>/</w:t>
      </w:r>
      <w:proofErr w:type="spellStart"/>
      <w:r w:rsidRPr="00D80316">
        <w:rPr>
          <w:rFonts w:ascii="Arial" w:hAnsi="Arial" w:cs="Arial"/>
          <w:sz w:val="22"/>
          <w:szCs w:val="22"/>
        </w:rPr>
        <w:t>komponen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dalam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AAS, </w:t>
      </w:r>
      <w:proofErr w:type="spellStart"/>
      <w:r w:rsidRPr="00D80316">
        <w:rPr>
          <w:rFonts w:ascii="Arial" w:hAnsi="Arial" w:cs="Arial"/>
          <w:sz w:val="22"/>
          <w:szCs w:val="22"/>
        </w:rPr>
        <w:t>prinsip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dasar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AAS, </w:t>
      </w:r>
      <w:proofErr w:type="spellStart"/>
      <w:r w:rsidRPr="00D80316">
        <w:rPr>
          <w:rFonts w:ascii="Arial" w:hAnsi="Arial" w:cs="Arial"/>
          <w:sz w:val="22"/>
          <w:szCs w:val="22"/>
        </w:rPr>
        <w:t>cara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kerja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AAS, </w:t>
      </w:r>
      <w:proofErr w:type="spellStart"/>
      <w:r w:rsidRPr="00D80316">
        <w:rPr>
          <w:rFonts w:ascii="Arial" w:hAnsi="Arial" w:cs="Arial"/>
          <w:sz w:val="22"/>
          <w:szCs w:val="22"/>
        </w:rPr>
        <w:t>langkah-langkah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analisis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dengan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AAS, </w:t>
      </w:r>
      <w:proofErr w:type="spellStart"/>
      <w:r w:rsidRPr="00D80316">
        <w:rPr>
          <w:rFonts w:ascii="Arial" w:hAnsi="Arial" w:cs="Arial"/>
          <w:sz w:val="22"/>
          <w:szCs w:val="22"/>
        </w:rPr>
        <w:t>destruksi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sampel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D80316">
        <w:rPr>
          <w:rFonts w:ascii="Arial" w:hAnsi="Arial" w:cs="Arial"/>
          <w:sz w:val="22"/>
          <w:szCs w:val="22"/>
        </w:rPr>
        <w:t>aplikasi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AAS. FTIR, </w:t>
      </w:r>
      <w:proofErr w:type="spellStart"/>
      <w:r w:rsidRPr="00D80316">
        <w:rPr>
          <w:rFonts w:ascii="Arial" w:hAnsi="Arial" w:cs="Arial"/>
          <w:sz w:val="22"/>
          <w:szCs w:val="22"/>
        </w:rPr>
        <w:t>prinsip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dasar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FTIR, </w:t>
      </w:r>
      <w:proofErr w:type="spellStart"/>
      <w:r w:rsidRPr="00D80316">
        <w:rPr>
          <w:rFonts w:ascii="Arial" w:hAnsi="Arial" w:cs="Arial"/>
          <w:sz w:val="22"/>
          <w:szCs w:val="22"/>
        </w:rPr>
        <w:t>bagan</w:t>
      </w:r>
      <w:proofErr w:type="spellEnd"/>
      <w:r w:rsidRPr="00D80316">
        <w:rPr>
          <w:rFonts w:ascii="Arial" w:hAnsi="Arial" w:cs="Arial"/>
          <w:sz w:val="22"/>
          <w:szCs w:val="22"/>
        </w:rPr>
        <w:t>/</w:t>
      </w:r>
      <w:proofErr w:type="spellStart"/>
      <w:r w:rsidRPr="00D80316">
        <w:rPr>
          <w:rFonts w:ascii="Arial" w:hAnsi="Arial" w:cs="Arial"/>
          <w:sz w:val="22"/>
          <w:szCs w:val="22"/>
        </w:rPr>
        <w:t>komponen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FTIR, </w:t>
      </w:r>
      <w:proofErr w:type="spellStart"/>
      <w:r w:rsidRPr="00D80316">
        <w:rPr>
          <w:rFonts w:ascii="Arial" w:hAnsi="Arial" w:cs="Arial"/>
          <w:sz w:val="22"/>
          <w:szCs w:val="22"/>
        </w:rPr>
        <w:t>cara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kerja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FTIR, </w:t>
      </w:r>
      <w:proofErr w:type="spellStart"/>
      <w:r w:rsidRPr="00D80316">
        <w:rPr>
          <w:rFonts w:ascii="Arial" w:hAnsi="Arial" w:cs="Arial"/>
          <w:sz w:val="22"/>
          <w:szCs w:val="22"/>
        </w:rPr>
        <w:t>cara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analisis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80316">
        <w:rPr>
          <w:rFonts w:ascii="Arial" w:hAnsi="Arial" w:cs="Arial"/>
          <w:sz w:val="22"/>
          <w:szCs w:val="22"/>
        </w:rPr>
        <w:t>persiapan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sampel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. NMR, </w:t>
      </w:r>
      <w:proofErr w:type="spellStart"/>
      <w:r w:rsidRPr="00D80316">
        <w:rPr>
          <w:rFonts w:ascii="Arial" w:hAnsi="Arial" w:cs="Arial"/>
          <w:sz w:val="22"/>
          <w:szCs w:val="22"/>
        </w:rPr>
        <w:t>prinsip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dasar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NMR, </w:t>
      </w:r>
      <w:proofErr w:type="spellStart"/>
      <w:r w:rsidRPr="00D80316">
        <w:rPr>
          <w:rFonts w:ascii="Arial" w:hAnsi="Arial" w:cs="Arial"/>
          <w:sz w:val="22"/>
          <w:szCs w:val="22"/>
        </w:rPr>
        <w:t>bagan</w:t>
      </w:r>
      <w:proofErr w:type="spellEnd"/>
      <w:r w:rsidRPr="00D80316">
        <w:rPr>
          <w:rFonts w:ascii="Arial" w:hAnsi="Arial" w:cs="Arial"/>
          <w:sz w:val="22"/>
          <w:szCs w:val="22"/>
        </w:rPr>
        <w:t>/</w:t>
      </w:r>
      <w:proofErr w:type="spellStart"/>
      <w:r w:rsidRPr="00D80316">
        <w:rPr>
          <w:rFonts w:ascii="Arial" w:hAnsi="Arial" w:cs="Arial"/>
          <w:sz w:val="22"/>
          <w:szCs w:val="22"/>
        </w:rPr>
        <w:t>komponen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NMR, </w:t>
      </w:r>
      <w:proofErr w:type="spellStart"/>
      <w:r w:rsidRPr="00D80316">
        <w:rPr>
          <w:rFonts w:ascii="Arial" w:hAnsi="Arial" w:cs="Arial"/>
          <w:sz w:val="22"/>
          <w:szCs w:val="22"/>
        </w:rPr>
        <w:t>cara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kerja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NMR, </w:t>
      </w:r>
      <w:proofErr w:type="spellStart"/>
      <w:r w:rsidRPr="00D80316">
        <w:rPr>
          <w:rFonts w:ascii="Arial" w:hAnsi="Arial" w:cs="Arial"/>
          <w:sz w:val="22"/>
          <w:szCs w:val="22"/>
        </w:rPr>
        <w:t>cara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analisis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80316">
        <w:rPr>
          <w:rFonts w:ascii="Arial" w:hAnsi="Arial" w:cs="Arial"/>
          <w:sz w:val="22"/>
          <w:szCs w:val="22"/>
        </w:rPr>
        <w:t>persiapan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sampel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. MS, </w:t>
      </w:r>
      <w:proofErr w:type="spellStart"/>
      <w:r w:rsidRPr="00D80316">
        <w:rPr>
          <w:rFonts w:ascii="Arial" w:hAnsi="Arial" w:cs="Arial"/>
          <w:sz w:val="22"/>
          <w:szCs w:val="22"/>
        </w:rPr>
        <w:t>prinsip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dasar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MS, </w:t>
      </w:r>
      <w:proofErr w:type="spellStart"/>
      <w:r w:rsidRPr="00D80316">
        <w:rPr>
          <w:rFonts w:ascii="Arial" w:hAnsi="Arial" w:cs="Arial"/>
          <w:sz w:val="22"/>
          <w:szCs w:val="22"/>
        </w:rPr>
        <w:t>bagan</w:t>
      </w:r>
      <w:proofErr w:type="spellEnd"/>
      <w:r w:rsidRPr="00D80316">
        <w:rPr>
          <w:rFonts w:ascii="Arial" w:hAnsi="Arial" w:cs="Arial"/>
          <w:sz w:val="22"/>
          <w:szCs w:val="22"/>
        </w:rPr>
        <w:t>/</w:t>
      </w:r>
      <w:proofErr w:type="spellStart"/>
      <w:r w:rsidRPr="00D80316">
        <w:rPr>
          <w:rFonts w:ascii="Arial" w:hAnsi="Arial" w:cs="Arial"/>
          <w:sz w:val="22"/>
          <w:szCs w:val="22"/>
        </w:rPr>
        <w:t>komponen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MS, </w:t>
      </w:r>
      <w:proofErr w:type="spellStart"/>
      <w:r w:rsidRPr="00D80316">
        <w:rPr>
          <w:rFonts w:ascii="Arial" w:hAnsi="Arial" w:cs="Arial"/>
          <w:sz w:val="22"/>
          <w:szCs w:val="22"/>
        </w:rPr>
        <w:t>cara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Kerja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MS, </w:t>
      </w:r>
      <w:proofErr w:type="spellStart"/>
      <w:r w:rsidRPr="00D80316">
        <w:rPr>
          <w:rFonts w:ascii="Arial" w:hAnsi="Arial" w:cs="Arial"/>
          <w:sz w:val="22"/>
          <w:szCs w:val="22"/>
        </w:rPr>
        <w:t>cara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analisis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dengan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MS, </w:t>
      </w:r>
      <w:proofErr w:type="spellStart"/>
      <w:r w:rsidRPr="00D80316">
        <w:rPr>
          <w:rFonts w:ascii="Arial" w:hAnsi="Arial" w:cs="Arial"/>
          <w:sz w:val="22"/>
          <w:szCs w:val="22"/>
        </w:rPr>
        <w:t>persiapan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sampel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untuk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analisis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dengan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MS.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33AAEE4E" w14:textId="77777777" w:rsidTr="003D59C9">
        <w:trPr>
          <w:trHeight w:val="1048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17389B6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3876E21C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43CD2197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2F8E7A65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7FA34AF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24C3D5B3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7E9E961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4477F51A" w14:textId="77777777" w:rsidTr="003D59C9">
        <w:trPr>
          <w:trHeight w:val="508"/>
          <w:tblHeader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F84E56D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8625E30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0C43E3E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3948C18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4CF37B5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C98DD10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F65A580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98AEE8D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1EE62E7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154FCED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22630750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2BA97" w14:textId="77777777" w:rsidR="00403F60" w:rsidRPr="00D64066" w:rsidRDefault="00403F60" w:rsidP="00403F60">
            <w:pPr>
              <w:pStyle w:val="ListParagraph"/>
              <w:numPr>
                <w:ilvl w:val="3"/>
                <w:numId w:val="77"/>
              </w:numPr>
              <w:spacing w:after="0" w:line="259" w:lineRule="auto"/>
              <w:ind w:left="321" w:hanging="321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r w:rsidRPr="00D80316"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  <w:t xml:space="preserve">Mahasiswa dapat menjelaskan konsep teoritis, prinsip </w:t>
            </w:r>
            <w:proofErr w:type="spellStart"/>
            <w:r w:rsidRPr="00D80316"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  <w:t>dasaar</w:t>
            </w:r>
            <w:proofErr w:type="spellEnd"/>
            <w:r w:rsidRPr="00D80316"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  <w:t xml:space="preserve"> dan aplikasi </w:t>
            </w:r>
            <w:proofErr w:type="spellStart"/>
            <w:r w:rsidRPr="00D80316"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  <w:t>spektroskopi</w:t>
            </w:r>
            <w:proofErr w:type="spellEnd"/>
            <w:r w:rsidRPr="00D80316"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  <w:t xml:space="preserve">: </w:t>
            </w:r>
            <w:proofErr w:type="spellStart"/>
            <w:r w:rsidRPr="00D80316"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  <w:t>Uv-Vis</w:t>
            </w:r>
            <w:proofErr w:type="spellEnd"/>
            <w:r w:rsidRPr="00D80316"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  <w:t>, AAS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D0C06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2FB80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7359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0B94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FB7B3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13A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9243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011B4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3DC31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01E796C0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C54CA" w14:textId="77777777" w:rsidR="00403F60" w:rsidRPr="00D64066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Mahasiswa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dapat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menjelaskan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konsep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teoritis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,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prinsip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dasar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dan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aplikasi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ICP-MS, FT-IR, NMR, MS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DA33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B9361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1C9A1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0F3B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27F3B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7ECD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628A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391FA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3D38D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03532410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F0504" w14:textId="77777777" w:rsidR="00403F60" w:rsidRPr="00D80316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Mahasiswa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dapat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menjelaskan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konsep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teoritis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,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prinsip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dasaar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dan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aplikasi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X-ray: ERD, XRF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025F4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CAE4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77D57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0436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5B2BC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AFB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EC12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53403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92312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7AF59AA5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B27F8" w14:textId="77777777" w:rsidR="00403F60" w:rsidRPr="00D80316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Mahasiswa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dapat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menjelaskan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konsep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teoritis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,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prinsip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dasaar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dan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aplikasi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TEM &amp; SEM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92AB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976BE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27F2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24F5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ADA67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98FC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E014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443AE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55549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3AB6EF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5688C690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836770D" w14:textId="77777777" w:rsidR="00403F60" w:rsidRPr="00E32344" w:rsidRDefault="00403F60" w:rsidP="00403F60">
      <w:pPr>
        <w:pStyle w:val="Heading3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65" w:name="_Toc212110355"/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E323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Kimia Hijau</w:t>
      </w:r>
      <w:bookmarkEnd w:id="65"/>
    </w:p>
    <w:p w14:paraId="3C82076A" w14:textId="77777777" w:rsidR="00403F60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dipelajari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Kimia Hijau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14:paraId="6363313E" w14:textId="77777777" w:rsidR="00403F60" w:rsidRPr="00D80316" w:rsidRDefault="00403F60" w:rsidP="00403F60">
      <w:pPr>
        <w:pStyle w:val="ListParagraph"/>
        <w:numPr>
          <w:ilvl w:val="0"/>
          <w:numId w:val="79"/>
        </w:numPr>
        <w:ind w:right="14"/>
        <w:rPr>
          <w:rFonts w:ascii="Arial" w:hAnsi="Arial" w:cs="Arial"/>
          <w:sz w:val="22"/>
          <w:szCs w:val="22"/>
        </w:rPr>
      </w:pPr>
      <w:proofErr w:type="spellStart"/>
      <w:r w:rsidRPr="00D80316">
        <w:rPr>
          <w:rFonts w:ascii="Arial" w:hAnsi="Arial" w:cs="Arial"/>
          <w:sz w:val="22"/>
          <w:szCs w:val="22"/>
        </w:rPr>
        <w:t>Sustainabilitas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kimia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D80316">
        <w:rPr>
          <w:rFonts w:ascii="Arial" w:hAnsi="Arial" w:cs="Arial"/>
          <w:sz w:val="22"/>
          <w:szCs w:val="22"/>
        </w:rPr>
        <w:t>perlunya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revolusi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dalam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industri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kimia</w:t>
      </w:r>
      <w:proofErr w:type="spellEnd"/>
    </w:p>
    <w:p w14:paraId="6F64F927" w14:textId="77777777" w:rsidR="00403F60" w:rsidRPr="00D80316" w:rsidRDefault="00403F60" w:rsidP="00403F60">
      <w:pPr>
        <w:pStyle w:val="ListParagraph"/>
        <w:numPr>
          <w:ilvl w:val="0"/>
          <w:numId w:val="79"/>
        </w:numPr>
        <w:ind w:right="14"/>
        <w:rPr>
          <w:rFonts w:ascii="Arial" w:hAnsi="Arial" w:cs="Arial"/>
          <w:sz w:val="22"/>
          <w:szCs w:val="22"/>
        </w:rPr>
      </w:pPr>
      <w:r w:rsidRPr="00D80316">
        <w:rPr>
          <w:rFonts w:ascii="Arial" w:hAnsi="Arial" w:cs="Arial"/>
          <w:sz w:val="22"/>
          <w:szCs w:val="22"/>
        </w:rPr>
        <w:t xml:space="preserve">Dua </w:t>
      </w:r>
      <w:proofErr w:type="spellStart"/>
      <w:r w:rsidRPr="00D80316">
        <w:rPr>
          <w:rFonts w:ascii="Arial" w:hAnsi="Arial" w:cs="Arial"/>
          <w:sz w:val="22"/>
          <w:szCs w:val="22"/>
        </w:rPr>
        <w:t>belas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prinsip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kimia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hijau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D80316">
        <w:rPr>
          <w:rFonts w:ascii="Arial" w:hAnsi="Arial" w:cs="Arial"/>
          <w:sz w:val="22"/>
          <w:szCs w:val="22"/>
        </w:rPr>
        <w:t>penerapannya</w:t>
      </w:r>
      <w:proofErr w:type="spellEnd"/>
    </w:p>
    <w:p w14:paraId="0FB74103" w14:textId="77777777" w:rsidR="00403F60" w:rsidRPr="00D80316" w:rsidRDefault="00403F60" w:rsidP="00403F60">
      <w:pPr>
        <w:pStyle w:val="ListParagraph"/>
        <w:numPr>
          <w:ilvl w:val="0"/>
          <w:numId w:val="79"/>
        </w:numPr>
        <w:ind w:right="14"/>
        <w:rPr>
          <w:rFonts w:ascii="Arial" w:hAnsi="Arial" w:cs="Arial"/>
          <w:sz w:val="22"/>
          <w:szCs w:val="22"/>
        </w:rPr>
      </w:pPr>
      <w:proofErr w:type="spellStart"/>
      <w:r w:rsidRPr="00D80316">
        <w:rPr>
          <w:rFonts w:ascii="Arial" w:hAnsi="Arial" w:cs="Arial"/>
          <w:sz w:val="22"/>
          <w:szCs w:val="22"/>
        </w:rPr>
        <w:t>Penilaian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daur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hidup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(LCA) dan </w:t>
      </w:r>
      <w:proofErr w:type="spellStart"/>
      <w:r w:rsidRPr="00D80316">
        <w:rPr>
          <w:rFonts w:ascii="Arial" w:hAnsi="Arial" w:cs="Arial"/>
          <w:sz w:val="22"/>
          <w:szCs w:val="22"/>
        </w:rPr>
        <w:t>jejak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air, </w:t>
      </w:r>
      <w:proofErr w:type="spellStart"/>
      <w:r w:rsidRPr="00D80316">
        <w:rPr>
          <w:rFonts w:ascii="Arial" w:hAnsi="Arial" w:cs="Arial"/>
          <w:sz w:val="22"/>
          <w:szCs w:val="22"/>
        </w:rPr>
        <w:t>pelarut</w:t>
      </w:r>
      <w:proofErr w:type="spellEnd"/>
      <w:r w:rsidRPr="00D80316">
        <w:rPr>
          <w:rFonts w:ascii="Arial" w:hAnsi="Arial" w:cs="Arial"/>
          <w:sz w:val="22"/>
          <w:szCs w:val="22"/>
        </w:rPr>
        <w:t>,</w:t>
      </w:r>
    </w:p>
    <w:p w14:paraId="0445BC87" w14:textId="77777777" w:rsidR="00403F60" w:rsidRPr="00D80316" w:rsidRDefault="00403F60" w:rsidP="00403F60">
      <w:pPr>
        <w:pStyle w:val="ListParagraph"/>
        <w:numPr>
          <w:ilvl w:val="0"/>
          <w:numId w:val="79"/>
        </w:numPr>
        <w:ind w:right="14"/>
        <w:rPr>
          <w:rFonts w:ascii="Arial" w:hAnsi="Arial" w:cs="Arial"/>
          <w:sz w:val="22"/>
          <w:szCs w:val="22"/>
        </w:rPr>
      </w:pPr>
      <w:r w:rsidRPr="00D80316">
        <w:rPr>
          <w:rFonts w:ascii="Arial" w:hAnsi="Arial" w:cs="Arial"/>
          <w:sz w:val="22"/>
          <w:szCs w:val="22"/>
        </w:rPr>
        <w:t xml:space="preserve">Kimia </w:t>
      </w:r>
      <w:proofErr w:type="spellStart"/>
      <w:r w:rsidRPr="00D80316">
        <w:rPr>
          <w:rFonts w:ascii="Arial" w:hAnsi="Arial" w:cs="Arial"/>
          <w:sz w:val="22"/>
          <w:szCs w:val="22"/>
        </w:rPr>
        <w:t>hijau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pada </w:t>
      </w:r>
      <w:proofErr w:type="spellStart"/>
      <w:r w:rsidRPr="00D80316">
        <w:rPr>
          <w:rFonts w:ascii="Arial" w:hAnsi="Arial" w:cs="Arial"/>
          <w:sz w:val="22"/>
          <w:szCs w:val="22"/>
        </w:rPr>
        <w:t>sintesis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organik</w:t>
      </w:r>
      <w:proofErr w:type="spellEnd"/>
      <w:r w:rsidRPr="00D80316">
        <w:rPr>
          <w:rFonts w:ascii="Arial" w:hAnsi="Arial" w:cs="Arial"/>
          <w:sz w:val="22"/>
          <w:szCs w:val="22"/>
        </w:rPr>
        <w:t>,</w:t>
      </w:r>
    </w:p>
    <w:p w14:paraId="025E2F82" w14:textId="77777777" w:rsidR="00403F60" w:rsidRPr="00D80316" w:rsidRDefault="00403F60" w:rsidP="00403F60">
      <w:pPr>
        <w:pStyle w:val="ListParagraph"/>
        <w:numPr>
          <w:ilvl w:val="0"/>
          <w:numId w:val="79"/>
        </w:numPr>
        <w:ind w:right="14"/>
        <w:rPr>
          <w:rFonts w:ascii="Arial" w:hAnsi="Arial" w:cs="Arial"/>
          <w:sz w:val="22"/>
          <w:szCs w:val="22"/>
        </w:rPr>
      </w:pPr>
      <w:r w:rsidRPr="00D80316">
        <w:rPr>
          <w:rFonts w:ascii="Arial" w:hAnsi="Arial" w:cs="Arial"/>
          <w:sz w:val="22"/>
          <w:szCs w:val="22"/>
        </w:rPr>
        <w:t xml:space="preserve">Biofuel </w:t>
      </w:r>
      <w:proofErr w:type="spellStart"/>
      <w:r w:rsidRPr="00D80316">
        <w:rPr>
          <w:rFonts w:ascii="Arial" w:hAnsi="Arial" w:cs="Arial"/>
          <w:sz w:val="22"/>
          <w:szCs w:val="22"/>
        </w:rPr>
        <w:t>sebagai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alternatif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80316">
        <w:rPr>
          <w:rFonts w:ascii="Arial" w:hAnsi="Arial" w:cs="Arial"/>
          <w:sz w:val="22"/>
          <w:szCs w:val="22"/>
        </w:rPr>
        <w:t>katalisis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ramah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lingkungan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80316">
        <w:rPr>
          <w:rFonts w:ascii="Arial" w:hAnsi="Arial" w:cs="Arial"/>
          <w:sz w:val="22"/>
          <w:szCs w:val="22"/>
        </w:rPr>
        <w:t>biomassa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sebagai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sumber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bahan</w:t>
      </w:r>
      <w:proofErr w:type="spellEnd"/>
      <w:r w:rsidRPr="00D80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0316">
        <w:rPr>
          <w:rFonts w:ascii="Arial" w:hAnsi="Arial" w:cs="Arial"/>
          <w:sz w:val="22"/>
          <w:szCs w:val="22"/>
        </w:rPr>
        <w:t>kimiaterbarukan</w:t>
      </w:r>
      <w:proofErr w:type="spellEnd"/>
      <w:r w:rsidRPr="00D80316"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6CCECF28" w14:textId="77777777" w:rsidTr="003D59C9">
        <w:trPr>
          <w:trHeight w:val="1048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25144FF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32D0E260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12895153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39018577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A69F56F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1DF95694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17B2889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1883FECC" w14:textId="77777777" w:rsidTr="003D59C9">
        <w:trPr>
          <w:trHeight w:val="508"/>
          <w:tblHeader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4EE24FF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F0E2C6B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DCAE048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B0B1B13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41A778E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6693948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DC76FED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71D98BD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57942A2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7FE0EA0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06A35754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29674" w14:textId="77777777" w:rsidR="00403F60" w:rsidRPr="00D64066" w:rsidRDefault="00403F60" w:rsidP="00403F60">
            <w:pPr>
              <w:pStyle w:val="ListParagraph"/>
              <w:numPr>
                <w:ilvl w:val="3"/>
                <w:numId w:val="78"/>
              </w:numPr>
              <w:spacing w:after="0" w:line="259" w:lineRule="auto"/>
              <w:ind w:left="321" w:hanging="28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r w:rsidRPr="00D80316"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  <w:t xml:space="preserve">Mahasiswa dapat menjelaskan konsep </w:t>
            </w:r>
            <w:proofErr w:type="spellStart"/>
            <w:r w:rsidRPr="00D80316"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  <w:t>sustainabilitas</w:t>
            </w:r>
            <w:proofErr w:type="spellEnd"/>
            <w:r w:rsidRPr="00D80316"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  <w:t xml:space="preserve"> kimia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2986A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DDDC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292EE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B9AA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93C4E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604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9DC8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F4671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E5DDB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329398FE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9F0E8" w14:textId="77777777" w:rsidR="00403F60" w:rsidRPr="00D64066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Mahasiswa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dapat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menjelaskan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konsep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teoretis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dan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penerapan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prinsip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kimia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hijau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dan </w:t>
            </w:r>
            <w:r w:rsidRPr="00D80316">
              <w:rPr>
                <w:rFonts w:ascii="Arial" w:hAnsi="Arial" w:cs="Arial"/>
                <w:i/>
                <w:iCs/>
                <w:color w:val="000000"/>
                <w:kern w:val="2"/>
                <w:lang w:val="en-US" w:eastAsia="ja-JP"/>
                <w14:ligatures w14:val="standardContextual"/>
              </w:rPr>
              <w:t>Life Cycle Assessment</w:t>
            </w:r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(LCA)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BC161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6A2E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F4CE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037B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70A47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21D9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6BF0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AD206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7F44A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5584D82C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2781" w14:textId="77777777" w:rsidR="00403F60" w:rsidRPr="00D80316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Mahasiswa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dapat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menjelaskan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konsep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penggunaan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pelarut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ramah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lingkungan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dalam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reaksi</w:t>
            </w:r>
            <w:proofErr w:type="spellEnd"/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57AE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886C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1CC5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765F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EA71E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DF83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78F3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F521C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DB710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502CC27F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5F775" w14:textId="77777777" w:rsidR="00403F60" w:rsidRPr="00D80316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Mahasiswa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dapat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menjelaskan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penerapan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prinsip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kimia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hijau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pada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reaksi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sintesis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organik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33DCA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632A4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1A9A0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5361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9F25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1E9F6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68B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33954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B273B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5F7C3653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E6797" w14:textId="77777777" w:rsidR="00403F60" w:rsidRPr="00D80316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Mahasiswa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dapat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menjelaskan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konsep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pembuatan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dan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penggunaan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biofuel,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katalis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, dan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biomassa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sebagai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sumber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bahan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kimia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 xml:space="preserve"> </w:t>
            </w:r>
            <w:proofErr w:type="spellStart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terbarukan</w:t>
            </w:r>
            <w:proofErr w:type="spellEnd"/>
            <w:r w:rsidRPr="00D80316"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  <w:t>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8E37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A7337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2E6E9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161F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35F3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77B9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9200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6AF51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07B6E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3D08A9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2F82148F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</w:p>
    <w:p w14:paraId="2C5B91A2" w14:textId="77777777" w:rsidR="00403F60" w:rsidRPr="00E32344" w:rsidRDefault="00403F60" w:rsidP="00403F60">
      <w:pPr>
        <w:pStyle w:val="Heading3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66" w:name="_Toc212110356"/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E323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 xml:space="preserve">Kimia </w:t>
      </w:r>
      <w:proofErr w:type="spellStart"/>
      <w:r w:rsidRPr="00E32344">
        <w:rPr>
          <w:rFonts w:ascii="Arial" w:hAnsi="Arial" w:cs="Arial"/>
          <w:b/>
          <w:color w:val="000000" w:themeColor="text1"/>
          <w:sz w:val="22"/>
          <w:szCs w:val="22"/>
        </w:rPr>
        <w:t>Lingkungan</w:t>
      </w:r>
      <w:bookmarkEnd w:id="66"/>
      <w:proofErr w:type="spellEnd"/>
    </w:p>
    <w:p w14:paraId="4FEECBF7" w14:textId="77777777" w:rsidR="00403F60" w:rsidRPr="006B1938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dipelajari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Kimia </w:t>
      </w:r>
      <w:proofErr w:type="spellStart"/>
      <w:r>
        <w:rPr>
          <w:rFonts w:ascii="Arial" w:hAnsi="Arial" w:cs="Arial"/>
          <w:sz w:val="22"/>
          <w:szCs w:val="22"/>
        </w:rPr>
        <w:t>Lingkungan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6B1938">
        <w:rPr>
          <w:rFonts w:ascii="Arial" w:hAnsi="Arial" w:cs="Arial"/>
          <w:sz w:val="22"/>
          <w:szCs w:val="22"/>
        </w:rPr>
        <w:t>Pengantar</w:t>
      </w:r>
      <w:proofErr w:type="spellEnd"/>
      <w:r w:rsidRPr="006B19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1938">
        <w:rPr>
          <w:rFonts w:ascii="Arial" w:hAnsi="Arial" w:cs="Arial"/>
          <w:sz w:val="22"/>
          <w:szCs w:val="22"/>
        </w:rPr>
        <w:t>kimia</w:t>
      </w:r>
      <w:proofErr w:type="spellEnd"/>
      <w:r w:rsidRPr="006B19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1938">
        <w:rPr>
          <w:rFonts w:ascii="Arial" w:hAnsi="Arial" w:cs="Arial"/>
          <w:sz w:val="22"/>
          <w:szCs w:val="22"/>
        </w:rPr>
        <w:t>lingkungan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B1938">
        <w:rPr>
          <w:rFonts w:ascii="Arial" w:hAnsi="Arial" w:cs="Arial"/>
          <w:sz w:val="22"/>
          <w:szCs w:val="22"/>
        </w:rPr>
        <w:t>Siklus</w:t>
      </w:r>
      <w:proofErr w:type="spellEnd"/>
      <w:r w:rsidRPr="006B19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1938">
        <w:rPr>
          <w:rFonts w:ascii="Arial" w:hAnsi="Arial" w:cs="Arial"/>
          <w:sz w:val="22"/>
          <w:szCs w:val="22"/>
        </w:rPr>
        <w:t>hidrologi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B1938">
        <w:rPr>
          <w:rFonts w:ascii="Arial" w:hAnsi="Arial" w:cs="Arial"/>
          <w:sz w:val="22"/>
          <w:szCs w:val="22"/>
        </w:rPr>
        <w:t>Ekologi</w:t>
      </w:r>
      <w:proofErr w:type="spellEnd"/>
      <w:r w:rsidRPr="006B19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1938">
        <w:rPr>
          <w:rFonts w:ascii="Arial" w:hAnsi="Arial" w:cs="Arial"/>
          <w:sz w:val="22"/>
          <w:szCs w:val="22"/>
        </w:rPr>
        <w:t>Perairan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6B1938">
        <w:rPr>
          <w:rFonts w:ascii="Arial" w:hAnsi="Arial" w:cs="Arial"/>
          <w:sz w:val="22"/>
          <w:szCs w:val="22"/>
        </w:rPr>
        <w:t xml:space="preserve">Kimia </w:t>
      </w:r>
      <w:proofErr w:type="spellStart"/>
      <w:r w:rsidRPr="006B1938">
        <w:rPr>
          <w:rFonts w:ascii="Arial" w:hAnsi="Arial" w:cs="Arial"/>
          <w:sz w:val="22"/>
          <w:szCs w:val="22"/>
        </w:rPr>
        <w:t>Atmosferik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6B1938">
        <w:rPr>
          <w:rFonts w:ascii="Arial" w:hAnsi="Arial" w:cs="Arial"/>
          <w:sz w:val="22"/>
          <w:szCs w:val="22"/>
        </w:rPr>
        <w:t xml:space="preserve">Kimia </w:t>
      </w:r>
      <w:proofErr w:type="spellStart"/>
      <w:r w:rsidRPr="006B1938">
        <w:rPr>
          <w:rFonts w:ascii="Arial" w:hAnsi="Arial" w:cs="Arial"/>
          <w:sz w:val="22"/>
          <w:szCs w:val="22"/>
        </w:rPr>
        <w:t>Geosferik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B1938">
        <w:rPr>
          <w:rFonts w:ascii="Arial" w:hAnsi="Arial" w:cs="Arial"/>
          <w:sz w:val="22"/>
          <w:szCs w:val="22"/>
        </w:rPr>
        <w:t>Toksikologi</w:t>
      </w:r>
      <w:proofErr w:type="spellEnd"/>
      <w:r w:rsidRPr="006B19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1938">
        <w:rPr>
          <w:rFonts w:ascii="Arial" w:hAnsi="Arial" w:cs="Arial"/>
          <w:sz w:val="22"/>
          <w:szCs w:val="22"/>
        </w:rPr>
        <w:t>Lingkungan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B1938">
        <w:rPr>
          <w:rFonts w:ascii="Arial" w:hAnsi="Arial" w:cs="Arial"/>
          <w:sz w:val="22"/>
          <w:szCs w:val="22"/>
        </w:rPr>
        <w:t>Polusi</w:t>
      </w:r>
      <w:proofErr w:type="spellEnd"/>
      <w:r w:rsidRPr="006B1938">
        <w:rPr>
          <w:rFonts w:ascii="Arial" w:hAnsi="Arial" w:cs="Arial"/>
          <w:sz w:val="22"/>
          <w:szCs w:val="22"/>
        </w:rPr>
        <w:t xml:space="preserve"> Air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B1938">
        <w:rPr>
          <w:rFonts w:ascii="Arial" w:hAnsi="Arial" w:cs="Arial"/>
          <w:sz w:val="22"/>
          <w:szCs w:val="22"/>
        </w:rPr>
        <w:t>Polusi</w:t>
      </w:r>
      <w:proofErr w:type="spellEnd"/>
      <w:r w:rsidRPr="006B1938">
        <w:rPr>
          <w:rFonts w:ascii="Arial" w:hAnsi="Arial" w:cs="Arial"/>
          <w:sz w:val="22"/>
          <w:szCs w:val="22"/>
        </w:rPr>
        <w:t xml:space="preserve"> Udara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B1938">
        <w:rPr>
          <w:rFonts w:ascii="Arial" w:hAnsi="Arial" w:cs="Arial"/>
          <w:sz w:val="22"/>
          <w:szCs w:val="22"/>
        </w:rPr>
        <w:t>Polusi</w:t>
      </w:r>
      <w:proofErr w:type="spellEnd"/>
      <w:r w:rsidRPr="006B1938">
        <w:rPr>
          <w:rFonts w:ascii="Arial" w:hAnsi="Arial" w:cs="Arial"/>
          <w:sz w:val="22"/>
          <w:szCs w:val="22"/>
        </w:rPr>
        <w:t xml:space="preserve"> Tanah</w:t>
      </w:r>
      <w:r>
        <w:rPr>
          <w:rFonts w:ascii="Arial" w:hAnsi="Arial" w:cs="Arial"/>
          <w:sz w:val="22"/>
          <w:szCs w:val="22"/>
        </w:rPr>
        <w:t xml:space="preserve">, </w:t>
      </w:r>
      <w:r w:rsidRPr="006B1938">
        <w:rPr>
          <w:rFonts w:ascii="Arial" w:hAnsi="Arial" w:cs="Arial"/>
          <w:sz w:val="22"/>
          <w:szCs w:val="22"/>
        </w:rPr>
        <w:t xml:space="preserve">Baku Mutu dan </w:t>
      </w:r>
      <w:proofErr w:type="spellStart"/>
      <w:r w:rsidRPr="006B1938">
        <w:rPr>
          <w:rFonts w:ascii="Arial" w:hAnsi="Arial" w:cs="Arial"/>
          <w:sz w:val="22"/>
          <w:szCs w:val="22"/>
        </w:rPr>
        <w:t>Kualitas</w:t>
      </w:r>
      <w:proofErr w:type="spellEnd"/>
      <w:r w:rsidRPr="006B19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1938">
        <w:rPr>
          <w:rFonts w:ascii="Arial" w:hAnsi="Arial" w:cs="Arial"/>
          <w:sz w:val="22"/>
          <w:szCs w:val="22"/>
        </w:rPr>
        <w:t>Lingkungan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71F7D363" w14:textId="77777777" w:rsidTr="003D59C9">
        <w:trPr>
          <w:trHeight w:val="1048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713B3F3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69EB365C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7F915364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053919B8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A9C5B04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5B5CAAFA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D1822B3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08073EF4" w14:textId="77777777" w:rsidTr="003D59C9">
        <w:trPr>
          <w:trHeight w:val="508"/>
          <w:tblHeader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B757D2B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54FAC5D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C947282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5F9AF55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6C81C02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5E74130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3BC745B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FC87717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88D7165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543E079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57F10821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6C493" w14:textId="77777777" w:rsidR="00403F60" w:rsidRPr="006B1938" w:rsidRDefault="00403F60" w:rsidP="00403F60">
            <w:pPr>
              <w:pStyle w:val="ListParagraph"/>
              <w:numPr>
                <w:ilvl w:val="3"/>
                <w:numId w:val="80"/>
              </w:numPr>
              <w:spacing w:after="0" w:line="259" w:lineRule="auto"/>
              <w:ind w:left="314" w:hanging="28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6B1938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6B193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B1938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6B193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B1938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6B193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B1938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6B193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B1938">
              <w:rPr>
                <w:rFonts w:ascii="Arial" w:hAnsi="Arial" w:cs="Arial"/>
                <w:sz w:val="22"/>
                <w:szCs w:val="22"/>
              </w:rPr>
              <w:t>benar</w:t>
            </w:r>
            <w:proofErr w:type="spellEnd"/>
            <w:r w:rsidRPr="006B193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B1938">
              <w:rPr>
                <w:rFonts w:ascii="Arial" w:hAnsi="Arial" w:cs="Arial"/>
                <w:sz w:val="22"/>
                <w:szCs w:val="22"/>
              </w:rPr>
              <w:t>cara</w:t>
            </w:r>
            <w:proofErr w:type="spellEnd"/>
            <w:r w:rsidRPr="006B193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B1938">
              <w:rPr>
                <w:rFonts w:ascii="Arial" w:hAnsi="Arial" w:cs="Arial"/>
                <w:sz w:val="22"/>
                <w:szCs w:val="22"/>
              </w:rPr>
              <w:t>pengelolaan</w:t>
            </w:r>
            <w:proofErr w:type="spellEnd"/>
            <w:r w:rsidRPr="006B193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B1938">
              <w:rPr>
                <w:rFonts w:ascii="Arial" w:hAnsi="Arial" w:cs="Arial"/>
                <w:sz w:val="22"/>
                <w:szCs w:val="22"/>
              </w:rPr>
              <w:t>lingkungan</w:t>
            </w:r>
            <w:proofErr w:type="spellEnd"/>
            <w:r w:rsidRPr="006B193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B1938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6B193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B1938">
              <w:rPr>
                <w:rFonts w:ascii="Arial" w:hAnsi="Arial" w:cs="Arial"/>
                <w:sz w:val="22"/>
                <w:szCs w:val="22"/>
              </w:rPr>
              <w:t>baik</w:t>
            </w:r>
            <w:proofErr w:type="spellEnd"/>
            <w:r w:rsidRPr="006B1938"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 w:rsidRPr="006B1938">
              <w:rPr>
                <w:rFonts w:ascii="Arial" w:hAnsi="Arial" w:cs="Arial"/>
                <w:sz w:val="22"/>
                <w:szCs w:val="22"/>
              </w:rPr>
              <w:t>dihubungkan</w:t>
            </w:r>
            <w:proofErr w:type="spellEnd"/>
            <w:r w:rsidRPr="006B193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B1938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6B193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B1938">
              <w:rPr>
                <w:rFonts w:ascii="Arial" w:hAnsi="Arial" w:cs="Arial"/>
                <w:sz w:val="22"/>
                <w:szCs w:val="22"/>
              </w:rPr>
              <w:t>nilai-nilai</w:t>
            </w:r>
            <w:proofErr w:type="spellEnd"/>
            <w:r w:rsidRPr="006B193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B1938">
              <w:rPr>
                <w:rFonts w:ascii="Arial" w:hAnsi="Arial" w:cs="Arial"/>
                <w:sz w:val="22"/>
                <w:szCs w:val="22"/>
              </w:rPr>
              <w:t>etika</w:t>
            </w:r>
            <w:proofErr w:type="spellEnd"/>
            <w:r w:rsidRPr="006B1938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6B1938">
              <w:rPr>
                <w:rFonts w:ascii="Arial" w:hAnsi="Arial" w:cs="Arial"/>
                <w:sz w:val="22"/>
                <w:szCs w:val="22"/>
              </w:rPr>
              <w:t>profesionalisme</w:t>
            </w:r>
            <w:proofErr w:type="spellEnd"/>
            <w:r w:rsidRPr="006B193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B1938">
              <w:rPr>
                <w:rFonts w:ascii="Arial" w:hAnsi="Arial" w:cs="Arial"/>
                <w:sz w:val="22"/>
                <w:szCs w:val="22"/>
              </w:rPr>
              <w:t>seorang</w:t>
            </w:r>
            <w:proofErr w:type="spellEnd"/>
            <w:r w:rsidRPr="006B193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B1938">
              <w:rPr>
                <w:rFonts w:ascii="Arial" w:hAnsi="Arial" w:cs="Arial"/>
                <w:sz w:val="22"/>
                <w:szCs w:val="22"/>
              </w:rPr>
              <w:t>kimiawan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FFC24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C88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16F2F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21E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CF35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4D5E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E9CC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153A2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269C9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4747F182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1B819" w14:textId="77777777" w:rsidR="00403F60" w:rsidRPr="006B193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6B1938">
              <w:rPr>
                <w:rFonts w:ascii="Arial" w:hAnsi="Arial" w:cs="Arial"/>
              </w:rPr>
              <w:t xml:space="preserve">Mahasiswa dapat menjelaskan dengan benar pengetahuan kimia pada bidang industri kimia, energi dan lingkungan </w:t>
            </w:r>
            <w:proofErr w:type="spellStart"/>
            <w:r w:rsidRPr="006B1938">
              <w:rPr>
                <w:rFonts w:ascii="Arial" w:hAnsi="Arial" w:cs="Arial"/>
              </w:rPr>
              <w:t>lingkungan</w:t>
            </w:r>
            <w:proofErr w:type="spellEnd"/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0765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7D619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D3A4D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25ECE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C05F1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CA0D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2BA4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1511F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1DA7E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46D4868A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8EAFC" w14:textId="77777777" w:rsidR="00403F60" w:rsidRPr="006B1938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6B1938">
              <w:rPr>
                <w:rFonts w:ascii="Arial" w:hAnsi="Arial" w:cs="Arial"/>
              </w:rPr>
              <w:t>Mahasiswa dapat menguasai kaitan antara pengetahuan kimia dan analisisnya pada bidang industri kimia, energi lingkungan dengan benar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B887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ED23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3360F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DD27D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0D49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93E4A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759A7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71B0E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5DB8D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3A3F90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6FA55293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345DB462" w14:textId="77777777" w:rsidR="00403F60" w:rsidRPr="00F760B4" w:rsidRDefault="00403F60" w:rsidP="00403F60">
      <w:pPr>
        <w:pStyle w:val="Heading3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67" w:name="_Toc212110357"/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F760B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Kimia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Lingkungan</w:t>
      </w:r>
      <w:bookmarkEnd w:id="67"/>
      <w:proofErr w:type="spellEnd"/>
    </w:p>
    <w:p w14:paraId="09DDEB7F" w14:textId="77777777" w:rsidR="00403F60" w:rsidRPr="006B1938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dipelajari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Kimia </w:t>
      </w:r>
      <w:proofErr w:type="spellStart"/>
      <w:r>
        <w:rPr>
          <w:rFonts w:ascii="Arial" w:hAnsi="Arial" w:cs="Arial"/>
          <w:sz w:val="22"/>
          <w:szCs w:val="22"/>
        </w:rPr>
        <w:t>Lingkungan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6B1938">
        <w:rPr>
          <w:rFonts w:ascii="Arial" w:hAnsi="Arial" w:cs="Arial"/>
          <w:sz w:val="22"/>
          <w:szCs w:val="22"/>
        </w:rPr>
        <w:t>Pengantar</w:t>
      </w:r>
      <w:proofErr w:type="spellEnd"/>
      <w:r w:rsidRPr="006B19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1938">
        <w:rPr>
          <w:rFonts w:ascii="Arial" w:hAnsi="Arial" w:cs="Arial"/>
          <w:sz w:val="22"/>
          <w:szCs w:val="22"/>
        </w:rPr>
        <w:t>kimia</w:t>
      </w:r>
      <w:proofErr w:type="spellEnd"/>
      <w:r w:rsidRPr="006B19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1938">
        <w:rPr>
          <w:rFonts w:ascii="Arial" w:hAnsi="Arial" w:cs="Arial"/>
          <w:sz w:val="22"/>
          <w:szCs w:val="22"/>
        </w:rPr>
        <w:t>lingkungan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B1938">
        <w:rPr>
          <w:rFonts w:ascii="Arial" w:hAnsi="Arial" w:cs="Arial"/>
          <w:sz w:val="22"/>
          <w:szCs w:val="22"/>
        </w:rPr>
        <w:t>Siklus</w:t>
      </w:r>
      <w:proofErr w:type="spellEnd"/>
      <w:r w:rsidRPr="006B19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1938">
        <w:rPr>
          <w:rFonts w:ascii="Arial" w:hAnsi="Arial" w:cs="Arial"/>
          <w:sz w:val="22"/>
          <w:szCs w:val="22"/>
        </w:rPr>
        <w:t>hidrologi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B1938">
        <w:rPr>
          <w:rFonts w:ascii="Arial" w:hAnsi="Arial" w:cs="Arial"/>
          <w:sz w:val="22"/>
          <w:szCs w:val="22"/>
        </w:rPr>
        <w:t>Ekologi</w:t>
      </w:r>
      <w:proofErr w:type="spellEnd"/>
      <w:r w:rsidRPr="006B19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1938">
        <w:rPr>
          <w:rFonts w:ascii="Arial" w:hAnsi="Arial" w:cs="Arial"/>
          <w:sz w:val="22"/>
          <w:szCs w:val="22"/>
        </w:rPr>
        <w:t>Perairan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6B1938">
        <w:rPr>
          <w:rFonts w:ascii="Arial" w:hAnsi="Arial" w:cs="Arial"/>
          <w:sz w:val="22"/>
          <w:szCs w:val="22"/>
        </w:rPr>
        <w:t xml:space="preserve">Kimia </w:t>
      </w:r>
      <w:proofErr w:type="spellStart"/>
      <w:r w:rsidRPr="006B1938">
        <w:rPr>
          <w:rFonts w:ascii="Arial" w:hAnsi="Arial" w:cs="Arial"/>
          <w:sz w:val="22"/>
          <w:szCs w:val="22"/>
        </w:rPr>
        <w:t>Atmosferik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6B1938">
        <w:rPr>
          <w:rFonts w:ascii="Arial" w:hAnsi="Arial" w:cs="Arial"/>
          <w:sz w:val="22"/>
          <w:szCs w:val="22"/>
        </w:rPr>
        <w:t xml:space="preserve">Kimia </w:t>
      </w:r>
      <w:proofErr w:type="spellStart"/>
      <w:r w:rsidRPr="006B1938">
        <w:rPr>
          <w:rFonts w:ascii="Arial" w:hAnsi="Arial" w:cs="Arial"/>
          <w:sz w:val="22"/>
          <w:szCs w:val="22"/>
        </w:rPr>
        <w:t>Geosferik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B1938">
        <w:rPr>
          <w:rFonts w:ascii="Arial" w:hAnsi="Arial" w:cs="Arial"/>
          <w:sz w:val="22"/>
          <w:szCs w:val="22"/>
        </w:rPr>
        <w:t>Toksikologi</w:t>
      </w:r>
      <w:proofErr w:type="spellEnd"/>
      <w:r w:rsidRPr="006B19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1938">
        <w:rPr>
          <w:rFonts w:ascii="Arial" w:hAnsi="Arial" w:cs="Arial"/>
          <w:sz w:val="22"/>
          <w:szCs w:val="22"/>
        </w:rPr>
        <w:t>Lingkungan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B1938">
        <w:rPr>
          <w:rFonts w:ascii="Arial" w:hAnsi="Arial" w:cs="Arial"/>
          <w:sz w:val="22"/>
          <w:szCs w:val="22"/>
        </w:rPr>
        <w:t>Polusi</w:t>
      </w:r>
      <w:proofErr w:type="spellEnd"/>
      <w:r w:rsidRPr="006B1938">
        <w:rPr>
          <w:rFonts w:ascii="Arial" w:hAnsi="Arial" w:cs="Arial"/>
          <w:sz w:val="22"/>
          <w:szCs w:val="22"/>
        </w:rPr>
        <w:t xml:space="preserve"> Air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B1938">
        <w:rPr>
          <w:rFonts w:ascii="Arial" w:hAnsi="Arial" w:cs="Arial"/>
          <w:sz w:val="22"/>
          <w:szCs w:val="22"/>
        </w:rPr>
        <w:t>Polusi</w:t>
      </w:r>
      <w:proofErr w:type="spellEnd"/>
      <w:r w:rsidRPr="006B1938">
        <w:rPr>
          <w:rFonts w:ascii="Arial" w:hAnsi="Arial" w:cs="Arial"/>
          <w:sz w:val="22"/>
          <w:szCs w:val="22"/>
        </w:rPr>
        <w:t xml:space="preserve"> Udara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B1938">
        <w:rPr>
          <w:rFonts w:ascii="Arial" w:hAnsi="Arial" w:cs="Arial"/>
          <w:sz w:val="22"/>
          <w:szCs w:val="22"/>
        </w:rPr>
        <w:t>Polusi</w:t>
      </w:r>
      <w:proofErr w:type="spellEnd"/>
      <w:r w:rsidRPr="006B1938">
        <w:rPr>
          <w:rFonts w:ascii="Arial" w:hAnsi="Arial" w:cs="Arial"/>
          <w:sz w:val="22"/>
          <w:szCs w:val="22"/>
        </w:rPr>
        <w:t xml:space="preserve"> Tanah</w:t>
      </w:r>
      <w:r>
        <w:rPr>
          <w:rFonts w:ascii="Arial" w:hAnsi="Arial" w:cs="Arial"/>
          <w:sz w:val="22"/>
          <w:szCs w:val="22"/>
        </w:rPr>
        <w:t xml:space="preserve">, </w:t>
      </w:r>
      <w:r w:rsidRPr="006B1938">
        <w:rPr>
          <w:rFonts w:ascii="Arial" w:hAnsi="Arial" w:cs="Arial"/>
          <w:sz w:val="22"/>
          <w:szCs w:val="22"/>
        </w:rPr>
        <w:t xml:space="preserve">Baku Mutu dan </w:t>
      </w:r>
      <w:proofErr w:type="spellStart"/>
      <w:r w:rsidRPr="006B1938">
        <w:rPr>
          <w:rFonts w:ascii="Arial" w:hAnsi="Arial" w:cs="Arial"/>
          <w:sz w:val="22"/>
          <w:szCs w:val="22"/>
        </w:rPr>
        <w:t>Kualitas</w:t>
      </w:r>
      <w:proofErr w:type="spellEnd"/>
      <w:r w:rsidRPr="006B19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1938">
        <w:rPr>
          <w:rFonts w:ascii="Arial" w:hAnsi="Arial" w:cs="Arial"/>
          <w:sz w:val="22"/>
          <w:szCs w:val="22"/>
        </w:rPr>
        <w:t>Lingkungan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24CE19C0" w14:textId="77777777" w:rsidTr="003D59C9">
        <w:trPr>
          <w:trHeight w:val="1048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1A01D16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1688A671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1366018A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4B55BF5C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39AF70D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5B048443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752F6AC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67B75077" w14:textId="77777777" w:rsidTr="003D59C9">
        <w:trPr>
          <w:trHeight w:val="508"/>
          <w:tblHeader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1BE987E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7ECE706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667B56F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3A83E83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873039B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F5E06E1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53AE112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ED948A1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0C42134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F3AA420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2A2577F3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6D432" w14:textId="77777777" w:rsidR="00403F60" w:rsidRPr="00914A42" w:rsidRDefault="00403F60" w:rsidP="00403F60">
            <w:pPr>
              <w:pStyle w:val="ListParagraph"/>
              <w:numPr>
                <w:ilvl w:val="3"/>
                <w:numId w:val="81"/>
              </w:numPr>
              <w:spacing w:after="0" w:line="259" w:lineRule="auto"/>
              <w:ind w:left="314" w:hanging="28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menggunakan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dasar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statistika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penelitian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782BD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F812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B6036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6A853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42E2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4CC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BB9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D84A3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64EAE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5E550935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7802A" w14:textId="77777777" w:rsidR="00403F60" w:rsidRPr="00914A4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914A42">
              <w:rPr>
                <w:rFonts w:ascii="Arial" w:hAnsi="Arial" w:cs="Arial"/>
              </w:rPr>
              <w:t>Mahasiswa dapat memilih, melakukan pengujian, dan menginterpretasikan data hasil penelitian menggunakan berbagai Teknik statistika untuk penelitian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CB1C2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C4BE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8A06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3EF5B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2548A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2343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9BBAF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1E7A9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13C59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7F4F1F26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196B0066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38FB0BD1" w14:textId="77777777" w:rsidR="00403F60" w:rsidRPr="00F760B4" w:rsidRDefault="00403F60" w:rsidP="00403F60">
      <w:pPr>
        <w:pStyle w:val="Heading3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68" w:name="_Toc212110358"/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F760B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Kerja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Nyata</w:t>
      </w:r>
      <w:bookmarkEnd w:id="68"/>
      <w:proofErr w:type="spellEnd"/>
    </w:p>
    <w:p w14:paraId="120124B3" w14:textId="77777777" w:rsidR="00403F60" w:rsidRPr="006B1938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dilakukan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kegiatan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4A42">
        <w:rPr>
          <w:rFonts w:ascii="Arial" w:hAnsi="Arial" w:cs="Arial"/>
          <w:sz w:val="22"/>
          <w:szCs w:val="22"/>
        </w:rPr>
        <w:t>Pengabdian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4A42">
        <w:rPr>
          <w:rFonts w:ascii="Arial" w:hAnsi="Arial" w:cs="Arial"/>
          <w:sz w:val="22"/>
          <w:szCs w:val="22"/>
        </w:rPr>
        <w:t>kepada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4A42">
        <w:rPr>
          <w:rFonts w:ascii="Arial" w:hAnsi="Arial" w:cs="Arial"/>
          <w:sz w:val="22"/>
          <w:szCs w:val="22"/>
        </w:rPr>
        <w:t>masyarakat</w:t>
      </w:r>
      <w:proofErr w:type="spellEnd"/>
      <w:r>
        <w:rPr>
          <w:rFonts w:ascii="Arial" w:hAnsi="Arial" w:cs="Arial"/>
          <w:sz w:val="22"/>
          <w:szCs w:val="22"/>
        </w:rPr>
        <w:t xml:space="preserve"> dan </w:t>
      </w:r>
      <w:proofErr w:type="spellStart"/>
      <w:r>
        <w:rPr>
          <w:rFonts w:ascii="Arial" w:hAnsi="Arial" w:cs="Arial"/>
          <w:sz w:val="22"/>
          <w:szCs w:val="22"/>
        </w:rPr>
        <w:t>atau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4A42">
        <w:rPr>
          <w:rFonts w:ascii="Arial" w:hAnsi="Arial" w:cs="Arial"/>
          <w:sz w:val="22"/>
          <w:szCs w:val="22"/>
        </w:rPr>
        <w:t>pemberdayaan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4A42">
        <w:rPr>
          <w:rFonts w:ascii="Arial" w:hAnsi="Arial" w:cs="Arial"/>
          <w:sz w:val="22"/>
          <w:szCs w:val="22"/>
        </w:rPr>
        <w:t>masyarakat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219B5411" w14:textId="77777777" w:rsidTr="003D59C9">
        <w:trPr>
          <w:trHeight w:val="1048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0E99D5A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2D46539F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7E02D100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4D18EFD3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0B55109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56F2A8E0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64574B7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54363CE5" w14:textId="77777777" w:rsidTr="003D59C9">
        <w:trPr>
          <w:trHeight w:val="508"/>
          <w:tblHeader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EF4E3DE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3D6B7BA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F5352FC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AA33D21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36CDB94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2308644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A9BE62C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9DA0F68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D8DF86D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A8039CC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5F05E8" w14:paraId="228AD7BD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B0BB6" w14:textId="77777777" w:rsidR="00403F60" w:rsidRPr="00914A42" w:rsidRDefault="00403F60" w:rsidP="00403F60">
            <w:pPr>
              <w:pStyle w:val="ListParagraph"/>
              <w:numPr>
                <w:ilvl w:val="3"/>
                <w:numId w:val="82"/>
              </w:numPr>
              <w:spacing w:after="0" w:line="259" w:lineRule="auto"/>
              <w:ind w:left="314" w:hanging="31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melakukan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dakwah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Islamiyah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bil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hal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atau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bil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khitabah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atau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bil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kitabah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D1BE2" w14:textId="77777777" w:rsidR="00403F60" w:rsidRPr="005F05E8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393F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0C6CC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745F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3137A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F22D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2F3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4E390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AE6F4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63136EAF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330DF" w14:textId="77777777" w:rsidR="00403F60" w:rsidRPr="00914A4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914A42">
              <w:rPr>
                <w:rFonts w:ascii="Arial" w:hAnsi="Arial" w:cs="Arial"/>
              </w:rPr>
              <w:t xml:space="preserve">Mahasiswa mampu </w:t>
            </w:r>
            <w:proofErr w:type="spellStart"/>
            <w:r w:rsidRPr="00914A42">
              <w:rPr>
                <w:rFonts w:ascii="Arial" w:hAnsi="Arial" w:cs="Arial"/>
              </w:rPr>
              <w:t>bekerjasama</w:t>
            </w:r>
            <w:proofErr w:type="spellEnd"/>
            <w:r w:rsidRPr="00914A42">
              <w:rPr>
                <w:rFonts w:ascii="Arial" w:hAnsi="Arial" w:cs="Arial"/>
              </w:rPr>
              <w:t xml:space="preserve"> dengan disiplin ilmu yang lain </w:t>
            </w:r>
            <w:proofErr w:type="spellStart"/>
            <w:r w:rsidRPr="00914A42">
              <w:rPr>
                <w:rFonts w:ascii="Arial" w:hAnsi="Arial" w:cs="Arial"/>
              </w:rPr>
              <w:t>untk</w:t>
            </w:r>
            <w:proofErr w:type="spellEnd"/>
            <w:r w:rsidRPr="00914A42">
              <w:rPr>
                <w:rFonts w:ascii="Arial" w:hAnsi="Arial" w:cs="Arial"/>
              </w:rPr>
              <w:t xml:space="preserve"> merancang dan melaksanakan program </w:t>
            </w:r>
            <w:proofErr w:type="spellStart"/>
            <w:r w:rsidRPr="00914A42">
              <w:rPr>
                <w:rFonts w:ascii="Arial" w:hAnsi="Arial" w:cs="Arial"/>
              </w:rPr>
              <w:t>solutif</w:t>
            </w:r>
            <w:proofErr w:type="spellEnd"/>
            <w:r w:rsidRPr="00914A42">
              <w:rPr>
                <w:rFonts w:ascii="Arial" w:hAnsi="Arial" w:cs="Arial"/>
              </w:rPr>
              <w:t xml:space="preserve"> bagi persoalan masyarakat secara nyata.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6B23B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0456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303DD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81CC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438C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25519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78C3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A84DA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7707D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05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5F05E8" w14:paraId="1DE5E237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A1267" w14:textId="77777777" w:rsidR="00403F60" w:rsidRPr="00914A4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914A42">
              <w:rPr>
                <w:rFonts w:ascii="Arial" w:hAnsi="Arial" w:cs="Arial"/>
              </w:rPr>
              <w:t>Mahasiswa mampu menyusun analisis potensi dan masalah yang dihadapi masyarakat secara nyata.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0E9A8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0D5FC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D313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77862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24ACD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C7668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76F1C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E84A0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C6EA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5F05E8" w14:paraId="6504B847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41E57" w14:textId="77777777" w:rsidR="00403F60" w:rsidRPr="00914A4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914A42">
              <w:rPr>
                <w:rFonts w:ascii="Arial" w:hAnsi="Arial" w:cs="Arial"/>
              </w:rPr>
              <w:t>Mahasiswa mampu merencanakan, mengkoordinasi, melaksanakan, dan mengevaluasi program sesuai bidang ilmu yang melibatkan masyarakat secara langsung.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CB896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22930" w14:textId="77777777" w:rsidR="00403F60" w:rsidRPr="005F05E8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2CFFC" w14:textId="77777777" w:rsidR="00403F60" w:rsidRPr="005F05E8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1BD35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6722" w14:textId="77777777" w:rsidR="00403F60" w:rsidRPr="005F05E8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44C4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BDCA1" w14:textId="77777777" w:rsidR="00403F60" w:rsidRPr="005F05E8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C0CFF" w14:textId="77777777" w:rsidR="00403F60" w:rsidRPr="005F05E8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B3388" w14:textId="77777777" w:rsidR="00403F60" w:rsidRPr="005F05E8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1E793A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BA16CE">
        <w:rPr>
          <w:rFonts w:ascii="Arial" w:hAnsi="Arial" w:cs="Arial"/>
          <w:sz w:val="22"/>
          <w:szCs w:val="22"/>
        </w:rPr>
        <w:t>Keterangan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16CE">
        <w:rPr>
          <w:rFonts w:ascii="Arial" w:hAnsi="Arial" w:cs="Arial"/>
          <w:sz w:val="22"/>
          <w:szCs w:val="22"/>
        </w:rPr>
        <w:t>tanda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BA16CE">
        <w:rPr>
          <w:rFonts w:ascii="Arial" w:hAnsi="Arial" w:cs="Arial"/>
          <w:sz w:val="22"/>
          <w:szCs w:val="22"/>
        </w:rPr>
        <w:t>diisi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091D5C19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4662DD23" w14:textId="77777777" w:rsidR="00403F60" w:rsidRPr="00F760B4" w:rsidRDefault="00403F60" w:rsidP="00403F60">
      <w:pPr>
        <w:pStyle w:val="Heading3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69" w:name="_Toc212110359"/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F760B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Kimia SMA 3</w:t>
      </w:r>
      <w:bookmarkEnd w:id="69"/>
    </w:p>
    <w:p w14:paraId="59CA5394" w14:textId="77777777" w:rsidR="00403F60" w:rsidRPr="006B1938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dipelajari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 Kimia SMA/</w:t>
      </w:r>
      <w:proofErr w:type="spellStart"/>
      <w:r>
        <w:rPr>
          <w:rFonts w:ascii="Arial" w:hAnsi="Arial" w:cs="Arial"/>
          <w:sz w:val="22"/>
          <w:szCs w:val="22"/>
        </w:rPr>
        <w:t>sederajat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kelas</w:t>
      </w:r>
      <w:proofErr w:type="spellEnd"/>
      <w:r>
        <w:rPr>
          <w:rFonts w:ascii="Arial" w:hAnsi="Arial" w:cs="Arial"/>
          <w:sz w:val="22"/>
          <w:szCs w:val="22"/>
        </w:rPr>
        <w:t xml:space="preserve"> XII (Fase F)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14A42">
        <w:rPr>
          <w:rFonts w:ascii="Arial" w:hAnsi="Arial" w:cs="Arial"/>
          <w:sz w:val="22"/>
          <w:szCs w:val="22"/>
        </w:rPr>
        <w:t>Larutan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14A42">
        <w:rPr>
          <w:rFonts w:ascii="Arial" w:hAnsi="Arial" w:cs="Arial"/>
          <w:sz w:val="22"/>
          <w:szCs w:val="22"/>
        </w:rPr>
        <w:t>kesetimbangan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4A42">
        <w:rPr>
          <w:rFonts w:ascii="Arial" w:hAnsi="Arial" w:cs="Arial"/>
          <w:sz w:val="22"/>
          <w:szCs w:val="22"/>
        </w:rPr>
        <w:t>dalam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4A42">
        <w:rPr>
          <w:rFonts w:ascii="Arial" w:hAnsi="Arial" w:cs="Arial"/>
          <w:sz w:val="22"/>
          <w:szCs w:val="22"/>
        </w:rPr>
        <w:t>larutan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914A42">
        <w:rPr>
          <w:rFonts w:ascii="Arial" w:hAnsi="Arial" w:cs="Arial"/>
          <w:sz w:val="22"/>
          <w:szCs w:val="22"/>
        </w:rPr>
        <w:t>Ksp</w:t>
      </w:r>
      <w:proofErr w:type="spellEnd"/>
      <w:r w:rsidRPr="00914A42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14A42">
        <w:rPr>
          <w:rFonts w:ascii="Arial" w:hAnsi="Arial" w:cs="Arial"/>
          <w:sz w:val="22"/>
          <w:szCs w:val="22"/>
        </w:rPr>
        <w:t>Koloid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14A42">
        <w:rPr>
          <w:rFonts w:ascii="Arial" w:hAnsi="Arial" w:cs="Arial"/>
          <w:sz w:val="22"/>
          <w:szCs w:val="22"/>
        </w:rPr>
        <w:t>Elektrokimia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914A42">
        <w:rPr>
          <w:rFonts w:ascii="Arial" w:hAnsi="Arial" w:cs="Arial"/>
          <w:sz w:val="22"/>
          <w:szCs w:val="22"/>
        </w:rPr>
        <w:t xml:space="preserve">Gugus </w:t>
      </w:r>
      <w:proofErr w:type="spellStart"/>
      <w:r w:rsidRPr="00914A42">
        <w:rPr>
          <w:rFonts w:ascii="Arial" w:hAnsi="Arial" w:cs="Arial"/>
          <w:sz w:val="22"/>
          <w:szCs w:val="22"/>
        </w:rPr>
        <w:t>fungsi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914A42">
        <w:rPr>
          <w:rFonts w:ascii="Arial" w:hAnsi="Arial" w:cs="Arial"/>
          <w:sz w:val="22"/>
          <w:szCs w:val="22"/>
        </w:rPr>
        <w:t>senyawa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4A42">
        <w:rPr>
          <w:rFonts w:ascii="Arial" w:hAnsi="Arial" w:cs="Arial"/>
          <w:sz w:val="22"/>
          <w:szCs w:val="22"/>
        </w:rPr>
        <w:t>karbon</w:t>
      </w:r>
      <w:proofErr w:type="spellEnd"/>
      <w:r>
        <w:rPr>
          <w:rFonts w:ascii="Arial" w:hAnsi="Arial" w:cs="Arial"/>
          <w:sz w:val="22"/>
          <w:szCs w:val="22"/>
        </w:rPr>
        <w:t xml:space="preserve">, dan </w:t>
      </w:r>
      <w:proofErr w:type="spellStart"/>
      <w:r w:rsidRPr="00914A42">
        <w:rPr>
          <w:rFonts w:ascii="Arial" w:hAnsi="Arial" w:cs="Arial"/>
          <w:sz w:val="22"/>
          <w:szCs w:val="22"/>
        </w:rPr>
        <w:t>Makromolekul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organik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6ADA5BE5" w14:textId="77777777" w:rsidTr="003D59C9">
        <w:trPr>
          <w:trHeight w:val="1048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1F53E6A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786846B1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536CDA81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1207576A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EB13B19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303513C3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F43E5F8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6336033E" w14:textId="77777777" w:rsidTr="003D59C9">
        <w:trPr>
          <w:trHeight w:val="508"/>
          <w:tblHeader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6044352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C97869D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C142F77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D6DE0CB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B558930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B7CCE2E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DFE8915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8DDEAAE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480FF62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3D23B33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914A42" w14:paraId="0B575597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75B22" w14:textId="77777777" w:rsidR="00403F60" w:rsidRPr="00914A42" w:rsidRDefault="00403F60" w:rsidP="00403F60">
            <w:pPr>
              <w:pStyle w:val="ListParagraph"/>
              <w:numPr>
                <w:ilvl w:val="3"/>
                <w:numId w:val="83"/>
              </w:numPr>
              <w:spacing w:after="0" w:line="259" w:lineRule="auto"/>
              <w:ind w:left="314" w:hanging="28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larutan</w:t>
            </w:r>
            <w:proofErr w:type="spellEnd"/>
            <w:r w:rsidRPr="00914A42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914A42">
              <w:rPr>
                <w:rFonts w:ascii="Arial" w:hAnsi="Arial" w:cs="Arial"/>
                <w:sz w:val="22"/>
                <w:szCs w:val="22"/>
              </w:rPr>
              <w:t>koloid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FF99F" w14:textId="77777777" w:rsidR="00403F60" w:rsidRPr="00914A42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83389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DE265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2E514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B0670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2A5D0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0266E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F2C31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F32A9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4D347DAD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B2D51" w14:textId="77777777" w:rsidR="00403F60" w:rsidRPr="00914A4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914A42">
              <w:rPr>
                <w:rFonts w:ascii="Arial" w:hAnsi="Arial" w:cs="Arial"/>
              </w:rPr>
              <w:t>Mahasiswa dapat menjelaskan konsep elektrokimia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63D65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DEB50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92891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61313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695EB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464A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F70A1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0B1F7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85D00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2A9088CD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623EC" w14:textId="77777777" w:rsidR="00403F60" w:rsidRPr="00914A4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914A42">
              <w:rPr>
                <w:rFonts w:ascii="Arial" w:hAnsi="Arial" w:cs="Arial"/>
              </w:rPr>
              <w:t>Mahasiswa dapat menerapkan konsep gugus fungsi dan senyawa karbon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D0460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DC970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5C379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8E779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50A16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0D4DF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3318C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0AD17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D0E0A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914A42" w14:paraId="538B7107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CDAFF" w14:textId="77777777" w:rsidR="00403F60" w:rsidRPr="00914A42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914A42">
              <w:rPr>
                <w:rFonts w:ascii="Arial" w:hAnsi="Arial" w:cs="Arial"/>
              </w:rPr>
              <w:t>Mahasiswa dapat menjelaskan konsep makromolekul organik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A16CC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93F63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1AA68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31C4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9322D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6B97F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70C1C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8793E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02F19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7BF40F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914A42">
        <w:rPr>
          <w:rFonts w:ascii="Arial" w:hAnsi="Arial" w:cs="Arial"/>
          <w:sz w:val="22"/>
          <w:szCs w:val="22"/>
        </w:rPr>
        <w:t>Keterangan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14A42">
        <w:rPr>
          <w:rFonts w:ascii="Arial" w:hAnsi="Arial" w:cs="Arial"/>
          <w:sz w:val="22"/>
          <w:szCs w:val="22"/>
        </w:rPr>
        <w:t>tanda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914A42">
        <w:rPr>
          <w:rFonts w:ascii="Arial" w:hAnsi="Arial" w:cs="Arial"/>
          <w:sz w:val="22"/>
          <w:szCs w:val="22"/>
        </w:rPr>
        <w:t>d</w:t>
      </w:r>
      <w:r w:rsidRPr="00BA16CE">
        <w:rPr>
          <w:rFonts w:ascii="Arial" w:hAnsi="Arial" w:cs="Arial"/>
          <w:sz w:val="22"/>
          <w:szCs w:val="22"/>
        </w:rPr>
        <w:t>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594EB57F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3B959F01" w14:textId="77777777" w:rsidR="00403F60" w:rsidRPr="00F760B4" w:rsidRDefault="00403F60" w:rsidP="00403F60">
      <w:pPr>
        <w:pStyle w:val="Heading3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70" w:name="_Toc212110360"/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F760B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Pendidikan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Inklusif</w:t>
      </w:r>
      <w:bookmarkEnd w:id="70"/>
      <w:proofErr w:type="spellEnd"/>
    </w:p>
    <w:p w14:paraId="7601C958" w14:textId="77777777" w:rsidR="00403F60" w:rsidRPr="006B1938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dipelajari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pendidikan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inklusif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F34417">
        <w:rPr>
          <w:rFonts w:ascii="Arial" w:hAnsi="Arial" w:cs="Arial"/>
          <w:sz w:val="22"/>
          <w:szCs w:val="22"/>
        </w:rPr>
        <w:t>Kebijakan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pendidikan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inklusif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F34417">
        <w:rPr>
          <w:rFonts w:ascii="Arial" w:hAnsi="Arial" w:cs="Arial"/>
          <w:sz w:val="22"/>
          <w:szCs w:val="22"/>
        </w:rPr>
        <w:t>sejarah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perkembangan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34417">
        <w:rPr>
          <w:rFonts w:ascii="Arial" w:hAnsi="Arial" w:cs="Arial"/>
          <w:sz w:val="22"/>
          <w:szCs w:val="22"/>
        </w:rPr>
        <w:t>landasan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penyelenggaraan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34417"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hukum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Konsep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F34417">
        <w:rPr>
          <w:rFonts w:ascii="Arial" w:hAnsi="Arial" w:cs="Arial"/>
          <w:sz w:val="22"/>
          <w:szCs w:val="22"/>
        </w:rPr>
        <w:t>prinsip-prinsip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pendidikan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inklusif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F34417">
        <w:rPr>
          <w:rFonts w:ascii="Arial" w:hAnsi="Arial" w:cs="Arial"/>
          <w:sz w:val="22"/>
          <w:szCs w:val="22"/>
        </w:rPr>
        <w:t>pengertian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F34417">
        <w:rPr>
          <w:rFonts w:ascii="Arial" w:hAnsi="Arial" w:cs="Arial"/>
          <w:sz w:val="22"/>
          <w:szCs w:val="22"/>
        </w:rPr>
        <w:t>prinsip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34417">
        <w:rPr>
          <w:rFonts w:ascii="Arial" w:hAnsi="Arial" w:cs="Arial"/>
          <w:sz w:val="22"/>
          <w:szCs w:val="22"/>
        </w:rPr>
        <w:t>Karakteristik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kelas</w:t>
      </w:r>
      <w:proofErr w:type="spellEnd"/>
      <w:r w:rsidRPr="00F34417">
        <w:rPr>
          <w:rFonts w:ascii="Arial" w:hAnsi="Arial" w:cs="Arial"/>
          <w:sz w:val="22"/>
          <w:szCs w:val="22"/>
        </w:rPr>
        <w:t>/</w:t>
      </w:r>
      <w:proofErr w:type="spellStart"/>
      <w:r w:rsidRPr="00F34417">
        <w:rPr>
          <w:rFonts w:ascii="Arial" w:hAnsi="Arial" w:cs="Arial"/>
          <w:sz w:val="22"/>
          <w:szCs w:val="22"/>
        </w:rPr>
        <w:t>sekolah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inklusif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F34417">
        <w:rPr>
          <w:rFonts w:ascii="Arial" w:hAnsi="Arial" w:cs="Arial"/>
          <w:sz w:val="22"/>
          <w:szCs w:val="22"/>
        </w:rPr>
        <w:t>tipe-tipe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pendidikan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inklusif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34417">
        <w:rPr>
          <w:rFonts w:ascii="Arial" w:hAnsi="Arial" w:cs="Arial"/>
          <w:sz w:val="22"/>
          <w:szCs w:val="22"/>
        </w:rPr>
        <w:t>karakteristik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34417">
        <w:rPr>
          <w:rFonts w:ascii="Arial" w:hAnsi="Arial" w:cs="Arial"/>
          <w:sz w:val="22"/>
          <w:szCs w:val="22"/>
        </w:rPr>
        <w:t>sumber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daya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34417">
        <w:rPr>
          <w:rFonts w:ascii="Arial" w:hAnsi="Arial" w:cs="Arial"/>
          <w:sz w:val="22"/>
          <w:szCs w:val="22"/>
        </w:rPr>
        <w:t>pendidikan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inklusif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34417">
        <w:rPr>
          <w:rFonts w:ascii="Arial" w:hAnsi="Arial" w:cs="Arial"/>
          <w:sz w:val="22"/>
          <w:szCs w:val="22"/>
        </w:rPr>
        <w:t>Implementasi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pendidikan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inklusif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F34417">
        <w:rPr>
          <w:rFonts w:ascii="Arial" w:hAnsi="Arial" w:cs="Arial"/>
          <w:sz w:val="22"/>
          <w:szCs w:val="22"/>
        </w:rPr>
        <w:t>desain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, strategi, media </w:t>
      </w:r>
      <w:proofErr w:type="spellStart"/>
      <w:r w:rsidRPr="00F34417">
        <w:rPr>
          <w:rFonts w:ascii="Arial" w:hAnsi="Arial" w:cs="Arial"/>
          <w:sz w:val="22"/>
          <w:szCs w:val="22"/>
        </w:rPr>
        <w:t>pembelajaran</w:t>
      </w:r>
      <w:proofErr w:type="spellEnd"/>
      <w:r>
        <w:rPr>
          <w:rFonts w:ascii="Arial" w:hAnsi="Arial" w:cs="Arial"/>
          <w:sz w:val="22"/>
          <w:szCs w:val="22"/>
        </w:rPr>
        <w:t xml:space="preserve">, dan </w:t>
      </w:r>
      <w:proofErr w:type="spellStart"/>
      <w:r w:rsidRPr="00F34417">
        <w:rPr>
          <w:rFonts w:ascii="Arial" w:hAnsi="Arial" w:cs="Arial"/>
          <w:sz w:val="22"/>
          <w:szCs w:val="22"/>
        </w:rPr>
        <w:t>Sistem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pendukung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F34417">
        <w:rPr>
          <w:rFonts w:ascii="Arial" w:hAnsi="Arial" w:cs="Arial"/>
          <w:sz w:val="22"/>
          <w:szCs w:val="22"/>
        </w:rPr>
        <w:t>kolaborasi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warga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kelas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, orang </w:t>
      </w:r>
      <w:proofErr w:type="spellStart"/>
      <w:r w:rsidRPr="00F34417">
        <w:rPr>
          <w:rFonts w:ascii="Arial" w:hAnsi="Arial" w:cs="Arial"/>
          <w:sz w:val="22"/>
          <w:szCs w:val="22"/>
        </w:rPr>
        <w:t>tua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34417">
        <w:rPr>
          <w:rFonts w:ascii="Arial" w:hAnsi="Arial" w:cs="Arial"/>
          <w:sz w:val="22"/>
          <w:szCs w:val="22"/>
        </w:rPr>
        <w:t>kolega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18B2E36C" w14:textId="77777777" w:rsidTr="003D59C9">
        <w:trPr>
          <w:trHeight w:val="1048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D9628F5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44AE1FBD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67045C3E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2D539469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A714A78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6742E4FD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C57A072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756AB824" w14:textId="77777777" w:rsidTr="003D59C9">
        <w:trPr>
          <w:trHeight w:val="508"/>
          <w:tblHeader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1CB6DF1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44589E0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AC70940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0BAC2E7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7D3EBEA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80E3B3D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50354B9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BD61494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EE01D4D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6D0DAE7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914A42" w14:paraId="2E085F76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73052" w14:textId="77777777" w:rsidR="00403F60" w:rsidRPr="00F34417" w:rsidRDefault="00403F60" w:rsidP="00403F60">
            <w:pPr>
              <w:pStyle w:val="ListParagraph"/>
              <w:numPr>
                <w:ilvl w:val="3"/>
                <w:numId w:val="84"/>
              </w:numPr>
              <w:spacing w:after="0" w:line="259" w:lineRule="auto"/>
              <w:ind w:left="314" w:hanging="28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F34417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F344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417">
              <w:rPr>
                <w:rFonts w:ascii="Arial" w:hAnsi="Arial" w:cs="Arial"/>
                <w:sz w:val="22"/>
                <w:szCs w:val="22"/>
              </w:rPr>
              <w:t>memahami</w:t>
            </w:r>
            <w:proofErr w:type="spellEnd"/>
            <w:r w:rsidRPr="00F344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417">
              <w:rPr>
                <w:rFonts w:ascii="Arial" w:hAnsi="Arial" w:cs="Arial"/>
                <w:sz w:val="22"/>
                <w:szCs w:val="22"/>
              </w:rPr>
              <w:t>kebijakan</w:t>
            </w:r>
            <w:proofErr w:type="spellEnd"/>
            <w:r w:rsidRPr="00F34417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F34417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F344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417">
              <w:rPr>
                <w:rFonts w:ascii="Arial" w:hAnsi="Arial" w:cs="Arial"/>
                <w:sz w:val="22"/>
                <w:szCs w:val="22"/>
              </w:rPr>
              <w:t>pendidikan</w:t>
            </w:r>
            <w:proofErr w:type="spellEnd"/>
            <w:r w:rsidRPr="00F344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417">
              <w:rPr>
                <w:rFonts w:ascii="Arial" w:hAnsi="Arial" w:cs="Arial"/>
                <w:sz w:val="22"/>
                <w:szCs w:val="22"/>
              </w:rPr>
              <w:t>inklusif</w:t>
            </w:r>
            <w:proofErr w:type="spellEnd"/>
            <w:r w:rsidRPr="00F3441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57B33" w14:textId="77777777" w:rsidR="00403F60" w:rsidRPr="00914A42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44351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77AEE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3C3B7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839B7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B1373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5E0D2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E9B0E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F157D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2306F81B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2FFDF" w14:textId="77777777" w:rsidR="00403F60" w:rsidRPr="00F34417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F34417">
              <w:rPr>
                <w:rFonts w:ascii="Arial" w:hAnsi="Arial" w:cs="Arial"/>
              </w:rPr>
              <w:t>Mahasiswa memiliki wawasan teori dalam mengorganisasikan kelas/sekolah inklusif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EC4DC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30443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75E1A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1C42B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6C5B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A484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04468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D0532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D50F0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1F8D4416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8F362" w14:textId="77777777" w:rsidR="00403F60" w:rsidRPr="00F34417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F34417">
              <w:rPr>
                <w:rFonts w:ascii="Arial" w:hAnsi="Arial" w:cs="Arial"/>
              </w:rPr>
              <w:t xml:space="preserve">Mahasiswa memiliki wawasan teori mengenai kolaborasi dengan warga kelas, kolega, </w:t>
            </w:r>
            <w:proofErr w:type="spellStart"/>
            <w:r w:rsidRPr="00F34417">
              <w:rPr>
                <w:rFonts w:ascii="Arial" w:hAnsi="Arial" w:cs="Arial"/>
              </w:rPr>
              <w:t>professional</w:t>
            </w:r>
            <w:proofErr w:type="spellEnd"/>
            <w:r w:rsidRPr="00F34417">
              <w:rPr>
                <w:rFonts w:ascii="Arial" w:hAnsi="Arial" w:cs="Arial"/>
              </w:rPr>
              <w:t xml:space="preserve">, dan orang tua dalam </w:t>
            </w:r>
            <w:r>
              <w:rPr>
                <w:rFonts w:ascii="Arial" w:hAnsi="Arial" w:cs="Arial"/>
              </w:rPr>
              <w:t>p</w:t>
            </w:r>
            <w:r w:rsidRPr="00F34417">
              <w:rPr>
                <w:rFonts w:ascii="Arial" w:hAnsi="Arial" w:cs="Arial"/>
              </w:rPr>
              <w:t>endidikan inklusif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DCCB2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29731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EF410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5EBAC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EE181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DD84C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AB8F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55F86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E519A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79C0E0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914A42">
        <w:rPr>
          <w:rFonts w:ascii="Arial" w:hAnsi="Arial" w:cs="Arial"/>
          <w:sz w:val="22"/>
          <w:szCs w:val="22"/>
        </w:rPr>
        <w:t>Keterangan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14A42">
        <w:rPr>
          <w:rFonts w:ascii="Arial" w:hAnsi="Arial" w:cs="Arial"/>
          <w:sz w:val="22"/>
          <w:szCs w:val="22"/>
        </w:rPr>
        <w:t>tanda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914A42">
        <w:rPr>
          <w:rFonts w:ascii="Arial" w:hAnsi="Arial" w:cs="Arial"/>
          <w:sz w:val="22"/>
          <w:szCs w:val="22"/>
        </w:rPr>
        <w:t>d</w:t>
      </w:r>
      <w:r w:rsidRPr="00BA16CE">
        <w:rPr>
          <w:rFonts w:ascii="Arial" w:hAnsi="Arial" w:cs="Arial"/>
          <w:sz w:val="22"/>
          <w:szCs w:val="22"/>
        </w:rPr>
        <w:t>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1EE90125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6BDDA744" w14:textId="77777777" w:rsidR="00403F60" w:rsidRPr="00F760B4" w:rsidRDefault="00403F60" w:rsidP="00403F60">
      <w:pPr>
        <w:pStyle w:val="Heading3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71" w:name="_Toc212110361"/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F760B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Kimia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Koordinasi</w:t>
      </w:r>
      <w:bookmarkEnd w:id="71"/>
      <w:proofErr w:type="spellEnd"/>
    </w:p>
    <w:p w14:paraId="3166D474" w14:textId="77777777" w:rsidR="00403F60" w:rsidRPr="006B1938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dipelajari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koordinasi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F34417">
        <w:rPr>
          <w:rFonts w:ascii="Arial" w:hAnsi="Arial" w:cs="Arial"/>
          <w:sz w:val="22"/>
          <w:szCs w:val="22"/>
        </w:rPr>
        <w:t>Pengantar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kimia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koordinasi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F34417">
        <w:rPr>
          <w:rFonts w:ascii="Arial" w:hAnsi="Arial" w:cs="Arial"/>
          <w:sz w:val="22"/>
          <w:szCs w:val="22"/>
        </w:rPr>
        <w:t xml:space="preserve">Teori </w:t>
      </w:r>
      <w:proofErr w:type="spellStart"/>
      <w:r w:rsidRPr="00F34417">
        <w:rPr>
          <w:rFonts w:ascii="Arial" w:hAnsi="Arial" w:cs="Arial"/>
          <w:sz w:val="22"/>
          <w:szCs w:val="22"/>
        </w:rPr>
        <w:t>ikatan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senyawa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logam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transisi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F34417">
        <w:rPr>
          <w:rFonts w:ascii="Arial" w:hAnsi="Arial" w:cs="Arial"/>
          <w:sz w:val="22"/>
          <w:szCs w:val="22"/>
        </w:rPr>
        <w:t xml:space="preserve">Teori </w:t>
      </w:r>
      <w:proofErr w:type="spellStart"/>
      <w:r w:rsidRPr="00F34417">
        <w:rPr>
          <w:rFonts w:ascii="Arial" w:hAnsi="Arial" w:cs="Arial"/>
          <w:sz w:val="22"/>
          <w:szCs w:val="22"/>
        </w:rPr>
        <w:t>medan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Kristal, </w:t>
      </w:r>
      <w:r w:rsidRPr="00F34417">
        <w:rPr>
          <w:rFonts w:ascii="Arial" w:hAnsi="Arial" w:cs="Arial"/>
          <w:sz w:val="22"/>
          <w:szCs w:val="22"/>
        </w:rPr>
        <w:t xml:space="preserve">Teori orbital </w:t>
      </w:r>
      <w:proofErr w:type="spellStart"/>
      <w:r w:rsidRPr="00F34417">
        <w:rPr>
          <w:rFonts w:ascii="Arial" w:hAnsi="Arial" w:cs="Arial"/>
          <w:sz w:val="22"/>
          <w:szCs w:val="22"/>
        </w:rPr>
        <w:t>molekul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34417">
        <w:rPr>
          <w:rFonts w:ascii="Arial" w:hAnsi="Arial" w:cs="Arial"/>
          <w:sz w:val="22"/>
          <w:szCs w:val="22"/>
        </w:rPr>
        <w:t>Stereokimia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dan isomer</w:t>
      </w:r>
      <w:r>
        <w:rPr>
          <w:rFonts w:ascii="Arial" w:hAnsi="Arial" w:cs="Arial"/>
          <w:sz w:val="22"/>
          <w:szCs w:val="22"/>
        </w:rPr>
        <w:t xml:space="preserve">, </w:t>
      </w:r>
      <w:r w:rsidRPr="00F34417">
        <w:rPr>
          <w:rFonts w:ascii="Arial" w:hAnsi="Arial" w:cs="Arial"/>
          <w:sz w:val="22"/>
          <w:szCs w:val="22"/>
        </w:rPr>
        <w:t xml:space="preserve">Sifat </w:t>
      </w:r>
      <w:proofErr w:type="spellStart"/>
      <w:r w:rsidRPr="00F34417">
        <w:rPr>
          <w:rFonts w:ascii="Arial" w:hAnsi="Arial" w:cs="Arial"/>
          <w:sz w:val="22"/>
          <w:szCs w:val="22"/>
        </w:rPr>
        <w:t>senyawa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koordinasi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34417">
        <w:rPr>
          <w:rFonts w:ascii="Arial" w:hAnsi="Arial" w:cs="Arial"/>
          <w:sz w:val="22"/>
          <w:szCs w:val="22"/>
        </w:rPr>
        <w:t>Pembuatan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F34417">
        <w:rPr>
          <w:rFonts w:ascii="Arial" w:hAnsi="Arial" w:cs="Arial"/>
          <w:sz w:val="22"/>
          <w:szCs w:val="22"/>
        </w:rPr>
        <w:t>reaksi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senyawa</w:t>
      </w:r>
      <w:proofErr w:type="spellEnd"/>
      <w:r w:rsidRPr="00F344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4417">
        <w:rPr>
          <w:rFonts w:ascii="Arial" w:hAnsi="Arial" w:cs="Arial"/>
          <w:sz w:val="22"/>
          <w:szCs w:val="22"/>
        </w:rPr>
        <w:t>kompleks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425B56FC" w14:textId="77777777" w:rsidTr="003D59C9">
        <w:trPr>
          <w:trHeight w:val="1048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0F121DC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4DACC5D8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782ECFE6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36EAA1FE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2555547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7EB573FC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22F79AB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3A29D989" w14:textId="77777777" w:rsidTr="003D59C9">
        <w:trPr>
          <w:trHeight w:val="508"/>
          <w:tblHeader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524CE6C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00FED03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E045584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751A975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2DEB4C3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4C96CB7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E5C7414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BDE2E09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598D208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2BE50AD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914A42" w14:paraId="2CAB62A5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B2AB1" w14:textId="77777777" w:rsidR="00403F60" w:rsidRPr="00F34417" w:rsidRDefault="00403F60" w:rsidP="00403F60">
            <w:pPr>
              <w:pStyle w:val="ListParagraph"/>
              <w:numPr>
                <w:ilvl w:val="3"/>
                <w:numId w:val="85"/>
              </w:numPr>
              <w:spacing w:after="0" w:line="259" w:lineRule="auto"/>
              <w:ind w:left="314" w:hanging="28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F34417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F344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417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F344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417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F344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417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F344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417">
              <w:rPr>
                <w:rFonts w:ascii="Arial" w:hAnsi="Arial" w:cs="Arial"/>
                <w:sz w:val="22"/>
                <w:szCs w:val="22"/>
              </w:rPr>
              <w:t>teoritis</w:t>
            </w:r>
            <w:proofErr w:type="spellEnd"/>
            <w:r w:rsidRPr="00F34417">
              <w:rPr>
                <w:rFonts w:ascii="Arial" w:hAnsi="Arial" w:cs="Arial"/>
                <w:sz w:val="22"/>
                <w:szCs w:val="22"/>
              </w:rPr>
              <w:t xml:space="preserve"> atom </w:t>
            </w:r>
            <w:proofErr w:type="spellStart"/>
            <w:r w:rsidRPr="00F34417">
              <w:rPr>
                <w:rFonts w:ascii="Arial" w:hAnsi="Arial" w:cs="Arial"/>
                <w:sz w:val="22"/>
                <w:szCs w:val="22"/>
              </w:rPr>
              <w:t>pusat</w:t>
            </w:r>
            <w:proofErr w:type="spellEnd"/>
            <w:r w:rsidRPr="00F34417">
              <w:rPr>
                <w:rFonts w:ascii="Arial" w:hAnsi="Arial" w:cs="Arial"/>
                <w:sz w:val="22"/>
                <w:szCs w:val="22"/>
              </w:rPr>
              <w:t xml:space="preserve"> dan ligan </w:t>
            </w:r>
            <w:proofErr w:type="spellStart"/>
            <w:r w:rsidRPr="00F34417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F344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417">
              <w:rPr>
                <w:rFonts w:ascii="Arial" w:hAnsi="Arial" w:cs="Arial"/>
                <w:sz w:val="22"/>
                <w:szCs w:val="22"/>
              </w:rPr>
              <w:t>senyawa</w:t>
            </w:r>
            <w:proofErr w:type="spellEnd"/>
            <w:r w:rsidRPr="00F344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417">
              <w:rPr>
                <w:rFonts w:ascii="Arial" w:hAnsi="Arial" w:cs="Arial"/>
                <w:sz w:val="22"/>
                <w:szCs w:val="22"/>
              </w:rPr>
              <w:t>kompleks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1C4E8" w14:textId="77777777" w:rsidR="00403F60" w:rsidRPr="00914A42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BD4D1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03C48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54E47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8D581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39C4A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A856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9C2D6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44C2E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4E75964F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416ED" w14:textId="77777777" w:rsidR="00403F60" w:rsidRPr="00F34417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F34417">
              <w:rPr>
                <w:rFonts w:ascii="Arial" w:hAnsi="Arial" w:cs="Arial"/>
              </w:rPr>
              <w:t>Mahasiswa mampu menjelaskan interaksi antara atom pusat dengan ligan dalam membentuk senyawa kompleks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06AC6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CFE41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2D2AA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88F6F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380B3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D11BD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E8122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CF0C1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D229B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535578E7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343C" w14:textId="77777777" w:rsidR="00403F60" w:rsidRPr="00F34417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F34417">
              <w:rPr>
                <w:rFonts w:ascii="Arial" w:hAnsi="Arial" w:cs="Arial"/>
              </w:rPr>
              <w:t>Mahasiswa mampu melakukan identifikasi struktur dan menjelaskan nama senyawa kompleks  berdasarkan interaksi ikatan antara atom dan ligan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4ABF9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668EB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3C3C8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AA346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6A98B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30FAA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CC241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4F4C0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E7258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914A42" w14:paraId="35F896D8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C1515" w14:textId="77777777" w:rsidR="00403F60" w:rsidRPr="00F34417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F34417">
              <w:rPr>
                <w:rFonts w:ascii="Arial" w:hAnsi="Arial" w:cs="Arial"/>
              </w:rPr>
              <w:t>Mahasiswa dapat menyimpulkan senyawa kompleks dari hasil identifikasi geometri dan energi kestabilan.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16DF8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4846E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958CA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FF548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191F8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97D29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34BDC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21915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8EC28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BFADEB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914A42">
        <w:rPr>
          <w:rFonts w:ascii="Arial" w:hAnsi="Arial" w:cs="Arial"/>
          <w:sz w:val="22"/>
          <w:szCs w:val="22"/>
        </w:rPr>
        <w:t>Keterangan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14A42">
        <w:rPr>
          <w:rFonts w:ascii="Arial" w:hAnsi="Arial" w:cs="Arial"/>
          <w:sz w:val="22"/>
          <w:szCs w:val="22"/>
        </w:rPr>
        <w:t>tanda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914A42">
        <w:rPr>
          <w:rFonts w:ascii="Arial" w:hAnsi="Arial" w:cs="Arial"/>
          <w:sz w:val="22"/>
          <w:szCs w:val="22"/>
        </w:rPr>
        <w:t>d</w:t>
      </w:r>
      <w:r w:rsidRPr="00BA16CE">
        <w:rPr>
          <w:rFonts w:ascii="Arial" w:hAnsi="Arial" w:cs="Arial"/>
          <w:sz w:val="22"/>
          <w:szCs w:val="22"/>
        </w:rPr>
        <w:t>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007FD4DC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315B026" w14:textId="77777777" w:rsidR="00403F60" w:rsidRPr="00F760B4" w:rsidRDefault="00403F60" w:rsidP="00403F60">
      <w:pPr>
        <w:pStyle w:val="Heading3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72" w:name="_Toc212110362"/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F760B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Kimia Kinetika</w:t>
      </w:r>
      <w:bookmarkEnd w:id="72"/>
    </w:p>
    <w:p w14:paraId="32136C70" w14:textId="77777777" w:rsidR="00403F60" w:rsidRPr="006B1938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dipelajari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kinetika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EA5CC5">
        <w:rPr>
          <w:rFonts w:ascii="Arial" w:hAnsi="Arial" w:cs="Arial"/>
          <w:sz w:val="22"/>
          <w:szCs w:val="22"/>
        </w:rPr>
        <w:t>Reaksi</w:t>
      </w:r>
      <w:proofErr w:type="spellEnd"/>
      <w:r w:rsidRPr="00EA5CC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A5CC5">
        <w:rPr>
          <w:rFonts w:ascii="Arial" w:hAnsi="Arial" w:cs="Arial"/>
          <w:sz w:val="22"/>
          <w:szCs w:val="22"/>
        </w:rPr>
        <w:t>terkontrol</w:t>
      </w:r>
      <w:proofErr w:type="spellEnd"/>
      <w:r w:rsidRPr="00EA5CC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A5CC5">
        <w:rPr>
          <w:rFonts w:ascii="Arial" w:hAnsi="Arial" w:cs="Arial"/>
          <w:sz w:val="22"/>
          <w:szCs w:val="22"/>
        </w:rPr>
        <w:t>kinetika</w:t>
      </w:r>
      <w:proofErr w:type="spellEnd"/>
      <w:r w:rsidRPr="00EA5CC5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EA5CC5">
        <w:rPr>
          <w:rFonts w:ascii="Arial" w:hAnsi="Arial" w:cs="Arial"/>
          <w:sz w:val="22"/>
          <w:szCs w:val="22"/>
        </w:rPr>
        <w:t>termodinamika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EA5CC5">
        <w:rPr>
          <w:rFonts w:ascii="Arial" w:hAnsi="Arial" w:cs="Arial"/>
          <w:sz w:val="22"/>
          <w:szCs w:val="22"/>
        </w:rPr>
        <w:t xml:space="preserve">Hukum </w:t>
      </w:r>
      <w:proofErr w:type="spellStart"/>
      <w:r w:rsidRPr="00EA5CC5">
        <w:rPr>
          <w:rFonts w:ascii="Arial" w:hAnsi="Arial" w:cs="Arial"/>
          <w:sz w:val="22"/>
          <w:szCs w:val="22"/>
        </w:rPr>
        <w:t>aksi-reaksi</w:t>
      </w:r>
      <w:proofErr w:type="spellEnd"/>
      <w:r w:rsidRPr="00EA5CC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A5CC5">
        <w:rPr>
          <w:rFonts w:ascii="Arial" w:hAnsi="Arial" w:cs="Arial"/>
          <w:sz w:val="22"/>
          <w:szCs w:val="22"/>
        </w:rPr>
        <w:t>massa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A5CC5">
        <w:rPr>
          <w:rFonts w:ascii="Arial" w:hAnsi="Arial" w:cs="Arial"/>
          <w:sz w:val="22"/>
          <w:szCs w:val="22"/>
        </w:rPr>
        <w:t>Pengertian</w:t>
      </w:r>
      <w:proofErr w:type="spellEnd"/>
      <w:r w:rsidRPr="00EA5CC5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EA5CC5">
        <w:rPr>
          <w:rFonts w:ascii="Arial" w:hAnsi="Arial" w:cs="Arial"/>
          <w:sz w:val="22"/>
          <w:szCs w:val="22"/>
        </w:rPr>
        <w:t>definisi</w:t>
      </w:r>
      <w:proofErr w:type="spellEnd"/>
      <w:r w:rsidRPr="00EA5CC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A5CC5">
        <w:rPr>
          <w:rFonts w:ascii="Arial" w:hAnsi="Arial" w:cs="Arial"/>
          <w:sz w:val="22"/>
          <w:szCs w:val="22"/>
        </w:rPr>
        <w:t>matematis</w:t>
      </w:r>
      <w:proofErr w:type="spellEnd"/>
      <w:r w:rsidRPr="00EA5CC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A5CC5">
        <w:rPr>
          <w:rFonts w:ascii="Arial" w:hAnsi="Arial" w:cs="Arial"/>
          <w:sz w:val="22"/>
          <w:szCs w:val="22"/>
        </w:rPr>
        <w:t>laju</w:t>
      </w:r>
      <w:proofErr w:type="spellEnd"/>
      <w:r w:rsidRPr="00EA5CC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A5CC5">
        <w:rPr>
          <w:rFonts w:ascii="Arial" w:hAnsi="Arial" w:cs="Arial"/>
          <w:sz w:val="22"/>
          <w:szCs w:val="22"/>
        </w:rPr>
        <w:t>reaksi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EA5CC5">
        <w:rPr>
          <w:rFonts w:ascii="Arial" w:hAnsi="Arial" w:cs="Arial"/>
          <w:sz w:val="22"/>
          <w:szCs w:val="22"/>
        </w:rPr>
        <w:t xml:space="preserve">Kinetika </w:t>
      </w:r>
      <w:proofErr w:type="spellStart"/>
      <w:r w:rsidRPr="00EA5CC5">
        <w:rPr>
          <w:rFonts w:ascii="Arial" w:hAnsi="Arial" w:cs="Arial"/>
          <w:sz w:val="22"/>
          <w:szCs w:val="22"/>
        </w:rPr>
        <w:t>reaksi</w:t>
      </w:r>
      <w:proofErr w:type="spellEnd"/>
      <w:r w:rsidRPr="00EA5CC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A5CC5">
        <w:rPr>
          <w:rFonts w:ascii="Arial" w:hAnsi="Arial" w:cs="Arial"/>
          <w:sz w:val="22"/>
          <w:szCs w:val="22"/>
        </w:rPr>
        <w:t>orde</w:t>
      </w:r>
      <w:proofErr w:type="spellEnd"/>
      <w:r w:rsidRPr="00EA5CC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A5CC5">
        <w:rPr>
          <w:rFonts w:ascii="Arial" w:hAnsi="Arial" w:cs="Arial"/>
          <w:sz w:val="22"/>
          <w:szCs w:val="22"/>
        </w:rPr>
        <w:t>sederhana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EA5CC5">
        <w:rPr>
          <w:rFonts w:ascii="Arial" w:hAnsi="Arial" w:cs="Arial"/>
          <w:sz w:val="22"/>
          <w:szCs w:val="22"/>
        </w:rPr>
        <w:t xml:space="preserve">Kinetika </w:t>
      </w:r>
      <w:proofErr w:type="spellStart"/>
      <w:r w:rsidRPr="00EA5CC5">
        <w:rPr>
          <w:rFonts w:ascii="Arial" w:hAnsi="Arial" w:cs="Arial"/>
          <w:sz w:val="22"/>
          <w:szCs w:val="22"/>
        </w:rPr>
        <w:t>reaksi</w:t>
      </w:r>
      <w:proofErr w:type="spellEnd"/>
      <w:r w:rsidRPr="00EA5CC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A5CC5">
        <w:rPr>
          <w:rFonts w:ascii="Arial" w:hAnsi="Arial" w:cs="Arial"/>
          <w:sz w:val="22"/>
          <w:szCs w:val="22"/>
        </w:rPr>
        <w:t>kompleks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A5CC5">
        <w:rPr>
          <w:rFonts w:ascii="Arial" w:hAnsi="Arial" w:cs="Arial"/>
          <w:sz w:val="22"/>
          <w:szCs w:val="22"/>
        </w:rPr>
        <w:t>Reaksi</w:t>
      </w:r>
      <w:proofErr w:type="spellEnd"/>
      <w:r w:rsidRPr="00EA5CC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A5CC5">
        <w:rPr>
          <w:rFonts w:ascii="Arial" w:hAnsi="Arial" w:cs="Arial"/>
          <w:sz w:val="22"/>
          <w:szCs w:val="22"/>
        </w:rPr>
        <w:t>kesetimbangan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A5CC5">
        <w:rPr>
          <w:rFonts w:ascii="Arial" w:hAnsi="Arial" w:cs="Arial"/>
          <w:sz w:val="22"/>
          <w:szCs w:val="22"/>
        </w:rPr>
        <w:t>Reaksi</w:t>
      </w:r>
      <w:proofErr w:type="spellEnd"/>
      <w:r w:rsidRPr="00EA5CC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A5CC5">
        <w:rPr>
          <w:rFonts w:ascii="Arial" w:hAnsi="Arial" w:cs="Arial"/>
          <w:sz w:val="22"/>
          <w:szCs w:val="22"/>
        </w:rPr>
        <w:t>konsekutif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A5CC5">
        <w:rPr>
          <w:rFonts w:ascii="Arial" w:hAnsi="Arial" w:cs="Arial"/>
          <w:sz w:val="22"/>
          <w:szCs w:val="22"/>
        </w:rPr>
        <w:t>Reaksi</w:t>
      </w:r>
      <w:proofErr w:type="spellEnd"/>
      <w:r w:rsidRPr="00EA5CC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A5CC5">
        <w:rPr>
          <w:rFonts w:ascii="Arial" w:hAnsi="Arial" w:cs="Arial"/>
          <w:sz w:val="22"/>
          <w:szCs w:val="22"/>
        </w:rPr>
        <w:t>berantai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EA5CC5">
        <w:rPr>
          <w:rFonts w:ascii="Arial" w:hAnsi="Arial" w:cs="Arial"/>
          <w:sz w:val="22"/>
          <w:szCs w:val="22"/>
        </w:rPr>
        <w:t xml:space="preserve">Teori </w:t>
      </w:r>
      <w:proofErr w:type="spellStart"/>
      <w:r w:rsidRPr="00EA5CC5">
        <w:rPr>
          <w:rFonts w:ascii="Arial" w:hAnsi="Arial" w:cs="Arial"/>
          <w:sz w:val="22"/>
          <w:szCs w:val="22"/>
        </w:rPr>
        <w:t>tumbukan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A5CC5">
        <w:rPr>
          <w:rFonts w:ascii="Arial" w:hAnsi="Arial" w:cs="Arial"/>
          <w:sz w:val="22"/>
          <w:szCs w:val="22"/>
        </w:rPr>
        <w:t>Reaksi</w:t>
      </w:r>
      <w:proofErr w:type="spellEnd"/>
      <w:r w:rsidRPr="00EA5CC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A5CC5">
        <w:rPr>
          <w:rFonts w:ascii="Arial" w:hAnsi="Arial" w:cs="Arial"/>
          <w:sz w:val="22"/>
          <w:szCs w:val="22"/>
        </w:rPr>
        <w:t>terkatalisis</w:t>
      </w:r>
      <w:proofErr w:type="spellEnd"/>
      <w:r>
        <w:rPr>
          <w:rFonts w:ascii="Arial" w:hAnsi="Arial" w:cs="Arial"/>
          <w:sz w:val="22"/>
          <w:szCs w:val="22"/>
        </w:rPr>
        <w:t xml:space="preserve">, dan </w:t>
      </w:r>
      <w:proofErr w:type="spellStart"/>
      <w:r w:rsidRPr="00EA5CC5">
        <w:rPr>
          <w:rFonts w:ascii="Arial" w:hAnsi="Arial" w:cs="Arial"/>
          <w:sz w:val="22"/>
          <w:szCs w:val="22"/>
        </w:rPr>
        <w:t>Reaksi</w:t>
      </w:r>
      <w:proofErr w:type="spellEnd"/>
      <w:r w:rsidRPr="00EA5CC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A5CC5">
        <w:rPr>
          <w:rFonts w:ascii="Arial" w:hAnsi="Arial" w:cs="Arial"/>
          <w:sz w:val="22"/>
          <w:szCs w:val="22"/>
        </w:rPr>
        <w:t>osilasi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61FC2FAC" w14:textId="77777777" w:rsidTr="003D59C9">
        <w:trPr>
          <w:trHeight w:val="1048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E33C055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126646D6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78B83DEE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4F2CCA85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4624249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4895A88F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0705F13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4D90D71D" w14:textId="77777777" w:rsidTr="003D59C9">
        <w:trPr>
          <w:trHeight w:val="508"/>
          <w:tblHeader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2BDB62C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30283E8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28B57E2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6B77BED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81A127C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B43DB4B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5408138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6AA2B4B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94BAFF1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7A98645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914A42" w14:paraId="1B54B9F7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94967" w14:textId="77777777" w:rsidR="00403F60" w:rsidRPr="00EA5CC5" w:rsidRDefault="00403F60" w:rsidP="00403F60">
            <w:pPr>
              <w:pStyle w:val="ListParagraph"/>
              <w:numPr>
                <w:ilvl w:val="3"/>
                <w:numId w:val="86"/>
              </w:numPr>
              <w:spacing w:after="0" w:line="259" w:lineRule="auto"/>
              <w:ind w:left="314" w:hanging="28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EA5CC5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EA5CC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5CC5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EA5CC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5CC5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EA5CC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5CC5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EA5CC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5CC5">
              <w:rPr>
                <w:rFonts w:ascii="Arial" w:hAnsi="Arial" w:cs="Arial"/>
                <w:sz w:val="22"/>
                <w:szCs w:val="22"/>
              </w:rPr>
              <w:t>reaksi</w:t>
            </w:r>
            <w:proofErr w:type="spellEnd"/>
            <w:r w:rsidRPr="00EA5CC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5CC5">
              <w:rPr>
                <w:rFonts w:ascii="Arial" w:hAnsi="Arial" w:cs="Arial"/>
                <w:sz w:val="22"/>
                <w:szCs w:val="22"/>
              </w:rPr>
              <w:t>terkontrol</w:t>
            </w:r>
            <w:proofErr w:type="spellEnd"/>
            <w:r w:rsidRPr="00EA5CC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5CC5">
              <w:rPr>
                <w:rFonts w:ascii="Arial" w:hAnsi="Arial" w:cs="Arial"/>
                <w:sz w:val="22"/>
                <w:szCs w:val="22"/>
              </w:rPr>
              <w:t>kinetika</w:t>
            </w:r>
            <w:proofErr w:type="spellEnd"/>
            <w:r w:rsidRPr="00EA5CC5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EA5CC5">
              <w:rPr>
                <w:rFonts w:ascii="Arial" w:hAnsi="Arial" w:cs="Arial"/>
                <w:sz w:val="22"/>
                <w:szCs w:val="22"/>
              </w:rPr>
              <w:t>termodinamika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1D467" w14:textId="77777777" w:rsidR="00403F60" w:rsidRPr="00914A42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E410B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223BB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18385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F3CD7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DCE70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5595C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1DA83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8C75A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41372D96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EEC5C" w14:textId="77777777" w:rsidR="00403F60" w:rsidRPr="00EA5CC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EA5CC5">
              <w:rPr>
                <w:rFonts w:ascii="Arial" w:hAnsi="Arial" w:cs="Arial"/>
              </w:rPr>
              <w:t>Mahasiswa dapat menjelaskan tentang hukum aksi reaksi massa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E3EAA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6F745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E10B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E27B5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13E3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5A9BA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D429A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0D55B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5BB81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3FD67193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CB8A4" w14:textId="77777777" w:rsidR="00403F60" w:rsidRPr="00EA5CC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EA5CC5">
              <w:rPr>
                <w:rFonts w:ascii="Arial" w:hAnsi="Arial" w:cs="Arial"/>
              </w:rPr>
              <w:t>Mahasiswa dapat menjelaskan konsep matematis laju reaksi dan orde reaksi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47406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3DB2D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C34BF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076B3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9FD9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F1430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62C6F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3849B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2DF8A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914A42" w14:paraId="5A2F9009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FDDA1" w14:textId="77777777" w:rsidR="00403F60" w:rsidRPr="00EA5CC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EA5CC5">
              <w:rPr>
                <w:rFonts w:ascii="Arial" w:hAnsi="Arial" w:cs="Arial"/>
              </w:rPr>
              <w:t>Mahasiswa dapat menjelaskan tentang reaksi terkatalisis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626DA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D7056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3F60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B1F31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8620E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6A953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AA0C0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5F085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8E113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B585F4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914A42">
        <w:rPr>
          <w:rFonts w:ascii="Arial" w:hAnsi="Arial" w:cs="Arial"/>
          <w:sz w:val="22"/>
          <w:szCs w:val="22"/>
        </w:rPr>
        <w:t>Keterangan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14A42">
        <w:rPr>
          <w:rFonts w:ascii="Arial" w:hAnsi="Arial" w:cs="Arial"/>
          <w:sz w:val="22"/>
          <w:szCs w:val="22"/>
        </w:rPr>
        <w:t>tanda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914A42">
        <w:rPr>
          <w:rFonts w:ascii="Arial" w:hAnsi="Arial" w:cs="Arial"/>
          <w:sz w:val="22"/>
          <w:szCs w:val="22"/>
        </w:rPr>
        <w:t>d</w:t>
      </w:r>
      <w:r w:rsidRPr="00BA16CE">
        <w:rPr>
          <w:rFonts w:ascii="Arial" w:hAnsi="Arial" w:cs="Arial"/>
          <w:sz w:val="22"/>
          <w:szCs w:val="22"/>
        </w:rPr>
        <w:t>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67E0D5ED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377BE1B4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268E92DB" w14:textId="77777777" w:rsidR="00403F60" w:rsidRPr="00F760B4" w:rsidRDefault="00403F60" w:rsidP="00403F60">
      <w:pPr>
        <w:pStyle w:val="Heading3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73" w:name="_Toc212110363"/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F760B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Teknik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Kalibrasi</w:t>
      </w:r>
      <w:bookmarkEnd w:id="73"/>
      <w:proofErr w:type="spellEnd"/>
    </w:p>
    <w:p w14:paraId="46A49494" w14:textId="77777777" w:rsidR="00403F60" w:rsidRPr="006B1938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dipelajari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teknik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kalibrasi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64AA2">
        <w:rPr>
          <w:rFonts w:ascii="Arial" w:hAnsi="Arial" w:cs="Arial"/>
          <w:sz w:val="22"/>
          <w:szCs w:val="22"/>
        </w:rPr>
        <w:t>Standar</w:t>
      </w:r>
      <w:proofErr w:type="spellEnd"/>
      <w:r w:rsidRPr="00864A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64AA2">
        <w:rPr>
          <w:rFonts w:ascii="Arial" w:hAnsi="Arial" w:cs="Arial"/>
          <w:sz w:val="22"/>
          <w:szCs w:val="22"/>
        </w:rPr>
        <w:t>baku</w:t>
      </w:r>
      <w:proofErr w:type="spellEnd"/>
      <w:r w:rsidRPr="00864A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64AA2">
        <w:rPr>
          <w:rFonts w:ascii="Arial" w:hAnsi="Arial" w:cs="Arial"/>
          <w:sz w:val="22"/>
          <w:szCs w:val="22"/>
        </w:rPr>
        <w:t>kalibrasi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64AA2">
        <w:rPr>
          <w:rFonts w:ascii="Arial" w:hAnsi="Arial" w:cs="Arial"/>
          <w:sz w:val="22"/>
          <w:szCs w:val="22"/>
        </w:rPr>
        <w:t>metode</w:t>
      </w:r>
      <w:proofErr w:type="spellEnd"/>
      <w:r w:rsidRPr="00864A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64AA2">
        <w:rPr>
          <w:rFonts w:ascii="Arial" w:hAnsi="Arial" w:cs="Arial"/>
          <w:sz w:val="22"/>
          <w:szCs w:val="22"/>
        </w:rPr>
        <w:t>kalibrasi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64AA2">
        <w:rPr>
          <w:rFonts w:ascii="Arial" w:hAnsi="Arial" w:cs="Arial"/>
          <w:sz w:val="22"/>
          <w:szCs w:val="22"/>
        </w:rPr>
        <w:t>teknik</w:t>
      </w:r>
      <w:proofErr w:type="spellEnd"/>
      <w:r w:rsidRPr="00864A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64AA2">
        <w:rPr>
          <w:rFonts w:ascii="Arial" w:hAnsi="Arial" w:cs="Arial"/>
          <w:sz w:val="22"/>
          <w:szCs w:val="22"/>
        </w:rPr>
        <w:t>kalibrasi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64AA2">
        <w:rPr>
          <w:rFonts w:ascii="Arial" w:hAnsi="Arial" w:cs="Arial"/>
          <w:sz w:val="22"/>
          <w:szCs w:val="22"/>
        </w:rPr>
        <w:t>kesalahan</w:t>
      </w:r>
      <w:proofErr w:type="spellEnd"/>
      <w:r w:rsidRPr="00864A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64AA2">
        <w:rPr>
          <w:rFonts w:ascii="Arial" w:hAnsi="Arial" w:cs="Arial"/>
          <w:sz w:val="22"/>
          <w:szCs w:val="22"/>
        </w:rPr>
        <w:t>pengukuran</w:t>
      </w:r>
      <w:proofErr w:type="spellEnd"/>
      <w:r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864AA2">
        <w:rPr>
          <w:rFonts w:ascii="Arial" w:hAnsi="Arial" w:cs="Arial"/>
          <w:sz w:val="22"/>
          <w:szCs w:val="22"/>
        </w:rPr>
        <w:t>prinsip</w:t>
      </w:r>
      <w:proofErr w:type="spellEnd"/>
      <w:r w:rsidRPr="00864A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64AA2">
        <w:rPr>
          <w:rFonts w:ascii="Arial" w:hAnsi="Arial" w:cs="Arial"/>
          <w:sz w:val="22"/>
          <w:szCs w:val="22"/>
        </w:rPr>
        <w:t>ketidakpastian</w:t>
      </w:r>
      <w:proofErr w:type="spellEnd"/>
      <w:r w:rsidRPr="00864A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64AA2">
        <w:rPr>
          <w:rFonts w:ascii="Arial" w:hAnsi="Arial" w:cs="Arial"/>
          <w:sz w:val="22"/>
          <w:szCs w:val="22"/>
        </w:rPr>
        <w:t>pengukuran</w:t>
      </w:r>
      <w:proofErr w:type="spellEnd"/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1033BE21" w14:textId="77777777" w:rsidTr="003D59C9">
        <w:trPr>
          <w:trHeight w:val="1048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2E4D45F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0FB41BDA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0B9D3DC9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2A57F55A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B6C536B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55C8DB8E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59BAC75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1F9AE7A5" w14:textId="77777777" w:rsidTr="003D59C9">
        <w:trPr>
          <w:trHeight w:val="508"/>
          <w:tblHeader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C119F41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B173AFC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53E9C22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4DF87BDF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0B50AB4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C687C6C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F7A1DB0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AD1DCB3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00CB139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1F7844A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914A42" w14:paraId="45EF3076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579D7" w14:textId="77777777" w:rsidR="00403F60" w:rsidRPr="00EA5CC5" w:rsidRDefault="00403F60" w:rsidP="00403F60">
            <w:pPr>
              <w:pStyle w:val="ListParagraph"/>
              <w:numPr>
                <w:ilvl w:val="3"/>
                <w:numId w:val="87"/>
              </w:numPr>
              <w:spacing w:after="0" w:line="259" w:lineRule="auto"/>
              <w:ind w:left="314" w:hanging="28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EA5CC5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EA5CC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5CC5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EA5CC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5CC5">
              <w:rPr>
                <w:rFonts w:ascii="Arial" w:hAnsi="Arial" w:cs="Arial"/>
                <w:sz w:val="22"/>
                <w:szCs w:val="22"/>
              </w:rPr>
              <w:t>mendeskripsikan</w:t>
            </w:r>
            <w:proofErr w:type="spellEnd"/>
            <w:r w:rsidRPr="00EA5CC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5CC5">
              <w:rPr>
                <w:rFonts w:ascii="Arial" w:hAnsi="Arial" w:cs="Arial"/>
                <w:sz w:val="22"/>
                <w:szCs w:val="22"/>
              </w:rPr>
              <w:t>metode</w:t>
            </w:r>
            <w:proofErr w:type="spellEnd"/>
            <w:r w:rsidRPr="00EA5CC5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EA5CC5">
              <w:rPr>
                <w:rFonts w:ascii="Arial" w:hAnsi="Arial" w:cs="Arial"/>
                <w:sz w:val="22"/>
                <w:szCs w:val="22"/>
              </w:rPr>
              <w:t>teknik</w:t>
            </w:r>
            <w:proofErr w:type="spellEnd"/>
            <w:r w:rsidRPr="00EA5CC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5CC5">
              <w:rPr>
                <w:rFonts w:ascii="Arial" w:hAnsi="Arial" w:cs="Arial"/>
                <w:sz w:val="22"/>
                <w:szCs w:val="22"/>
              </w:rPr>
              <w:t>kalibrasi</w:t>
            </w:r>
            <w:proofErr w:type="spellEnd"/>
            <w:r w:rsidRPr="00EA5CC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5CC5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EA5CC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5CC5">
              <w:rPr>
                <w:rFonts w:ascii="Arial" w:hAnsi="Arial" w:cs="Arial"/>
                <w:sz w:val="22"/>
                <w:szCs w:val="22"/>
              </w:rPr>
              <w:t>tepat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FD8DE" w14:textId="77777777" w:rsidR="00403F60" w:rsidRPr="00914A42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F7320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04821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BC1A0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FF457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D5F96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8B6E4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D018D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144F4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26B8BF6D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30752" w14:textId="77777777" w:rsidR="00403F60" w:rsidRPr="00EA5CC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EA5CC5">
              <w:rPr>
                <w:rFonts w:ascii="Arial" w:hAnsi="Arial" w:cs="Arial"/>
              </w:rPr>
              <w:t>Mahasiswa mampu melaksanakan verifikasi dan kalibrasi alat ukur sesuai prosedur yang ditetapkan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C9035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51CAA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996AD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63A80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EF734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E29EF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B7777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2C835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740AC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3AE87739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811D" w14:textId="77777777" w:rsidR="00403F60" w:rsidRPr="00EA5CC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EA5CC5">
              <w:rPr>
                <w:rFonts w:ascii="Arial" w:hAnsi="Arial" w:cs="Arial"/>
              </w:rPr>
              <w:t>Mahasiswa mampu menganalisis data dan melaporkan</w:t>
            </w:r>
            <w:r>
              <w:rPr>
                <w:rFonts w:ascii="Arial" w:hAnsi="Arial" w:cs="Arial"/>
              </w:rPr>
              <w:t xml:space="preserve"> hasil pengujian secara tertulis dan lisan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9EA4A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DC791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DBF5F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741B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A0C6B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5231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CFC2A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2B358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719DF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329F40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914A42">
        <w:rPr>
          <w:rFonts w:ascii="Arial" w:hAnsi="Arial" w:cs="Arial"/>
          <w:sz w:val="22"/>
          <w:szCs w:val="22"/>
        </w:rPr>
        <w:t>Keterangan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14A42">
        <w:rPr>
          <w:rFonts w:ascii="Arial" w:hAnsi="Arial" w:cs="Arial"/>
          <w:sz w:val="22"/>
          <w:szCs w:val="22"/>
        </w:rPr>
        <w:t>tanda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914A42">
        <w:rPr>
          <w:rFonts w:ascii="Arial" w:hAnsi="Arial" w:cs="Arial"/>
          <w:sz w:val="22"/>
          <w:szCs w:val="22"/>
        </w:rPr>
        <w:t>d</w:t>
      </w:r>
      <w:r w:rsidRPr="00BA16CE">
        <w:rPr>
          <w:rFonts w:ascii="Arial" w:hAnsi="Arial" w:cs="Arial"/>
          <w:sz w:val="22"/>
          <w:szCs w:val="22"/>
        </w:rPr>
        <w:t>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4814100C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44B8863C" w14:textId="77777777" w:rsidR="00403F60" w:rsidRPr="00F760B4" w:rsidRDefault="00403F60" w:rsidP="00403F60">
      <w:pPr>
        <w:pStyle w:val="Heading3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74" w:name="_Toc212110364"/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F760B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Penelitian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Kimia</w:t>
      </w:r>
      <w:bookmarkEnd w:id="74"/>
    </w:p>
    <w:p w14:paraId="76028F86" w14:textId="77777777" w:rsidR="00403F60" w:rsidRPr="006B1938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dilakukan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penelitian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topik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 dan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A40891">
        <w:rPr>
          <w:rFonts w:ascii="Arial" w:hAnsi="Arial" w:cs="Arial"/>
          <w:sz w:val="22"/>
          <w:szCs w:val="22"/>
        </w:rPr>
        <w:t>Penelitian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A40891">
        <w:rPr>
          <w:rFonts w:ascii="Arial" w:hAnsi="Arial" w:cs="Arial"/>
          <w:sz w:val="22"/>
          <w:szCs w:val="22"/>
        </w:rPr>
        <w:t>hasil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0891">
        <w:rPr>
          <w:rFonts w:ascii="Arial" w:hAnsi="Arial" w:cs="Arial"/>
          <w:sz w:val="22"/>
          <w:szCs w:val="22"/>
        </w:rPr>
        <w:t>penelitian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A40891">
        <w:rPr>
          <w:rFonts w:ascii="Arial" w:hAnsi="Arial" w:cs="Arial"/>
          <w:sz w:val="22"/>
          <w:szCs w:val="22"/>
        </w:rPr>
        <w:t xml:space="preserve">Teori dan </w:t>
      </w:r>
      <w:proofErr w:type="spellStart"/>
      <w:r w:rsidRPr="00A40891">
        <w:rPr>
          <w:rFonts w:ascii="Arial" w:hAnsi="Arial" w:cs="Arial"/>
          <w:sz w:val="22"/>
          <w:szCs w:val="22"/>
        </w:rPr>
        <w:t>tinjauan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Pustaka</w:t>
      </w:r>
      <w:r>
        <w:rPr>
          <w:rFonts w:ascii="Arial" w:hAnsi="Arial" w:cs="Arial"/>
          <w:sz w:val="22"/>
          <w:szCs w:val="22"/>
        </w:rPr>
        <w:t xml:space="preserve">, </w:t>
      </w:r>
      <w:r w:rsidRPr="00A40891">
        <w:rPr>
          <w:rFonts w:ascii="Arial" w:hAnsi="Arial" w:cs="Arial"/>
          <w:sz w:val="22"/>
          <w:szCs w:val="22"/>
        </w:rPr>
        <w:t xml:space="preserve">Metode </w:t>
      </w:r>
      <w:proofErr w:type="spellStart"/>
      <w:r w:rsidRPr="00A40891">
        <w:rPr>
          <w:rFonts w:ascii="Arial" w:hAnsi="Arial" w:cs="Arial"/>
          <w:sz w:val="22"/>
          <w:szCs w:val="22"/>
        </w:rPr>
        <w:t>pengumpulan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data</w:t>
      </w:r>
      <w:r>
        <w:rPr>
          <w:rFonts w:ascii="Arial" w:hAnsi="Arial" w:cs="Arial"/>
          <w:sz w:val="22"/>
          <w:szCs w:val="22"/>
        </w:rPr>
        <w:t xml:space="preserve">, </w:t>
      </w:r>
      <w:r w:rsidRPr="00A40891">
        <w:rPr>
          <w:rFonts w:ascii="Arial" w:hAnsi="Arial" w:cs="Arial"/>
          <w:sz w:val="22"/>
          <w:szCs w:val="22"/>
        </w:rPr>
        <w:t xml:space="preserve">Teknik </w:t>
      </w:r>
      <w:proofErr w:type="spellStart"/>
      <w:r w:rsidRPr="00A40891">
        <w:rPr>
          <w:rFonts w:ascii="Arial" w:hAnsi="Arial" w:cs="Arial"/>
          <w:sz w:val="22"/>
          <w:szCs w:val="22"/>
        </w:rPr>
        <w:t>pengambilan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0891">
        <w:rPr>
          <w:rFonts w:ascii="Arial" w:hAnsi="Arial" w:cs="Arial"/>
          <w:sz w:val="22"/>
          <w:szCs w:val="22"/>
        </w:rPr>
        <w:t>sampel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40891">
        <w:rPr>
          <w:rFonts w:ascii="Arial" w:hAnsi="Arial" w:cs="Arial"/>
          <w:sz w:val="22"/>
          <w:szCs w:val="22"/>
        </w:rPr>
        <w:t>Pemilihan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0891">
        <w:rPr>
          <w:rFonts w:ascii="Arial" w:hAnsi="Arial" w:cs="Arial"/>
          <w:sz w:val="22"/>
          <w:szCs w:val="22"/>
        </w:rPr>
        <w:t>teknik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0891">
        <w:rPr>
          <w:rFonts w:ascii="Arial" w:hAnsi="Arial" w:cs="Arial"/>
          <w:sz w:val="22"/>
          <w:szCs w:val="22"/>
        </w:rPr>
        <w:t>statistik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40891">
        <w:rPr>
          <w:rFonts w:ascii="Arial" w:hAnsi="Arial" w:cs="Arial"/>
          <w:sz w:val="22"/>
          <w:szCs w:val="22"/>
        </w:rPr>
        <w:t>Analisis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40891">
        <w:rPr>
          <w:rFonts w:ascii="Arial" w:hAnsi="Arial" w:cs="Arial"/>
          <w:sz w:val="22"/>
          <w:szCs w:val="22"/>
        </w:rPr>
        <w:t>Penggunaan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0891">
        <w:rPr>
          <w:rFonts w:ascii="Arial" w:hAnsi="Arial" w:cs="Arial"/>
          <w:sz w:val="22"/>
          <w:szCs w:val="22"/>
        </w:rPr>
        <w:t>instrumentasi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0891">
        <w:rPr>
          <w:rFonts w:ascii="Arial" w:hAnsi="Arial" w:cs="Arial"/>
          <w:sz w:val="22"/>
          <w:szCs w:val="22"/>
        </w:rPr>
        <w:t>dalam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0891">
        <w:rPr>
          <w:rFonts w:ascii="Arial" w:hAnsi="Arial" w:cs="Arial"/>
          <w:sz w:val="22"/>
          <w:szCs w:val="22"/>
        </w:rPr>
        <w:t>penelitian</w:t>
      </w:r>
      <w:proofErr w:type="spellEnd"/>
      <w:r>
        <w:rPr>
          <w:rFonts w:ascii="Arial" w:hAnsi="Arial" w:cs="Arial"/>
          <w:sz w:val="22"/>
          <w:szCs w:val="22"/>
        </w:rPr>
        <w:t>, dan</w:t>
      </w:r>
      <w:r w:rsidRPr="00A408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0891">
        <w:rPr>
          <w:rFonts w:ascii="Arial" w:hAnsi="Arial" w:cs="Arial"/>
          <w:sz w:val="22"/>
          <w:szCs w:val="22"/>
        </w:rPr>
        <w:t>Penulisan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0891">
        <w:rPr>
          <w:rFonts w:ascii="Arial" w:hAnsi="Arial" w:cs="Arial"/>
          <w:sz w:val="22"/>
          <w:szCs w:val="22"/>
        </w:rPr>
        <w:t>laporan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A40891">
        <w:rPr>
          <w:rFonts w:ascii="Arial" w:hAnsi="Arial" w:cs="Arial"/>
          <w:sz w:val="22"/>
          <w:szCs w:val="22"/>
        </w:rPr>
        <w:t>artikel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0891">
        <w:rPr>
          <w:rFonts w:ascii="Arial" w:hAnsi="Arial" w:cs="Arial"/>
          <w:sz w:val="22"/>
          <w:szCs w:val="22"/>
        </w:rPr>
        <w:t>ilmiah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08F3D541" w14:textId="77777777" w:rsidTr="003D59C9">
        <w:trPr>
          <w:trHeight w:val="1048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B48FED0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1A646A6D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19538A8D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34F70A7B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459E090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0708998E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FF79AA0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5D897AC7" w14:textId="77777777" w:rsidTr="003D59C9">
        <w:trPr>
          <w:trHeight w:val="508"/>
          <w:tblHeader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D48CC19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CCA9860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34464AE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1D73DD4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96BC6F5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6BC6FC9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6193023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F587872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0117D0F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9F7ABDF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914A42" w14:paraId="06BCE11E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80C4A" w14:textId="77777777" w:rsidR="00403F60" w:rsidRPr="00A40891" w:rsidRDefault="00403F60" w:rsidP="00403F60">
            <w:pPr>
              <w:pStyle w:val="ListParagraph"/>
              <w:numPr>
                <w:ilvl w:val="3"/>
                <w:numId w:val="88"/>
              </w:numPr>
              <w:spacing w:after="0" w:line="259" w:lineRule="auto"/>
              <w:ind w:left="314" w:hanging="28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Mahasisiswa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mengaplikasikan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analitik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anorganik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organik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fisik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instrumental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merencanakan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penelitian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akan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dilakukan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C7795" w14:textId="77777777" w:rsidR="00403F60" w:rsidRPr="00914A42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45CFA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FD876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FE117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AE801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32E22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D7192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AAFC0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5550E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505F2371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E603" w14:textId="77777777" w:rsidR="00403F60" w:rsidRPr="00A40891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A40891">
              <w:rPr>
                <w:rFonts w:ascii="Arial" w:hAnsi="Arial" w:cs="Arial"/>
              </w:rPr>
              <w:t>Mahasiswa mampu membuat inovasi dalam penelitian kimia yang dilakukan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8B7B7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CAAEB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5BF21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232F3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96593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A9551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F00E5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21B13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5F21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6B08C362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9791" w14:textId="77777777" w:rsidR="00403F60" w:rsidRPr="00A40891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A40891">
              <w:rPr>
                <w:rFonts w:ascii="Arial" w:hAnsi="Arial" w:cs="Arial"/>
              </w:rPr>
              <w:t>Mahasiswa mampu melaksanakan kegiatan penelitian kimia melalui praktikum mandiri di laboratorium dengan memperhatikan aspek keselamatan dan keamanan kerja (K3)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676A2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20057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3DB21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A4C70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36184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0F651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67AE2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51AE0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4D6FE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3C8322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914A42">
        <w:rPr>
          <w:rFonts w:ascii="Arial" w:hAnsi="Arial" w:cs="Arial"/>
          <w:sz w:val="22"/>
          <w:szCs w:val="22"/>
        </w:rPr>
        <w:t>Keterangan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14A42">
        <w:rPr>
          <w:rFonts w:ascii="Arial" w:hAnsi="Arial" w:cs="Arial"/>
          <w:sz w:val="22"/>
          <w:szCs w:val="22"/>
        </w:rPr>
        <w:t>tanda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914A42">
        <w:rPr>
          <w:rFonts w:ascii="Arial" w:hAnsi="Arial" w:cs="Arial"/>
          <w:sz w:val="22"/>
          <w:szCs w:val="22"/>
        </w:rPr>
        <w:t>d</w:t>
      </w:r>
      <w:r w:rsidRPr="00BA16CE">
        <w:rPr>
          <w:rFonts w:ascii="Arial" w:hAnsi="Arial" w:cs="Arial"/>
          <w:sz w:val="22"/>
          <w:szCs w:val="22"/>
        </w:rPr>
        <w:t>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0E7F84D9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4D1835F9" w14:textId="77777777" w:rsidR="00403F60" w:rsidRPr="00F760B4" w:rsidRDefault="00403F60" w:rsidP="00403F60">
      <w:pPr>
        <w:pStyle w:val="Heading3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75" w:name="_Toc212110365"/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F760B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Media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Berbasis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Video II</w:t>
      </w:r>
      <w:bookmarkEnd w:id="75"/>
    </w:p>
    <w:p w14:paraId="34DB73B0" w14:textId="77777777" w:rsidR="00403F60" w:rsidRPr="006B1938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dipelajari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pembuatan</w:t>
      </w:r>
      <w:proofErr w:type="spellEnd"/>
      <w:r>
        <w:rPr>
          <w:rFonts w:ascii="Arial" w:hAnsi="Arial" w:cs="Arial"/>
          <w:sz w:val="22"/>
          <w:szCs w:val="22"/>
        </w:rPr>
        <w:t xml:space="preserve"> video </w:t>
      </w:r>
      <w:proofErr w:type="spellStart"/>
      <w:r w:rsidRPr="00A40891">
        <w:rPr>
          <w:rFonts w:ascii="Arial" w:hAnsi="Arial" w:cs="Arial"/>
          <w:i/>
          <w:iCs/>
          <w:sz w:val="22"/>
          <w:szCs w:val="22"/>
        </w:rPr>
        <w:t>ilve</w:t>
      </w:r>
      <w:proofErr w:type="spellEnd"/>
      <w:r w:rsidRPr="00A40891">
        <w:rPr>
          <w:rFonts w:ascii="Arial" w:hAnsi="Arial" w:cs="Arial"/>
          <w:i/>
          <w:iCs/>
          <w:sz w:val="22"/>
          <w:szCs w:val="22"/>
        </w:rPr>
        <w:t xml:space="preserve"> action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sebagai</w:t>
      </w:r>
      <w:proofErr w:type="spellEnd"/>
      <w:r>
        <w:rPr>
          <w:rFonts w:ascii="Arial" w:hAnsi="Arial" w:cs="Arial"/>
          <w:sz w:val="22"/>
          <w:szCs w:val="22"/>
        </w:rPr>
        <w:t xml:space="preserve"> media </w:t>
      </w:r>
      <w:proofErr w:type="spellStart"/>
      <w:r>
        <w:rPr>
          <w:rFonts w:ascii="Arial" w:hAnsi="Arial" w:cs="Arial"/>
          <w:sz w:val="22"/>
          <w:szCs w:val="22"/>
        </w:rPr>
        <w:t>pembelajaran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kimia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Pr="00A40891">
        <w:rPr>
          <w:rFonts w:ascii="Arial" w:hAnsi="Arial" w:cs="Arial"/>
          <w:sz w:val="22"/>
          <w:szCs w:val="22"/>
        </w:rPr>
        <w:t xml:space="preserve">Teknik </w:t>
      </w:r>
      <w:proofErr w:type="spellStart"/>
      <w:r w:rsidRPr="00A40891">
        <w:rPr>
          <w:rFonts w:ascii="Arial" w:hAnsi="Arial" w:cs="Arial"/>
          <w:sz w:val="22"/>
          <w:szCs w:val="22"/>
        </w:rPr>
        <w:t>pengambilan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0891">
        <w:rPr>
          <w:rFonts w:ascii="Arial" w:hAnsi="Arial" w:cs="Arial"/>
          <w:sz w:val="22"/>
          <w:szCs w:val="22"/>
        </w:rPr>
        <w:t>gambar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0891">
        <w:rPr>
          <w:rFonts w:ascii="Arial" w:hAnsi="Arial" w:cs="Arial"/>
          <w:sz w:val="22"/>
          <w:szCs w:val="22"/>
        </w:rPr>
        <w:t>untuk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video </w:t>
      </w:r>
      <w:proofErr w:type="spellStart"/>
      <w:r w:rsidRPr="00A40891">
        <w:rPr>
          <w:rFonts w:ascii="Arial" w:hAnsi="Arial" w:cs="Arial"/>
          <w:sz w:val="22"/>
          <w:szCs w:val="22"/>
        </w:rPr>
        <w:t>pembelajaran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</w:t>
      </w:r>
      <w:r w:rsidRPr="00A40891">
        <w:rPr>
          <w:rFonts w:ascii="Arial" w:hAnsi="Arial" w:cs="Arial"/>
          <w:i/>
          <w:iCs/>
          <w:sz w:val="22"/>
          <w:szCs w:val="22"/>
        </w:rPr>
        <w:t>live action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40891">
        <w:rPr>
          <w:rFonts w:ascii="Arial" w:hAnsi="Arial" w:cs="Arial"/>
          <w:sz w:val="22"/>
          <w:szCs w:val="22"/>
        </w:rPr>
        <w:t>Pembuatan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video </w:t>
      </w:r>
      <w:proofErr w:type="spellStart"/>
      <w:r w:rsidRPr="00A40891">
        <w:rPr>
          <w:rFonts w:ascii="Arial" w:hAnsi="Arial" w:cs="Arial"/>
          <w:sz w:val="22"/>
          <w:szCs w:val="22"/>
        </w:rPr>
        <w:t>pembelajaran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0891">
        <w:rPr>
          <w:rFonts w:ascii="Arial" w:hAnsi="Arial" w:cs="Arial"/>
          <w:sz w:val="22"/>
          <w:szCs w:val="22"/>
        </w:rPr>
        <w:t>kimia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live action</w:t>
      </w:r>
      <w:r>
        <w:rPr>
          <w:rFonts w:ascii="Arial" w:hAnsi="Arial" w:cs="Arial"/>
          <w:sz w:val="22"/>
          <w:szCs w:val="22"/>
        </w:rPr>
        <w:t xml:space="preserve">, </w:t>
      </w:r>
      <w:r w:rsidRPr="00A40891">
        <w:rPr>
          <w:rFonts w:ascii="Arial" w:hAnsi="Arial" w:cs="Arial"/>
          <w:sz w:val="22"/>
          <w:szCs w:val="22"/>
        </w:rPr>
        <w:t xml:space="preserve">Editing video </w:t>
      </w:r>
      <w:r w:rsidRPr="00A40891">
        <w:rPr>
          <w:rFonts w:ascii="Arial" w:hAnsi="Arial" w:cs="Arial"/>
          <w:i/>
          <w:iCs/>
          <w:sz w:val="22"/>
          <w:szCs w:val="22"/>
        </w:rPr>
        <w:t>live action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serta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0891">
        <w:rPr>
          <w:rFonts w:ascii="Arial" w:hAnsi="Arial" w:cs="Arial"/>
          <w:sz w:val="22"/>
          <w:szCs w:val="22"/>
        </w:rPr>
        <w:t>Publikasi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video </w:t>
      </w:r>
      <w:proofErr w:type="spellStart"/>
      <w:r w:rsidRPr="00A40891">
        <w:rPr>
          <w:rFonts w:ascii="Arial" w:hAnsi="Arial" w:cs="Arial"/>
          <w:sz w:val="22"/>
          <w:szCs w:val="22"/>
        </w:rPr>
        <w:t>pembelajaran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78A1E893" w14:textId="77777777" w:rsidTr="003D59C9">
        <w:trPr>
          <w:trHeight w:val="1048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1F205CC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1CD53B4D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3B50CACC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2580B513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5AF5FE2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43FE53F7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EE81608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1333EC9B" w14:textId="77777777" w:rsidTr="003D59C9">
        <w:trPr>
          <w:trHeight w:val="508"/>
          <w:tblHeader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6644E07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11261B3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93ACCF2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FD52D3E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03573D9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DAA1AE2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1D61BC7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DF48CAA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9C53AD5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E6EFEDB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914A42" w14:paraId="275894CA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8B001" w14:textId="77777777" w:rsidR="00403F60" w:rsidRPr="00A40891" w:rsidRDefault="00403F60" w:rsidP="00403F60">
            <w:pPr>
              <w:pStyle w:val="ListParagraph"/>
              <w:numPr>
                <w:ilvl w:val="3"/>
                <w:numId w:val="89"/>
              </w:numPr>
              <w:spacing w:after="0" w:line="259" w:lineRule="auto"/>
              <w:ind w:left="314" w:hanging="28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dasar-dasar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pembuatan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video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pembelajaran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40891">
              <w:rPr>
                <w:rFonts w:ascii="Arial" w:hAnsi="Arial" w:cs="Arial"/>
                <w:i/>
                <w:iCs/>
                <w:sz w:val="22"/>
                <w:szCs w:val="22"/>
              </w:rPr>
              <w:t>live action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4EAF5" w14:textId="77777777" w:rsidR="00403F60" w:rsidRPr="00914A42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6959E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6955A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C9E6C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67153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639B2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03284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EA50F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EDF47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4A3D031C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0D5BD" w14:textId="77777777" w:rsidR="00403F60" w:rsidRPr="00A40891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A40891">
              <w:rPr>
                <w:rFonts w:ascii="Arial" w:hAnsi="Arial" w:cs="Arial"/>
              </w:rPr>
              <w:t xml:space="preserve">Mahasiswa dapat membuat video pembelajaran </w:t>
            </w:r>
            <w:proofErr w:type="spellStart"/>
            <w:r w:rsidRPr="00A40891">
              <w:rPr>
                <w:rFonts w:ascii="Arial" w:hAnsi="Arial" w:cs="Arial"/>
                <w:i/>
                <w:iCs/>
              </w:rPr>
              <w:t>live</w:t>
            </w:r>
            <w:proofErr w:type="spellEnd"/>
            <w:r w:rsidRPr="00A4089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i/>
                <w:iCs/>
              </w:rPr>
              <w:t>action</w:t>
            </w:r>
            <w:proofErr w:type="spellEnd"/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46AA9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C954F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8CF37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250D0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3219E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D6D03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BD1EC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12FAA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E59EF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214EE184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D287C" w14:textId="77777777" w:rsidR="00403F60" w:rsidRPr="00A40891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A40891">
              <w:rPr>
                <w:rFonts w:ascii="Arial" w:hAnsi="Arial" w:cs="Arial"/>
              </w:rPr>
              <w:t xml:space="preserve">Mahasiswa dapat melakukan </w:t>
            </w:r>
            <w:proofErr w:type="spellStart"/>
            <w:r w:rsidRPr="00A40891">
              <w:rPr>
                <w:rFonts w:ascii="Arial" w:hAnsi="Arial" w:cs="Arial"/>
              </w:rPr>
              <w:t>editing</w:t>
            </w:r>
            <w:proofErr w:type="spellEnd"/>
            <w:r w:rsidRPr="00A40891">
              <w:rPr>
                <w:rFonts w:ascii="Arial" w:hAnsi="Arial" w:cs="Arial"/>
              </w:rPr>
              <w:t xml:space="preserve"> video </w:t>
            </w:r>
            <w:proofErr w:type="spellStart"/>
            <w:r w:rsidRPr="00A40891">
              <w:rPr>
                <w:rFonts w:ascii="Arial" w:hAnsi="Arial" w:cs="Arial"/>
                <w:i/>
                <w:iCs/>
              </w:rPr>
              <w:t>live</w:t>
            </w:r>
            <w:proofErr w:type="spellEnd"/>
            <w:r w:rsidRPr="00A4089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i/>
                <w:iCs/>
              </w:rPr>
              <w:t>action</w:t>
            </w:r>
            <w:proofErr w:type="spellEnd"/>
            <w:r w:rsidRPr="00A40891">
              <w:rPr>
                <w:rFonts w:ascii="Arial" w:hAnsi="Arial" w:cs="Arial"/>
              </w:rPr>
              <w:t xml:space="preserve"> yang telah dibuat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6D253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F7340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52176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18315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EA6F3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7AED0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4909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0D88E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083D9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914A42" w14:paraId="731E60F5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5BF1" w14:textId="77777777" w:rsidR="00403F60" w:rsidRPr="00A40891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A40891">
              <w:rPr>
                <w:rFonts w:ascii="Arial" w:hAnsi="Arial" w:cs="Arial"/>
              </w:rPr>
              <w:t xml:space="preserve">Mahasiswa mampu mempublikasikan video pembelajaran yang telah dibuat secara </w:t>
            </w:r>
            <w:proofErr w:type="spellStart"/>
            <w:r w:rsidRPr="00A40891">
              <w:rPr>
                <w:rFonts w:ascii="Arial" w:hAnsi="Arial" w:cs="Arial"/>
              </w:rPr>
              <w:t>offline</w:t>
            </w:r>
            <w:proofErr w:type="spellEnd"/>
            <w:r w:rsidRPr="00A40891">
              <w:rPr>
                <w:rFonts w:ascii="Arial" w:hAnsi="Arial" w:cs="Arial"/>
              </w:rPr>
              <w:t xml:space="preserve"> maupun </w:t>
            </w:r>
            <w:proofErr w:type="spellStart"/>
            <w:r w:rsidRPr="00A40891">
              <w:rPr>
                <w:rFonts w:ascii="Arial" w:hAnsi="Arial" w:cs="Arial"/>
              </w:rPr>
              <w:t>online</w:t>
            </w:r>
            <w:proofErr w:type="spellEnd"/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A2856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A216A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C5DC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36768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2DC7E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1B433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AEE0F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B6DB8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D157F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7A7D34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914A42">
        <w:rPr>
          <w:rFonts w:ascii="Arial" w:hAnsi="Arial" w:cs="Arial"/>
          <w:sz w:val="22"/>
          <w:szCs w:val="22"/>
        </w:rPr>
        <w:t>Keterangan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14A42">
        <w:rPr>
          <w:rFonts w:ascii="Arial" w:hAnsi="Arial" w:cs="Arial"/>
          <w:sz w:val="22"/>
          <w:szCs w:val="22"/>
        </w:rPr>
        <w:t>tanda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914A42">
        <w:rPr>
          <w:rFonts w:ascii="Arial" w:hAnsi="Arial" w:cs="Arial"/>
          <w:sz w:val="22"/>
          <w:szCs w:val="22"/>
        </w:rPr>
        <w:t>d</w:t>
      </w:r>
      <w:r w:rsidRPr="00BA16CE">
        <w:rPr>
          <w:rFonts w:ascii="Arial" w:hAnsi="Arial" w:cs="Arial"/>
          <w:sz w:val="22"/>
          <w:szCs w:val="22"/>
        </w:rPr>
        <w:t>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49222ACD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3ED0DE81" w14:textId="77777777" w:rsidR="00403F60" w:rsidRPr="00F760B4" w:rsidRDefault="00403F60" w:rsidP="00403F60">
      <w:pPr>
        <w:pStyle w:val="Heading3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76" w:name="_Toc212110366"/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F760B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Media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Berbasis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Permainan</w:t>
      </w:r>
      <w:bookmarkEnd w:id="76"/>
      <w:proofErr w:type="spellEnd"/>
    </w:p>
    <w:p w14:paraId="6DF4C125" w14:textId="77777777" w:rsidR="00403F60" w:rsidRPr="006B1938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dipelajari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pembuatan</w:t>
      </w:r>
      <w:proofErr w:type="spellEnd"/>
      <w:r>
        <w:rPr>
          <w:rFonts w:ascii="Arial" w:hAnsi="Arial" w:cs="Arial"/>
          <w:sz w:val="22"/>
          <w:szCs w:val="22"/>
        </w:rPr>
        <w:t xml:space="preserve"> media </w:t>
      </w:r>
      <w:proofErr w:type="spellStart"/>
      <w:r>
        <w:rPr>
          <w:rFonts w:ascii="Arial" w:hAnsi="Arial" w:cs="Arial"/>
          <w:sz w:val="22"/>
          <w:szCs w:val="22"/>
        </w:rPr>
        <w:t>pembelajaran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berbasis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permainan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sebagai</w:t>
      </w:r>
      <w:proofErr w:type="spellEnd"/>
      <w:r>
        <w:rPr>
          <w:rFonts w:ascii="Arial" w:hAnsi="Arial" w:cs="Arial"/>
          <w:sz w:val="22"/>
          <w:szCs w:val="22"/>
        </w:rPr>
        <w:t xml:space="preserve"> media </w:t>
      </w:r>
      <w:proofErr w:type="spellStart"/>
      <w:r>
        <w:rPr>
          <w:rFonts w:ascii="Arial" w:hAnsi="Arial" w:cs="Arial"/>
          <w:sz w:val="22"/>
          <w:szCs w:val="22"/>
        </w:rPr>
        <w:t>pembelajaran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Pr="00A40891">
        <w:rPr>
          <w:rFonts w:ascii="Arial" w:hAnsi="Arial" w:cs="Arial"/>
          <w:sz w:val="22"/>
          <w:szCs w:val="22"/>
        </w:rPr>
        <w:t xml:space="preserve">Multimedia dan </w:t>
      </w:r>
      <w:r w:rsidRPr="00553CFC">
        <w:rPr>
          <w:rFonts w:ascii="Arial" w:hAnsi="Arial" w:cs="Arial"/>
          <w:i/>
          <w:iCs/>
          <w:sz w:val="22"/>
          <w:szCs w:val="22"/>
        </w:rPr>
        <w:t>Games</w:t>
      </w:r>
      <w:r>
        <w:rPr>
          <w:rFonts w:ascii="Arial" w:hAnsi="Arial" w:cs="Arial"/>
          <w:sz w:val="22"/>
          <w:szCs w:val="22"/>
        </w:rPr>
        <w:t xml:space="preserve">, </w:t>
      </w:r>
      <w:r w:rsidRPr="00553CFC">
        <w:rPr>
          <w:rFonts w:ascii="Arial" w:hAnsi="Arial" w:cs="Arial"/>
          <w:i/>
          <w:iCs/>
          <w:sz w:val="22"/>
          <w:szCs w:val="22"/>
        </w:rPr>
        <w:t>Learning is visual, social, emotional &amp; mobile, Designing the space Tool</w:t>
      </w:r>
      <w:r w:rsidRPr="00A408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0891">
        <w:rPr>
          <w:rFonts w:ascii="Arial" w:hAnsi="Arial" w:cs="Arial"/>
          <w:sz w:val="22"/>
          <w:szCs w:val="22"/>
        </w:rPr>
        <w:t>untuk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0891">
        <w:rPr>
          <w:rFonts w:ascii="Arial" w:hAnsi="Arial" w:cs="Arial"/>
          <w:sz w:val="22"/>
          <w:szCs w:val="22"/>
        </w:rPr>
        <w:t>Desainer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Interface </w:t>
      </w:r>
      <w:proofErr w:type="spellStart"/>
      <w:r w:rsidRPr="00A40891">
        <w:rPr>
          <w:rFonts w:ascii="Arial" w:hAnsi="Arial" w:cs="Arial"/>
          <w:sz w:val="22"/>
          <w:szCs w:val="22"/>
        </w:rPr>
        <w:t>dalam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0891">
        <w:rPr>
          <w:rFonts w:ascii="Arial" w:hAnsi="Arial" w:cs="Arial"/>
          <w:sz w:val="22"/>
          <w:szCs w:val="22"/>
        </w:rPr>
        <w:t>pembelajaran</w:t>
      </w:r>
      <w:proofErr w:type="spellEnd"/>
      <w:r w:rsidRPr="00A40891">
        <w:rPr>
          <w:rFonts w:ascii="Arial" w:hAnsi="Arial" w:cs="Arial"/>
          <w:sz w:val="22"/>
          <w:szCs w:val="22"/>
        </w:rPr>
        <w:t xml:space="preserve"> (</w:t>
      </w:r>
      <w:r w:rsidRPr="00553CFC">
        <w:rPr>
          <w:rFonts w:ascii="Arial" w:hAnsi="Arial" w:cs="Arial"/>
          <w:i/>
          <w:iCs/>
          <w:sz w:val="22"/>
          <w:szCs w:val="22"/>
        </w:rPr>
        <w:t>Learning interface designer’s</w:t>
      </w:r>
      <w:r w:rsidRPr="00A40891">
        <w:rPr>
          <w:rFonts w:ascii="Arial" w:hAnsi="Arial" w:cs="Arial"/>
          <w:sz w:val="22"/>
          <w:szCs w:val="22"/>
        </w:rPr>
        <w:t xml:space="preserve"> </w:t>
      </w:r>
      <w:r w:rsidRPr="00553CFC">
        <w:rPr>
          <w:rFonts w:ascii="Arial" w:hAnsi="Arial" w:cs="Arial"/>
          <w:i/>
          <w:iCs/>
          <w:sz w:val="22"/>
          <w:szCs w:val="22"/>
        </w:rPr>
        <w:t>toolkit</w:t>
      </w:r>
      <w:r w:rsidRPr="00A4089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</w:t>
      </w:r>
      <w:r w:rsidRPr="00553CFC">
        <w:rPr>
          <w:rFonts w:ascii="Arial" w:hAnsi="Arial" w:cs="Arial"/>
          <w:i/>
          <w:iCs/>
          <w:sz w:val="22"/>
          <w:szCs w:val="22"/>
        </w:rPr>
        <w:t>Player positioning</w:t>
      </w:r>
      <w:r>
        <w:rPr>
          <w:rFonts w:ascii="Arial" w:hAnsi="Arial" w:cs="Arial"/>
          <w:sz w:val="22"/>
          <w:szCs w:val="22"/>
        </w:rPr>
        <w:t xml:space="preserve">, </w:t>
      </w:r>
      <w:r w:rsidRPr="00553CFC">
        <w:rPr>
          <w:rFonts w:ascii="Arial" w:hAnsi="Arial" w:cs="Arial"/>
          <w:i/>
          <w:iCs/>
          <w:sz w:val="22"/>
          <w:szCs w:val="22"/>
        </w:rPr>
        <w:t xml:space="preserve">Games </w:t>
      </w:r>
      <w:proofErr w:type="spellStart"/>
      <w:r w:rsidRPr="00553CFC">
        <w:rPr>
          <w:rFonts w:ascii="Arial" w:hAnsi="Arial" w:cs="Arial"/>
          <w:i/>
          <w:iCs/>
          <w:sz w:val="22"/>
          <w:szCs w:val="22"/>
        </w:rPr>
        <w:t>mechanis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53CFC">
        <w:rPr>
          <w:rFonts w:ascii="Arial" w:hAnsi="Arial" w:cs="Arial"/>
          <w:i/>
          <w:iCs/>
          <w:sz w:val="22"/>
          <w:szCs w:val="22"/>
        </w:rPr>
        <w:t>Narative</w:t>
      </w:r>
      <w:proofErr w:type="spellEnd"/>
      <w:r w:rsidRPr="00553CFC">
        <w:rPr>
          <w:rFonts w:ascii="Arial" w:hAnsi="Arial" w:cs="Arial"/>
          <w:i/>
          <w:iCs/>
          <w:sz w:val="22"/>
          <w:szCs w:val="22"/>
        </w:rPr>
        <w:t xml:space="preserve"> design</w:t>
      </w:r>
      <w:r>
        <w:rPr>
          <w:rFonts w:ascii="Arial" w:hAnsi="Arial" w:cs="Arial"/>
          <w:sz w:val="22"/>
          <w:szCs w:val="22"/>
        </w:rPr>
        <w:t xml:space="preserve">, </w:t>
      </w:r>
      <w:r w:rsidRPr="00553CFC">
        <w:rPr>
          <w:rFonts w:ascii="Arial" w:hAnsi="Arial" w:cs="Arial"/>
          <w:i/>
          <w:iCs/>
          <w:sz w:val="22"/>
          <w:szCs w:val="22"/>
        </w:rPr>
        <w:t>Environment design,</w:t>
      </w:r>
      <w:r>
        <w:rPr>
          <w:rFonts w:ascii="Arial" w:hAnsi="Arial" w:cs="Arial"/>
          <w:sz w:val="22"/>
          <w:szCs w:val="22"/>
        </w:rPr>
        <w:t xml:space="preserve"> dan </w:t>
      </w:r>
      <w:r w:rsidRPr="00553CFC">
        <w:rPr>
          <w:rFonts w:ascii="Arial" w:hAnsi="Arial" w:cs="Arial"/>
          <w:i/>
          <w:iCs/>
          <w:sz w:val="22"/>
          <w:szCs w:val="22"/>
        </w:rPr>
        <w:t>Character design</w:t>
      </w:r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0B71C06C" w14:textId="77777777" w:rsidTr="003D59C9">
        <w:trPr>
          <w:trHeight w:val="1048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1A290D1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349A7CD1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25B31E11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6395383B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E9B2944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518AFCE1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C142239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0C784956" w14:textId="77777777" w:rsidTr="003D59C9">
        <w:trPr>
          <w:trHeight w:val="508"/>
          <w:tblHeader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5EFAF4D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724DC0F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C1B2967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9103B4C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EBF9526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6C991AC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DE6362B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3B902C9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BACB9E7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C64A771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914A42" w14:paraId="2F89B8E5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20CF4" w14:textId="77777777" w:rsidR="00403F60" w:rsidRPr="00A40891" w:rsidRDefault="00403F60" w:rsidP="00403F60">
            <w:pPr>
              <w:pStyle w:val="ListParagraph"/>
              <w:numPr>
                <w:ilvl w:val="3"/>
                <w:numId w:val="90"/>
              </w:numPr>
              <w:spacing w:after="0" w:line="259" w:lineRule="auto"/>
              <w:ind w:left="314" w:hanging="28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menerapkan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multimetida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perancangan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media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pembelajaran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berbasis</w:t>
            </w:r>
            <w:proofErr w:type="spellEnd"/>
            <w:r w:rsidRPr="00A408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  <w:sz w:val="22"/>
                <w:szCs w:val="22"/>
              </w:rPr>
              <w:t>permainan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7ECFE" w14:textId="77777777" w:rsidR="00403F60" w:rsidRPr="00914A42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BABF6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0AE1E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4A61D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591FC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E3627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06C8F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15D20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E70C9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54C081EB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6F5FE" w14:textId="77777777" w:rsidR="00403F60" w:rsidRPr="00A40891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A40891">
              <w:rPr>
                <w:rFonts w:ascii="Arial" w:hAnsi="Arial" w:cs="Arial"/>
              </w:rPr>
              <w:t>Mahasiswa dapat menggunakan teknologi informasi dan komunikasi (TIK) dalam perancangan media pembelajaran berbasis permainan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7F215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EDD2D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8077B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39E07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229B0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63927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5C70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63BA3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A94EF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319FF571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50031" w14:textId="77777777" w:rsidR="00403F60" w:rsidRPr="00A40891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A40891">
              <w:rPr>
                <w:rFonts w:ascii="Arial" w:hAnsi="Arial" w:cs="Arial"/>
              </w:rPr>
              <w:t xml:space="preserve">Mahasiswa dapat menerapkan konsep multimedia dan </w:t>
            </w:r>
            <w:proofErr w:type="spellStart"/>
            <w:r w:rsidRPr="00A40891">
              <w:rPr>
                <w:rFonts w:ascii="Arial" w:hAnsi="Arial" w:cs="Arial"/>
              </w:rPr>
              <w:t>games</w:t>
            </w:r>
            <w:proofErr w:type="spellEnd"/>
            <w:r w:rsidRPr="00A40891">
              <w:rPr>
                <w:rFonts w:ascii="Arial" w:hAnsi="Arial" w:cs="Arial"/>
              </w:rPr>
              <w:t xml:space="preserve">, </w:t>
            </w:r>
            <w:proofErr w:type="spellStart"/>
            <w:r w:rsidRPr="00A40891">
              <w:rPr>
                <w:rFonts w:ascii="Arial" w:hAnsi="Arial" w:cs="Arial"/>
              </w:rPr>
              <w:t>Learning</w:t>
            </w:r>
            <w:proofErr w:type="spellEnd"/>
            <w:r w:rsidRPr="00A40891">
              <w:rPr>
                <w:rFonts w:ascii="Arial" w:hAnsi="Arial" w:cs="Arial"/>
              </w:rPr>
              <w:t xml:space="preserve"> </w:t>
            </w:r>
            <w:proofErr w:type="spellStart"/>
            <w:r w:rsidRPr="00A40891">
              <w:rPr>
                <w:rFonts w:ascii="Arial" w:hAnsi="Arial" w:cs="Arial"/>
              </w:rPr>
              <w:t>is</w:t>
            </w:r>
            <w:proofErr w:type="spellEnd"/>
            <w:r w:rsidRPr="00A40891">
              <w:rPr>
                <w:rFonts w:ascii="Arial" w:hAnsi="Arial" w:cs="Arial"/>
              </w:rPr>
              <w:t xml:space="preserve"> visual, </w:t>
            </w:r>
            <w:proofErr w:type="spellStart"/>
            <w:r w:rsidRPr="00A40891">
              <w:rPr>
                <w:rFonts w:ascii="Arial" w:hAnsi="Arial" w:cs="Arial"/>
              </w:rPr>
              <w:t>social</w:t>
            </w:r>
            <w:proofErr w:type="spellEnd"/>
            <w:r w:rsidRPr="00A40891">
              <w:rPr>
                <w:rFonts w:ascii="Arial" w:hAnsi="Arial" w:cs="Arial"/>
              </w:rPr>
              <w:t xml:space="preserve">, </w:t>
            </w:r>
            <w:proofErr w:type="spellStart"/>
            <w:r w:rsidRPr="00A40891">
              <w:rPr>
                <w:rFonts w:ascii="Arial" w:hAnsi="Arial" w:cs="Arial"/>
              </w:rPr>
              <w:t>emotional</w:t>
            </w:r>
            <w:proofErr w:type="spellEnd"/>
            <w:r w:rsidRPr="00A40891">
              <w:rPr>
                <w:rFonts w:ascii="Arial" w:hAnsi="Arial" w:cs="Arial"/>
              </w:rPr>
              <w:t xml:space="preserve"> &amp; </w:t>
            </w:r>
            <w:proofErr w:type="spellStart"/>
            <w:r w:rsidRPr="00A40891">
              <w:rPr>
                <w:rFonts w:ascii="Arial" w:hAnsi="Arial" w:cs="Arial"/>
              </w:rPr>
              <w:t>mobile</w:t>
            </w:r>
            <w:proofErr w:type="spellEnd"/>
            <w:r w:rsidRPr="00A40891">
              <w:rPr>
                <w:rFonts w:ascii="Arial" w:hAnsi="Arial" w:cs="Arial"/>
              </w:rPr>
              <w:t xml:space="preserve"> dalam perancangan media pembelajaran berbasis permainan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54041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EB908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4351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C6B58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EDE9E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F3076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E946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BE410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93E82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914A42" w14:paraId="5D8DA70E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7BF53" w14:textId="77777777" w:rsidR="00403F60" w:rsidRPr="00A40891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A40891">
              <w:rPr>
                <w:rFonts w:ascii="Arial" w:hAnsi="Arial" w:cs="Arial"/>
              </w:rPr>
              <w:t>Mahasiswa dapat membuat media pembelajaran berbasis permainan dengan menerapkan konsep pembelajaran bermakna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3B3BC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3124F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22077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3ECF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A7345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529CF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1BAE6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BD516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A6412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4EBDD9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914A42">
        <w:rPr>
          <w:rFonts w:ascii="Arial" w:hAnsi="Arial" w:cs="Arial"/>
          <w:sz w:val="22"/>
          <w:szCs w:val="22"/>
        </w:rPr>
        <w:t>Keterangan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14A42">
        <w:rPr>
          <w:rFonts w:ascii="Arial" w:hAnsi="Arial" w:cs="Arial"/>
          <w:sz w:val="22"/>
          <w:szCs w:val="22"/>
        </w:rPr>
        <w:t>tanda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914A42">
        <w:rPr>
          <w:rFonts w:ascii="Arial" w:hAnsi="Arial" w:cs="Arial"/>
          <w:sz w:val="22"/>
          <w:szCs w:val="22"/>
        </w:rPr>
        <w:t>d</w:t>
      </w:r>
      <w:r w:rsidRPr="00BA16CE">
        <w:rPr>
          <w:rFonts w:ascii="Arial" w:hAnsi="Arial" w:cs="Arial"/>
          <w:sz w:val="22"/>
          <w:szCs w:val="22"/>
        </w:rPr>
        <w:t>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4DD5E7AD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2225BA61" w14:textId="77777777" w:rsidR="00403F60" w:rsidRPr="00F760B4" w:rsidRDefault="00403F60" w:rsidP="00403F60">
      <w:pPr>
        <w:pStyle w:val="Heading3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77" w:name="_Toc212110367"/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F760B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Desain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Instruksional</w:t>
      </w:r>
      <w:bookmarkEnd w:id="77"/>
      <w:proofErr w:type="spellEnd"/>
    </w:p>
    <w:p w14:paraId="1C6BEF9C" w14:textId="77777777" w:rsidR="00403F60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dipelajari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dasar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desain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instruksional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14:paraId="73D3FB60" w14:textId="77777777" w:rsidR="00403F60" w:rsidRPr="00553CFC" w:rsidRDefault="00403F60" w:rsidP="00403F60">
      <w:pPr>
        <w:pStyle w:val="ListParagraph"/>
        <w:numPr>
          <w:ilvl w:val="0"/>
          <w:numId w:val="79"/>
        </w:numPr>
        <w:ind w:right="14"/>
        <w:rPr>
          <w:rFonts w:ascii="Arial" w:hAnsi="Arial" w:cs="Arial"/>
          <w:sz w:val="22"/>
          <w:szCs w:val="22"/>
        </w:rPr>
      </w:pPr>
      <w:r w:rsidRPr="00553CFC">
        <w:rPr>
          <w:rFonts w:ascii="Arial" w:hAnsi="Arial" w:cs="Arial"/>
          <w:sz w:val="22"/>
          <w:szCs w:val="22"/>
        </w:rPr>
        <w:t xml:space="preserve">Model </w:t>
      </w:r>
      <w:proofErr w:type="spellStart"/>
      <w:r w:rsidRPr="00553CFC">
        <w:rPr>
          <w:rFonts w:ascii="Arial" w:hAnsi="Arial" w:cs="Arial"/>
          <w:sz w:val="22"/>
          <w:szCs w:val="22"/>
        </w:rPr>
        <w:t>sistem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instruksional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pengembangan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untuk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perancangan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pembelajaran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selain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di </w:t>
      </w:r>
      <w:proofErr w:type="spellStart"/>
      <w:r w:rsidRPr="00553CFC">
        <w:rPr>
          <w:rFonts w:ascii="Arial" w:hAnsi="Arial" w:cs="Arial"/>
          <w:sz w:val="22"/>
          <w:szCs w:val="22"/>
        </w:rPr>
        <w:t>kelas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553CFC">
        <w:rPr>
          <w:rFonts w:ascii="Arial" w:hAnsi="Arial" w:cs="Arial"/>
          <w:sz w:val="22"/>
          <w:szCs w:val="22"/>
        </w:rPr>
        <w:t>meliputi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53CFC">
        <w:rPr>
          <w:rFonts w:ascii="Arial" w:hAnsi="Arial" w:cs="Arial"/>
          <w:sz w:val="22"/>
          <w:szCs w:val="22"/>
        </w:rPr>
        <w:t>pelatihan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53CFC">
        <w:rPr>
          <w:rFonts w:ascii="Arial" w:hAnsi="Arial" w:cs="Arial"/>
          <w:sz w:val="22"/>
          <w:szCs w:val="22"/>
        </w:rPr>
        <w:t>kursus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, les, </w:t>
      </w:r>
      <w:proofErr w:type="spellStart"/>
      <w:r w:rsidRPr="00553CFC">
        <w:rPr>
          <w:rFonts w:ascii="Arial" w:hAnsi="Arial" w:cs="Arial"/>
          <w:sz w:val="22"/>
          <w:szCs w:val="22"/>
        </w:rPr>
        <w:t>bimbingan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khusus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p</w:t>
      </w:r>
      <w:r w:rsidRPr="00553CFC">
        <w:rPr>
          <w:rFonts w:ascii="Arial" w:hAnsi="Arial" w:cs="Arial"/>
          <w:sz w:val="22"/>
          <w:szCs w:val="22"/>
        </w:rPr>
        <w:t>rinsip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pembelajaran</w:t>
      </w:r>
      <w:proofErr w:type="spellEnd"/>
    </w:p>
    <w:p w14:paraId="265F8B8F" w14:textId="77777777" w:rsidR="00403F60" w:rsidRPr="00553CFC" w:rsidRDefault="00403F60" w:rsidP="00403F60">
      <w:pPr>
        <w:pStyle w:val="ListParagraph"/>
        <w:numPr>
          <w:ilvl w:val="0"/>
          <w:numId w:val="79"/>
        </w:numPr>
        <w:ind w:right="14"/>
        <w:rPr>
          <w:rFonts w:ascii="Arial" w:hAnsi="Arial" w:cs="Arial"/>
          <w:sz w:val="22"/>
          <w:szCs w:val="22"/>
        </w:rPr>
      </w:pPr>
      <w:proofErr w:type="spellStart"/>
      <w:r w:rsidRPr="00553CFC">
        <w:rPr>
          <w:rFonts w:ascii="Arial" w:hAnsi="Arial" w:cs="Arial"/>
          <w:sz w:val="22"/>
          <w:szCs w:val="22"/>
        </w:rPr>
        <w:t>Analisis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instruksional</w:t>
      </w:r>
      <w:proofErr w:type="spellEnd"/>
      <w:r w:rsidRPr="00553CFC">
        <w:rPr>
          <w:rFonts w:ascii="Arial" w:hAnsi="Arial" w:cs="Arial"/>
          <w:sz w:val="22"/>
          <w:szCs w:val="22"/>
        </w:rPr>
        <w:t>,</w:t>
      </w:r>
    </w:p>
    <w:p w14:paraId="3A79C631" w14:textId="77777777" w:rsidR="00403F60" w:rsidRPr="00553CFC" w:rsidRDefault="00403F60" w:rsidP="00403F60">
      <w:pPr>
        <w:pStyle w:val="ListParagraph"/>
        <w:numPr>
          <w:ilvl w:val="0"/>
          <w:numId w:val="79"/>
        </w:numPr>
        <w:ind w:right="14"/>
        <w:rPr>
          <w:rFonts w:ascii="Arial" w:hAnsi="Arial" w:cs="Arial"/>
          <w:sz w:val="22"/>
          <w:szCs w:val="22"/>
        </w:rPr>
      </w:pPr>
      <w:proofErr w:type="spellStart"/>
      <w:r w:rsidRPr="00553CFC">
        <w:rPr>
          <w:rFonts w:ascii="Arial" w:hAnsi="Arial" w:cs="Arial"/>
          <w:sz w:val="22"/>
          <w:szCs w:val="22"/>
        </w:rPr>
        <w:t>Analisis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kebutuhan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pendidikan</w:t>
      </w:r>
      <w:proofErr w:type="spellEnd"/>
      <w:r w:rsidRPr="00553CFC">
        <w:rPr>
          <w:rFonts w:ascii="Arial" w:hAnsi="Arial" w:cs="Arial"/>
          <w:sz w:val="22"/>
          <w:szCs w:val="22"/>
        </w:rPr>
        <w:t>,</w:t>
      </w:r>
    </w:p>
    <w:p w14:paraId="6CB50616" w14:textId="77777777" w:rsidR="00403F60" w:rsidRPr="00553CFC" w:rsidRDefault="00403F60" w:rsidP="00403F60">
      <w:pPr>
        <w:pStyle w:val="ListParagraph"/>
        <w:numPr>
          <w:ilvl w:val="0"/>
          <w:numId w:val="79"/>
        </w:numPr>
        <w:ind w:right="14"/>
        <w:rPr>
          <w:rFonts w:ascii="Arial" w:hAnsi="Arial" w:cs="Arial"/>
          <w:sz w:val="22"/>
          <w:szCs w:val="22"/>
        </w:rPr>
      </w:pPr>
      <w:proofErr w:type="spellStart"/>
      <w:r w:rsidRPr="00553CFC">
        <w:rPr>
          <w:rFonts w:ascii="Arial" w:hAnsi="Arial" w:cs="Arial"/>
          <w:sz w:val="22"/>
          <w:szCs w:val="22"/>
        </w:rPr>
        <w:t>Evaluasi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hasil</w:t>
      </w:r>
      <w:proofErr w:type="spellEnd"/>
      <w:r w:rsidRPr="00553CFC">
        <w:rPr>
          <w:rFonts w:ascii="Arial" w:hAnsi="Arial" w:cs="Arial"/>
          <w:sz w:val="22"/>
          <w:szCs w:val="22"/>
        </w:rPr>
        <w:t>,</w:t>
      </w:r>
    </w:p>
    <w:p w14:paraId="77B77459" w14:textId="77777777" w:rsidR="00403F60" w:rsidRPr="00553CFC" w:rsidRDefault="00403F60" w:rsidP="00403F60">
      <w:pPr>
        <w:pStyle w:val="ListParagraph"/>
        <w:numPr>
          <w:ilvl w:val="0"/>
          <w:numId w:val="79"/>
        </w:numPr>
        <w:ind w:right="14"/>
        <w:rPr>
          <w:rFonts w:ascii="Arial" w:hAnsi="Arial" w:cs="Arial"/>
          <w:sz w:val="22"/>
          <w:szCs w:val="22"/>
        </w:rPr>
      </w:pPr>
      <w:proofErr w:type="spellStart"/>
      <w:r w:rsidRPr="00553CFC">
        <w:rPr>
          <w:rFonts w:ascii="Arial" w:hAnsi="Arial" w:cs="Arial"/>
          <w:sz w:val="22"/>
          <w:szCs w:val="22"/>
        </w:rPr>
        <w:t>Pengembangan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bahan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pembelajaran</w:t>
      </w:r>
      <w:proofErr w:type="spellEnd"/>
    </w:p>
    <w:p w14:paraId="53F76BFF" w14:textId="77777777" w:rsidR="00403F60" w:rsidRPr="00553CFC" w:rsidRDefault="00403F60" w:rsidP="00403F60">
      <w:pPr>
        <w:pStyle w:val="ListParagraph"/>
        <w:numPr>
          <w:ilvl w:val="0"/>
          <w:numId w:val="79"/>
        </w:numPr>
        <w:ind w:right="14"/>
        <w:rPr>
          <w:rFonts w:ascii="Arial" w:hAnsi="Arial" w:cs="Arial"/>
          <w:sz w:val="22"/>
          <w:szCs w:val="22"/>
        </w:rPr>
      </w:pPr>
      <w:r w:rsidRPr="00553CFC">
        <w:rPr>
          <w:rFonts w:ascii="Arial" w:hAnsi="Arial" w:cs="Arial"/>
          <w:sz w:val="22"/>
          <w:szCs w:val="22"/>
        </w:rPr>
        <w:t xml:space="preserve">Strategi </w:t>
      </w:r>
      <w:proofErr w:type="spellStart"/>
      <w:r w:rsidRPr="00553CFC">
        <w:rPr>
          <w:rFonts w:ascii="Arial" w:hAnsi="Arial" w:cs="Arial"/>
          <w:sz w:val="22"/>
          <w:szCs w:val="22"/>
        </w:rPr>
        <w:t>pendidikan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non formal</w:t>
      </w:r>
    </w:p>
    <w:p w14:paraId="55F7049B" w14:textId="77777777" w:rsidR="00403F60" w:rsidRPr="00553CFC" w:rsidRDefault="00403F60" w:rsidP="00403F60">
      <w:pPr>
        <w:pStyle w:val="ListParagraph"/>
        <w:numPr>
          <w:ilvl w:val="0"/>
          <w:numId w:val="79"/>
        </w:numPr>
        <w:ind w:right="14"/>
        <w:rPr>
          <w:rFonts w:ascii="Arial" w:hAnsi="Arial" w:cs="Arial"/>
          <w:sz w:val="22"/>
          <w:szCs w:val="22"/>
        </w:rPr>
      </w:pPr>
      <w:proofErr w:type="spellStart"/>
      <w:r w:rsidRPr="00553CFC">
        <w:rPr>
          <w:rFonts w:ascii="Arial" w:hAnsi="Arial" w:cs="Arial"/>
          <w:sz w:val="22"/>
          <w:szCs w:val="22"/>
        </w:rPr>
        <w:t>Peluang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usaha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desain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instruksional</w:t>
      </w:r>
      <w:proofErr w:type="spellEnd"/>
    </w:p>
    <w:tbl>
      <w:tblPr>
        <w:tblStyle w:val="TableGrid"/>
        <w:tblW w:w="13750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1014"/>
        <w:gridCol w:w="656"/>
        <w:gridCol w:w="912"/>
        <w:gridCol w:w="541"/>
        <w:gridCol w:w="544"/>
        <w:gridCol w:w="539"/>
        <w:gridCol w:w="551"/>
        <w:gridCol w:w="1181"/>
        <w:gridCol w:w="3276"/>
      </w:tblGrid>
      <w:tr w:rsidR="00403F60" w:rsidRPr="005F05E8" w14:paraId="2F980637" w14:textId="77777777" w:rsidTr="003D59C9">
        <w:trPr>
          <w:trHeight w:val="1048"/>
          <w:tblHeader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0788887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2B1A4AD5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2AB5922A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12B530DC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C2030B7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09F9B4F0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B9F0BE4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0A4C8B57" w14:textId="77777777" w:rsidTr="003D59C9">
        <w:trPr>
          <w:trHeight w:val="508"/>
          <w:tblHeader/>
        </w:trPr>
        <w:tc>
          <w:tcPr>
            <w:tcW w:w="4536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6334465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7D3BD6B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1168CEA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92894B8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4DE3B07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C8B34DD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377DA66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8026C46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0007E83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E025391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914A42" w14:paraId="1F54CAA1" w14:textId="77777777" w:rsidTr="003D59C9">
        <w:trPr>
          <w:trHeight w:val="601"/>
        </w:trPr>
        <w:tc>
          <w:tcPr>
            <w:tcW w:w="453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A3BC8" w14:textId="77777777" w:rsidR="00403F60" w:rsidRPr="00A40891" w:rsidRDefault="00403F60" w:rsidP="00403F60">
            <w:pPr>
              <w:pStyle w:val="ListParagraph"/>
              <w:numPr>
                <w:ilvl w:val="3"/>
                <w:numId w:val="91"/>
              </w:numPr>
              <w:spacing w:after="0" w:line="259" w:lineRule="auto"/>
              <w:ind w:left="314" w:hanging="31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53CFC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553C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53CFC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553C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53CFC">
              <w:rPr>
                <w:rFonts w:ascii="Arial" w:hAnsi="Arial" w:cs="Arial"/>
                <w:sz w:val="22"/>
                <w:szCs w:val="22"/>
              </w:rPr>
              <w:t>menganalisis</w:t>
            </w:r>
            <w:proofErr w:type="spellEnd"/>
            <w:r w:rsidRPr="00553CFC">
              <w:rPr>
                <w:rFonts w:ascii="Arial" w:hAnsi="Arial" w:cs="Arial"/>
                <w:sz w:val="22"/>
                <w:szCs w:val="22"/>
              </w:rPr>
              <w:t xml:space="preserve"> model </w:t>
            </w:r>
            <w:proofErr w:type="spellStart"/>
            <w:r w:rsidRPr="00553CFC">
              <w:rPr>
                <w:rFonts w:ascii="Arial" w:hAnsi="Arial" w:cs="Arial"/>
                <w:sz w:val="22"/>
                <w:szCs w:val="22"/>
              </w:rPr>
              <w:t>sistem</w:t>
            </w:r>
            <w:proofErr w:type="spellEnd"/>
            <w:r w:rsidRPr="00553C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53CFC">
              <w:rPr>
                <w:rFonts w:ascii="Arial" w:hAnsi="Arial" w:cs="Arial"/>
                <w:sz w:val="22"/>
                <w:szCs w:val="22"/>
              </w:rPr>
              <w:t>instruksional</w:t>
            </w:r>
            <w:proofErr w:type="spellEnd"/>
            <w:r w:rsidRPr="00553C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53CFC">
              <w:rPr>
                <w:rFonts w:ascii="Arial" w:hAnsi="Arial" w:cs="Arial"/>
                <w:sz w:val="22"/>
                <w:szCs w:val="22"/>
              </w:rPr>
              <w:t>pengembangan</w:t>
            </w:r>
            <w:proofErr w:type="spellEnd"/>
            <w:r w:rsidRPr="00553C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53CFC"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 w:rsidRPr="00553C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53CFC">
              <w:rPr>
                <w:rFonts w:ascii="Arial" w:hAnsi="Arial" w:cs="Arial"/>
                <w:sz w:val="22"/>
                <w:szCs w:val="22"/>
              </w:rPr>
              <w:t>perancangan</w:t>
            </w:r>
            <w:proofErr w:type="spellEnd"/>
            <w:r w:rsidRPr="00553C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53CFC">
              <w:rPr>
                <w:rFonts w:ascii="Arial" w:hAnsi="Arial" w:cs="Arial"/>
                <w:sz w:val="22"/>
                <w:szCs w:val="22"/>
              </w:rPr>
              <w:t>pembelajaran</w:t>
            </w:r>
            <w:proofErr w:type="spellEnd"/>
            <w:r w:rsidRPr="00553C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53CFC">
              <w:rPr>
                <w:rFonts w:ascii="Arial" w:hAnsi="Arial" w:cs="Arial"/>
                <w:sz w:val="22"/>
                <w:szCs w:val="22"/>
              </w:rPr>
              <w:t>selain</w:t>
            </w:r>
            <w:proofErr w:type="spellEnd"/>
            <w:r w:rsidRPr="00553CFC">
              <w:rPr>
                <w:rFonts w:ascii="Arial" w:hAnsi="Arial" w:cs="Arial"/>
                <w:sz w:val="22"/>
                <w:szCs w:val="22"/>
              </w:rPr>
              <w:t xml:space="preserve"> di </w:t>
            </w:r>
            <w:proofErr w:type="spellStart"/>
            <w:r w:rsidRPr="00553CFC">
              <w:rPr>
                <w:rFonts w:ascii="Arial" w:hAnsi="Arial" w:cs="Arial"/>
                <w:sz w:val="22"/>
                <w:szCs w:val="22"/>
              </w:rPr>
              <w:t>kelas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443D2" w14:textId="77777777" w:rsidR="00403F60" w:rsidRPr="00914A42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A92CC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E8F33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715D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1F4D1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F5AE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2E283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88E4F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85AEC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6B2A4FB8" w14:textId="77777777" w:rsidTr="003D59C9">
        <w:trPr>
          <w:trHeight w:val="497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E537D" w14:textId="77777777" w:rsidR="00403F60" w:rsidRPr="00A40891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553CFC">
              <w:rPr>
                <w:rFonts w:ascii="Arial" w:hAnsi="Arial" w:cs="Arial"/>
              </w:rPr>
              <w:t xml:space="preserve">Mahasiswa dapat menjelaskan prinsip pembelajaran, </w:t>
            </w:r>
            <w:proofErr w:type="spellStart"/>
            <w:r w:rsidRPr="00553CFC">
              <w:rPr>
                <w:rFonts w:ascii="Arial" w:hAnsi="Arial" w:cs="Arial"/>
              </w:rPr>
              <w:t>princip</w:t>
            </w:r>
            <w:proofErr w:type="spellEnd"/>
            <w:r w:rsidRPr="00553CFC">
              <w:rPr>
                <w:rFonts w:ascii="Arial" w:hAnsi="Arial" w:cs="Arial"/>
              </w:rPr>
              <w:t xml:space="preserve"> pembelajaran analisis instruksional, analisis kebutuhan pendidikan, evaluasi hasil, dan pengembangan bahan pembelajaran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5A372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C3FBA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5B150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035BD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A47E3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49A18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87843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A919D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0DD66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59ACAB27" w14:textId="77777777" w:rsidTr="003D59C9">
        <w:trPr>
          <w:trHeight w:val="497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1327D" w14:textId="77777777" w:rsidR="00403F60" w:rsidRPr="00A40891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53CFC">
              <w:rPr>
                <w:rFonts w:ascii="Arial" w:hAnsi="Arial" w:cs="Arial"/>
              </w:rPr>
              <w:t>Mahasiswa dapat merancang strategi pendidikan non formal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ACDC9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572D5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334E9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1BF2F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06788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0B71B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D5377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7A8BE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13074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914A42" w14:paraId="14746124" w14:textId="77777777" w:rsidTr="003D59C9">
        <w:trPr>
          <w:trHeight w:val="497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EEF47" w14:textId="77777777" w:rsidR="00403F60" w:rsidRPr="00A40891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553CFC">
              <w:rPr>
                <w:rFonts w:ascii="Arial" w:hAnsi="Arial" w:cs="Arial"/>
              </w:rPr>
              <w:t>Mahasiswa dapat menerapkan konsep pengelolaan lembaga formal/non formal melalui peluang usaha desain instruksional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E5727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23D45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5728F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A068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E820F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04FD7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3D581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28D01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842B7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BF62D1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914A42">
        <w:rPr>
          <w:rFonts w:ascii="Arial" w:hAnsi="Arial" w:cs="Arial"/>
          <w:sz w:val="22"/>
          <w:szCs w:val="22"/>
        </w:rPr>
        <w:lastRenderedPageBreak/>
        <w:t>Keterangan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14A42">
        <w:rPr>
          <w:rFonts w:ascii="Arial" w:hAnsi="Arial" w:cs="Arial"/>
          <w:sz w:val="22"/>
          <w:szCs w:val="22"/>
        </w:rPr>
        <w:t>tanda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914A42">
        <w:rPr>
          <w:rFonts w:ascii="Arial" w:hAnsi="Arial" w:cs="Arial"/>
          <w:sz w:val="22"/>
          <w:szCs w:val="22"/>
        </w:rPr>
        <w:t>d</w:t>
      </w:r>
      <w:r w:rsidRPr="00BA16CE">
        <w:rPr>
          <w:rFonts w:ascii="Arial" w:hAnsi="Arial" w:cs="Arial"/>
          <w:sz w:val="22"/>
          <w:szCs w:val="22"/>
        </w:rPr>
        <w:t>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7C3EC35D" w14:textId="77777777" w:rsidR="00403F60" w:rsidRPr="00F760B4" w:rsidRDefault="00403F60" w:rsidP="00403F60">
      <w:pPr>
        <w:pStyle w:val="Heading3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78" w:name="_Toc212110368"/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Formulir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F760B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Legalisasi</w:t>
      </w:r>
      <w:proofErr w:type="spellEnd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F760B4">
        <w:rPr>
          <w:rFonts w:ascii="Arial" w:hAnsi="Arial" w:cs="Arial"/>
          <w:b/>
          <w:color w:val="000000" w:themeColor="text1"/>
          <w:sz w:val="22"/>
          <w:szCs w:val="22"/>
        </w:rPr>
        <w:t>Produk</w:t>
      </w:r>
      <w:bookmarkEnd w:id="78"/>
      <w:proofErr w:type="spellEnd"/>
    </w:p>
    <w:p w14:paraId="0ED9C604" w14:textId="77777777" w:rsidR="00403F60" w:rsidRPr="00553CFC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dipelajari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kosep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legalisasi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produk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53CFC">
        <w:rPr>
          <w:rFonts w:ascii="Arial" w:hAnsi="Arial" w:cs="Arial"/>
          <w:sz w:val="22"/>
          <w:szCs w:val="22"/>
        </w:rPr>
        <w:t>Legalitas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bisnis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/ </w:t>
      </w:r>
      <w:proofErr w:type="spellStart"/>
      <w:r w:rsidRPr="00553CFC">
        <w:rPr>
          <w:rFonts w:ascii="Arial" w:hAnsi="Arial" w:cs="Arial"/>
          <w:sz w:val="22"/>
          <w:szCs w:val="22"/>
        </w:rPr>
        <w:t>usaha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53CFC">
        <w:rPr>
          <w:rFonts w:ascii="Arial" w:hAnsi="Arial" w:cs="Arial"/>
          <w:sz w:val="22"/>
          <w:szCs w:val="22"/>
        </w:rPr>
        <w:t>Nomor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Pokok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Wajib Pajak (NPWP)</w:t>
      </w:r>
      <w:r>
        <w:rPr>
          <w:rFonts w:ascii="Arial" w:hAnsi="Arial" w:cs="Arial"/>
          <w:sz w:val="22"/>
          <w:szCs w:val="22"/>
        </w:rPr>
        <w:t xml:space="preserve">, </w:t>
      </w:r>
      <w:r w:rsidRPr="00553CFC">
        <w:rPr>
          <w:rFonts w:ascii="Arial" w:hAnsi="Arial" w:cs="Arial"/>
          <w:sz w:val="22"/>
          <w:szCs w:val="22"/>
        </w:rPr>
        <w:t xml:space="preserve">Surat </w:t>
      </w:r>
      <w:proofErr w:type="spellStart"/>
      <w:r w:rsidRPr="00553CFC">
        <w:rPr>
          <w:rFonts w:ascii="Arial" w:hAnsi="Arial" w:cs="Arial"/>
          <w:sz w:val="22"/>
          <w:szCs w:val="22"/>
        </w:rPr>
        <w:t>Izin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Usaha </w:t>
      </w:r>
      <w:proofErr w:type="spellStart"/>
      <w:r w:rsidRPr="00553CFC">
        <w:rPr>
          <w:rFonts w:ascii="Arial" w:hAnsi="Arial" w:cs="Arial"/>
          <w:sz w:val="22"/>
          <w:szCs w:val="22"/>
        </w:rPr>
        <w:t>Perdagangan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(SIUP)</w:t>
      </w:r>
      <w:r>
        <w:rPr>
          <w:rFonts w:ascii="Arial" w:hAnsi="Arial" w:cs="Arial"/>
          <w:sz w:val="22"/>
          <w:szCs w:val="22"/>
        </w:rPr>
        <w:t xml:space="preserve">, </w:t>
      </w:r>
      <w:r w:rsidRPr="00553CFC">
        <w:rPr>
          <w:rFonts w:ascii="Arial" w:hAnsi="Arial" w:cs="Arial"/>
          <w:sz w:val="22"/>
          <w:szCs w:val="22"/>
        </w:rPr>
        <w:t xml:space="preserve">Surat </w:t>
      </w:r>
      <w:proofErr w:type="spellStart"/>
      <w:r w:rsidRPr="00553CFC">
        <w:rPr>
          <w:rFonts w:ascii="Arial" w:hAnsi="Arial" w:cs="Arial"/>
          <w:sz w:val="22"/>
          <w:szCs w:val="22"/>
        </w:rPr>
        <w:t>Izin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Tempat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Usaha (SITU)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53CFC">
        <w:rPr>
          <w:rFonts w:ascii="Arial" w:hAnsi="Arial" w:cs="Arial"/>
          <w:sz w:val="22"/>
          <w:szCs w:val="22"/>
        </w:rPr>
        <w:t>Nomor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Induk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Berusaha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(NIB) </w:t>
      </w:r>
      <w:proofErr w:type="spellStart"/>
      <w:r w:rsidRPr="00553CFC">
        <w:rPr>
          <w:rFonts w:ascii="Arial" w:hAnsi="Arial" w:cs="Arial"/>
          <w:sz w:val="22"/>
          <w:szCs w:val="22"/>
        </w:rPr>
        <w:t>atau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Tanda Daftar Perusahaan (TDP)</w:t>
      </w:r>
      <w:r>
        <w:rPr>
          <w:rFonts w:ascii="Arial" w:hAnsi="Arial" w:cs="Arial"/>
          <w:sz w:val="22"/>
          <w:szCs w:val="22"/>
        </w:rPr>
        <w:t xml:space="preserve">, </w:t>
      </w:r>
      <w:r w:rsidRPr="00553CFC">
        <w:rPr>
          <w:rFonts w:ascii="Arial" w:hAnsi="Arial" w:cs="Arial"/>
          <w:sz w:val="22"/>
          <w:szCs w:val="22"/>
        </w:rPr>
        <w:t xml:space="preserve">• Surat </w:t>
      </w:r>
      <w:proofErr w:type="spellStart"/>
      <w:r w:rsidRPr="00553CFC">
        <w:rPr>
          <w:rFonts w:ascii="Arial" w:hAnsi="Arial" w:cs="Arial"/>
          <w:sz w:val="22"/>
          <w:szCs w:val="22"/>
        </w:rPr>
        <w:t>Keterangan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Domisili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Perusahaan (SKDP</w:t>
      </w:r>
      <w:proofErr w:type="gramStart"/>
      <w:r w:rsidRPr="00553CFC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</w:t>
      </w:r>
      <w:r w:rsidRPr="00553CFC">
        <w:rPr>
          <w:rFonts w:ascii="Arial" w:hAnsi="Arial" w:cs="Arial"/>
          <w:sz w:val="22"/>
          <w:szCs w:val="22"/>
        </w:rPr>
        <w:t xml:space="preserve"> PIRT</w:t>
      </w:r>
      <w:proofErr w:type="gramEnd"/>
      <w:r w:rsidRPr="00553CF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Sertifikasi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BPOM,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3CFC">
        <w:rPr>
          <w:rFonts w:ascii="Arial" w:hAnsi="Arial" w:cs="Arial"/>
          <w:sz w:val="22"/>
          <w:szCs w:val="22"/>
        </w:rPr>
        <w:t>Sertifikasi</w:t>
      </w:r>
      <w:proofErr w:type="spellEnd"/>
      <w:r w:rsidRPr="00553CFC">
        <w:rPr>
          <w:rFonts w:ascii="Arial" w:hAnsi="Arial" w:cs="Arial"/>
          <w:sz w:val="22"/>
          <w:szCs w:val="22"/>
        </w:rPr>
        <w:t xml:space="preserve"> halal,</w:t>
      </w:r>
      <w:r>
        <w:rPr>
          <w:rFonts w:ascii="Arial" w:hAnsi="Arial" w:cs="Arial"/>
          <w:sz w:val="22"/>
          <w:szCs w:val="22"/>
        </w:rPr>
        <w:t xml:space="preserve"> </w:t>
      </w:r>
      <w:r w:rsidRPr="00553CFC">
        <w:rPr>
          <w:rFonts w:ascii="Arial" w:hAnsi="Arial" w:cs="Arial"/>
          <w:sz w:val="22"/>
          <w:szCs w:val="22"/>
        </w:rPr>
        <w:t xml:space="preserve">Hak </w:t>
      </w:r>
      <w:proofErr w:type="spellStart"/>
      <w:proofErr w:type="gramStart"/>
      <w:r w:rsidRPr="00553CFC">
        <w:rPr>
          <w:rFonts w:ascii="Arial" w:hAnsi="Arial" w:cs="Arial"/>
          <w:sz w:val="22"/>
          <w:szCs w:val="22"/>
        </w:rPr>
        <w:t>cipta,</w:t>
      </w:r>
      <w:r>
        <w:rPr>
          <w:rFonts w:ascii="Arial" w:hAnsi="Arial" w:cs="Arial"/>
          <w:sz w:val="22"/>
          <w:szCs w:val="22"/>
        </w:rPr>
        <w:t>dan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553CFC">
        <w:rPr>
          <w:rFonts w:ascii="Arial" w:hAnsi="Arial" w:cs="Arial"/>
          <w:sz w:val="22"/>
          <w:szCs w:val="22"/>
        </w:rPr>
        <w:t xml:space="preserve">Merk </w:t>
      </w:r>
      <w:proofErr w:type="spellStart"/>
      <w:r w:rsidRPr="00553CFC">
        <w:rPr>
          <w:rFonts w:ascii="Arial" w:hAnsi="Arial" w:cs="Arial"/>
          <w:sz w:val="22"/>
          <w:szCs w:val="22"/>
        </w:rPr>
        <w:t>Dagang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1923B62B" w14:textId="77777777" w:rsidTr="003D59C9">
        <w:trPr>
          <w:trHeight w:val="1048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38E4B43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14EA31F1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778AB3E7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1F249E74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ADF9371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4E2844F2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9E9CB28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417885AF" w14:textId="77777777" w:rsidTr="003D59C9">
        <w:trPr>
          <w:trHeight w:val="508"/>
          <w:tblHeader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A105409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F748A87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4F32BCB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FE3E0EA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4384681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DF58000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E3C8898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3510E28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798CD53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C09DD39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914A42" w14:paraId="56DA8FCC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D6A55" w14:textId="77777777" w:rsidR="00403F60" w:rsidRPr="00327433" w:rsidRDefault="00403F60" w:rsidP="00403F60">
            <w:pPr>
              <w:pStyle w:val="ListParagraph"/>
              <w:numPr>
                <w:ilvl w:val="3"/>
                <w:numId w:val="92"/>
              </w:numPr>
              <w:spacing w:after="0" w:line="259" w:lineRule="auto"/>
              <w:ind w:left="327" w:hanging="28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327433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32743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27433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32743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27433">
              <w:rPr>
                <w:rFonts w:ascii="Arial" w:hAnsi="Arial" w:cs="Arial"/>
                <w:sz w:val="22"/>
                <w:szCs w:val="22"/>
              </w:rPr>
              <w:t>mendeskripsikan</w:t>
            </w:r>
            <w:proofErr w:type="spellEnd"/>
            <w:r w:rsidRPr="0032743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27433">
              <w:rPr>
                <w:rFonts w:ascii="Arial" w:hAnsi="Arial" w:cs="Arial"/>
                <w:sz w:val="22"/>
                <w:szCs w:val="22"/>
              </w:rPr>
              <w:t>perbedaan</w:t>
            </w:r>
            <w:proofErr w:type="spellEnd"/>
            <w:r w:rsidRPr="0032743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27433">
              <w:rPr>
                <w:rFonts w:ascii="Arial" w:hAnsi="Arial" w:cs="Arial"/>
                <w:sz w:val="22"/>
                <w:szCs w:val="22"/>
              </w:rPr>
              <w:t>macam</w:t>
            </w:r>
            <w:proofErr w:type="spellEnd"/>
            <w:r w:rsidRPr="0032743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27433">
              <w:rPr>
                <w:rFonts w:ascii="Arial" w:hAnsi="Arial" w:cs="Arial"/>
                <w:sz w:val="22"/>
                <w:szCs w:val="22"/>
              </w:rPr>
              <w:t>legalitas</w:t>
            </w:r>
            <w:proofErr w:type="spellEnd"/>
            <w:r w:rsidRPr="0032743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27433">
              <w:rPr>
                <w:rFonts w:ascii="Arial" w:hAnsi="Arial" w:cs="Arial"/>
                <w:sz w:val="22"/>
                <w:szCs w:val="22"/>
              </w:rPr>
              <w:t>produk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51DF6" w14:textId="77777777" w:rsidR="00403F60" w:rsidRPr="00914A42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B5377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DC1B0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C6564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68C0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142CD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C7D07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5451F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965FD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3E5DDEA3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B6CBD" w14:textId="77777777" w:rsidR="00403F60" w:rsidRPr="00327433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327433">
              <w:rPr>
                <w:rFonts w:ascii="Arial" w:hAnsi="Arial" w:cs="Arial"/>
              </w:rPr>
              <w:t>Mahasiswa dapat menentukan dan mendeskripsikan legalitas dari produk tertentu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74A28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49C8D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693A8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B63FA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766C1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DA65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03E32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EAE0D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7F0CE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37176AD7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D7DA" w14:textId="77777777" w:rsidR="00403F60" w:rsidRPr="00327433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327433">
              <w:rPr>
                <w:rFonts w:ascii="Arial" w:hAnsi="Arial" w:cs="Arial"/>
              </w:rPr>
              <w:t>Mahasiswa dapat mendeskripsikan alur dalam mendapatkan legalitas produk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F885B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EF3D0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C237D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A63B4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FBC71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22E7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0C850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1A172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B59F8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6A9B97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914A42">
        <w:rPr>
          <w:rFonts w:ascii="Arial" w:hAnsi="Arial" w:cs="Arial"/>
          <w:sz w:val="22"/>
          <w:szCs w:val="22"/>
        </w:rPr>
        <w:t>Keterangan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14A42">
        <w:rPr>
          <w:rFonts w:ascii="Arial" w:hAnsi="Arial" w:cs="Arial"/>
          <w:sz w:val="22"/>
          <w:szCs w:val="22"/>
        </w:rPr>
        <w:t>tanda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914A42">
        <w:rPr>
          <w:rFonts w:ascii="Arial" w:hAnsi="Arial" w:cs="Arial"/>
          <w:sz w:val="22"/>
          <w:szCs w:val="22"/>
        </w:rPr>
        <w:t>d</w:t>
      </w:r>
      <w:r w:rsidRPr="00BA16CE">
        <w:rPr>
          <w:rFonts w:ascii="Arial" w:hAnsi="Arial" w:cs="Arial"/>
          <w:sz w:val="22"/>
          <w:szCs w:val="22"/>
        </w:rPr>
        <w:t>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4CDFAF65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eastAsia="Arial" w:hAnsi="Arial" w:cs="Arial"/>
          <w:sz w:val="22"/>
          <w:szCs w:val="22"/>
          <w:vertAlign w:val="subscript"/>
        </w:rPr>
      </w:pPr>
      <w:r>
        <w:rPr>
          <w:rFonts w:ascii="Arial" w:eastAsia="Arial" w:hAnsi="Arial" w:cs="Arial"/>
          <w:sz w:val="22"/>
          <w:szCs w:val="22"/>
          <w:vertAlign w:val="subscript"/>
        </w:rPr>
        <w:br w:type="page"/>
      </w:r>
    </w:p>
    <w:p w14:paraId="3C5890BB" w14:textId="77777777" w:rsidR="00403F60" w:rsidRPr="006B2702" w:rsidRDefault="00403F60" w:rsidP="00403F60">
      <w:pPr>
        <w:pStyle w:val="Heading3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79" w:name="_Toc212110369"/>
      <w:proofErr w:type="spellStart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6B270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Pengenalan</w:t>
      </w:r>
      <w:proofErr w:type="spellEnd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Lapangan</w:t>
      </w:r>
      <w:proofErr w:type="spellEnd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Persekolahan</w:t>
      </w:r>
      <w:proofErr w:type="spellEnd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 xml:space="preserve"> (PLP)</w:t>
      </w:r>
      <w:bookmarkEnd w:id="79"/>
    </w:p>
    <w:p w14:paraId="2CB52403" w14:textId="77777777" w:rsidR="00403F60" w:rsidRPr="00553CFC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dilakukan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praktik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kerja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lapangan</w:t>
      </w:r>
      <w:proofErr w:type="spellEnd"/>
      <w:r>
        <w:rPr>
          <w:rFonts w:ascii="Arial" w:hAnsi="Arial" w:cs="Arial"/>
          <w:sz w:val="22"/>
          <w:szCs w:val="22"/>
        </w:rPr>
        <w:t xml:space="preserve"> di </w:t>
      </w:r>
      <w:proofErr w:type="spellStart"/>
      <w:r>
        <w:rPr>
          <w:rFonts w:ascii="Arial" w:hAnsi="Arial" w:cs="Arial"/>
          <w:sz w:val="22"/>
          <w:szCs w:val="22"/>
        </w:rPr>
        <w:t>Sekolah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peningkatan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keterampilan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penyusunan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perangkat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pembelajaran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praktik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mengajar</w:t>
      </w:r>
      <w:proofErr w:type="spellEnd"/>
      <w:r>
        <w:rPr>
          <w:rFonts w:ascii="Arial" w:hAnsi="Arial" w:cs="Arial"/>
          <w:sz w:val="22"/>
          <w:szCs w:val="22"/>
        </w:rPr>
        <w:t xml:space="preserve"> dan </w:t>
      </w:r>
      <w:proofErr w:type="spellStart"/>
      <w:r>
        <w:rPr>
          <w:rFonts w:ascii="Arial" w:hAnsi="Arial" w:cs="Arial"/>
          <w:sz w:val="22"/>
          <w:szCs w:val="22"/>
        </w:rPr>
        <w:t>kegiatan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persekolahan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tbl>
      <w:tblPr>
        <w:tblStyle w:val="TableGrid"/>
        <w:tblW w:w="13750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1014"/>
        <w:gridCol w:w="656"/>
        <w:gridCol w:w="912"/>
        <w:gridCol w:w="541"/>
        <w:gridCol w:w="544"/>
        <w:gridCol w:w="539"/>
        <w:gridCol w:w="551"/>
        <w:gridCol w:w="1181"/>
        <w:gridCol w:w="3417"/>
      </w:tblGrid>
      <w:tr w:rsidR="00403F60" w:rsidRPr="005F05E8" w14:paraId="1129F1B1" w14:textId="77777777" w:rsidTr="003D59C9">
        <w:trPr>
          <w:trHeight w:val="1048"/>
          <w:tblHeader/>
        </w:trPr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C3344E8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15E74C81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656EAAA2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6194E46A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80B8F00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5E79BA55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EEE25B8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30E57A5B" w14:textId="77777777" w:rsidTr="003D59C9">
        <w:trPr>
          <w:trHeight w:val="508"/>
          <w:tblHeader/>
        </w:trPr>
        <w:tc>
          <w:tcPr>
            <w:tcW w:w="4395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129D1B8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C5F3F16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D03EE28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AD45317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E847C0A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B974793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5A1B83B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8258381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232BE10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FB22941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914A42" w14:paraId="71E42D07" w14:textId="77777777" w:rsidTr="003D59C9">
        <w:trPr>
          <w:trHeight w:val="601"/>
        </w:trPr>
        <w:tc>
          <w:tcPr>
            <w:tcW w:w="439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3C36E" w14:textId="77777777" w:rsidR="00403F60" w:rsidRPr="001B6D65" w:rsidRDefault="00403F60" w:rsidP="00403F60">
            <w:pPr>
              <w:pStyle w:val="ListParagraph"/>
              <w:numPr>
                <w:ilvl w:val="3"/>
                <w:numId w:val="93"/>
              </w:numPr>
              <w:spacing w:after="0" w:line="259" w:lineRule="auto"/>
              <w:ind w:left="322" w:hanging="28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melaksanakan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pembelajaran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di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sekolah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secara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terbimbing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sesuai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karakteristik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bahan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kajian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peserta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didik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5304" w14:textId="77777777" w:rsidR="00403F60" w:rsidRPr="00914A42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68444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CE6F0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474E8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BB75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51C71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09F2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75C28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4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7632B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1CC377AB" w14:textId="77777777" w:rsidTr="003D59C9">
        <w:trPr>
          <w:trHeight w:val="4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05F86" w14:textId="77777777" w:rsidR="00403F60" w:rsidRPr="001B6D6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1B6D65">
              <w:rPr>
                <w:rFonts w:ascii="Arial" w:hAnsi="Arial" w:cs="Arial"/>
              </w:rPr>
              <w:t>Mahasiswa mampu menguasai konsep materi yang diajarkan ke peserta didik, metode pembelajaran, kurikulum yang digunakan dan evaluasi pembelajaran.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D8CCA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F1DEB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B6F81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16502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B998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8DB13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6675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C6853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B1F7B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2CB550E4" w14:textId="77777777" w:rsidTr="003D59C9">
        <w:trPr>
          <w:trHeight w:val="4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2A7A0" w14:textId="77777777" w:rsidR="00403F60" w:rsidRPr="001B6D6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1B6D65">
              <w:rPr>
                <w:rFonts w:ascii="Arial" w:hAnsi="Arial" w:cs="Arial"/>
              </w:rPr>
              <w:t>Mahasiswa menunjukkan ketulusan, komitmen, kesungguhan hati, dan adaptif untuk mengembangkan sikap, nilai, dan akhlak mulia sebagai teladan di sekolah.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56A0F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29F7D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D3050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345DB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B9F67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EF8C8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ACA48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ED36B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1909B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914A42" w14:paraId="00B5819E" w14:textId="77777777" w:rsidTr="003D59C9">
        <w:trPr>
          <w:trHeight w:val="4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D18B7" w14:textId="77777777" w:rsidR="00403F60" w:rsidRPr="001B6D6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1B6D65">
              <w:rPr>
                <w:rFonts w:ascii="Arial" w:hAnsi="Arial" w:cs="Arial"/>
              </w:rPr>
              <w:t xml:space="preserve">Mahasiswa menunjukkan kemampuan berkomunikasi yang menjunjung etika profesi dan nilai-nilai keislaman dengan warga sekolah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9EED0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B5C3B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E25E4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693C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1C843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C8549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22C12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16D42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931B9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914A42" w14:paraId="25D3C133" w14:textId="77777777" w:rsidTr="003D59C9">
        <w:trPr>
          <w:trHeight w:val="4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A4418" w14:textId="77777777" w:rsidR="00403F60" w:rsidRPr="001B6D6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1B6D65">
              <w:rPr>
                <w:rFonts w:ascii="Arial" w:hAnsi="Arial" w:cs="Arial"/>
              </w:rPr>
              <w:t>Mahasiswa mampu mengembangkan bahan ajar sesuai dengan kebutuhan dan karakteristik peserta didik dengan memanfaatkan teknologi tepat guna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32151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1E224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D3E04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10F79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B5DB6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6F745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8D7FA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575A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E071D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A776F3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914A42">
        <w:rPr>
          <w:rFonts w:ascii="Arial" w:hAnsi="Arial" w:cs="Arial"/>
          <w:sz w:val="22"/>
          <w:szCs w:val="22"/>
        </w:rPr>
        <w:t>Keterangan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14A42">
        <w:rPr>
          <w:rFonts w:ascii="Arial" w:hAnsi="Arial" w:cs="Arial"/>
          <w:sz w:val="22"/>
          <w:szCs w:val="22"/>
        </w:rPr>
        <w:t>tanda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914A42">
        <w:rPr>
          <w:rFonts w:ascii="Arial" w:hAnsi="Arial" w:cs="Arial"/>
          <w:sz w:val="22"/>
          <w:szCs w:val="22"/>
        </w:rPr>
        <w:t>d</w:t>
      </w:r>
      <w:r w:rsidRPr="00BA16CE">
        <w:rPr>
          <w:rFonts w:ascii="Arial" w:hAnsi="Arial" w:cs="Arial"/>
          <w:sz w:val="22"/>
          <w:szCs w:val="22"/>
        </w:rPr>
        <w:t>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7E8B35AB" w14:textId="77777777" w:rsidR="00403F60" w:rsidRPr="00D64066" w:rsidRDefault="00403F60" w:rsidP="00403F60">
      <w:pPr>
        <w:pStyle w:val="Heading3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bookmarkStart w:id="80" w:name="_Toc212110370"/>
      <w:proofErr w:type="spellStart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6B270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 xml:space="preserve">Etika </w:t>
      </w:r>
      <w:proofErr w:type="spellStart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Profesi</w:t>
      </w:r>
      <w:bookmarkEnd w:id="80"/>
      <w:proofErr w:type="spellEnd"/>
    </w:p>
    <w:p w14:paraId="3D96E8D1" w14:textId="77777777" w:rsidR="00403F60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dilakukan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praktik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kerja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lapangancagar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mahasiswa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A6E9B">
        <w:rPr>
          <w:rFonts w:ascii="Arial" w:hAnsi="Arial" w:cs="Arial"/>
          <w:sz w:val="22"/>
          <w:szCs w:val="22"/>
        </w:rPr>
        <w:t>memiliki</w:t>
      </w:r>
      <w:proofErr w:type="spellEnd"/>
      <w:r w:rsidRPr="003A6E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A6E9B">
        <w:rPr>
          <w:rFonts w:ascii="Arial" w:hAnsi="Arial" w:cs="Arial"/>
          <w:sz w:val="22"/>
          <w:szCs w:val="22"/>
        </w:rPr>
        <w:t>kesadaran</w:t>
      </w:r>
      <w:proofErr w:type="spellEnd"/>
      <w:r w:rsidRPr="003A6E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A6E9B">
        <w:rPr>
          <w:rFonts w:ascii="Arial" w:hAnsi="Arial" w:cs="Arial"/>
          <w:sz w:val="22"/>
          <w:szCs w:val="22"/>
        </w:rPr>
        <w:t>etis</w:t>
      </w:r>
      <w:proofErr w:type="spellEnd"/>
      <w:r w:rsidRPr="003A6E9B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3A6E9B">
        <w:rPr>
          <w:rFonts w:ascii="Arial" w:hAnsi="Arial" w:cs="Arial"/>
          <w:sz w:val="22"/>
          <w:szCs w:val="22"/>
        </w:rPr>
        <w:t>menunjukkan</w:t>
      </w:r>
      <w:proofErr w:type="spellEnd"/>
      <w:r w:rsidRPr="003A6E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A6E9B">
        <w:rPr>
          <w:rFonts w:ascii="Arial" w:hAnsi="Arial" w:cs="Arial"/>
          <w:sz w:val="22"/>
          <w:szCs w:val="22"/>
        </w:rPr>
        <w:t>kinerja</w:t>
      </w:r>
      <w:proofErr w:type="spellEnd"/>
      <w:r w:rsidRPr="003A6E9B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3A6E9B">
        <w:rPr>
          <w:rFonts w:ascii="Arial" w:hAnsi="Arial" w:cs="Arial"/>
          <w:sz w:val="22"/>
          <w:szCs w:val="22"/>
        </w:rPr>
        <w:t>menjunjung</w:t>
      </w:r>
      <w:proofErr w:type="spellEnd"/>
      <w:r w:rsidRPr="003A6E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A6E9B">
        <w:rPr>
          <w:rFonts w:ascii="Arial" w:hAnsi="Arial" w:cs="Arial"/>
          <w:sz w:val="22"/>
          <w:szCs w:val="22"/>
        </w:rPr>
        <w:t>etika</w:t>
      </w:r>
      <w:proofErr w:type="spellEnd"/>
      <w:r w:rsidRPr="003A6E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A6E9B">
        <w:rPr>
          <w:rFonts w:ascii="Arial" w:hAnsi="Arial" w:cs="Arial"/>
          <w:sz w:val="22"/>
          <w:szCs w:val="22"/>
        </w:rPr>
        <w:t>profesi</w:t>
      </w:r>
      <w:proofErr w:type="spellEnd"/>
      <w:r w:rsidRPr="003A6E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A6E9B">
        <w:rPr>
          <w:rFonts w:ascii="Arial" w:hAnsi="Arial" w:cs="Arial"/>
          <w:sz w:val="22"/>
          <w:szCs w:val="22"/>
        </w:rPr>
        <w:t>untuk</w:t>
      </w:r>
      <w:proofErr w:type="spellEnd"/>
      <w:r w:rsidRPr="003A6E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A6E9B">
        <w:rPr>
          <w:rFonts w:ascii="Arial" w:hAnsi="Arial" w:cs="Arial"/>
          <w:sz w:val="22"/>
          <w:szCs w:val="22"/>
        </w:rPr>
        <w:t>siap</w:t>
      </w:r>
      <w:proofErr w:type="spellEnd"/>
      <w:r w:rsidRPr="003A6E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A6E9B">
        <w:rPr>
          <w:rFonts w:ascii="Arial" w:hAnsi="Arial" w:cs="Arial"/>
          <w:sz w:val="22"/>
          <w:szCs w:val="22"/>
        </w:rPr>
        <w:t>memasuki</w:t>
      </w:r>
      <w:proofErr w:type="spellEnd"/>
      <w:r w:rsidRPr="003A6E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A6E9B">
        <w:rPr>
          <w:rFonts w:ascii="Arial" w:hAnsi="Arial" w:cs="Arial"/>
          <w:sz w:val="22"/>
          <w:szCs w:val="22"/>
        </w:rPr>
        <w:t>dunia</w:t>
      </w:r>
      <w:r>
        <w:rPr>
          <w:rFonts w:ascii="Arial" w:hAnsi="Arial" w:cs="Arial"/>
          <w:sz w:val="22"/>
          <w:szCs w:val="22"/>
        </w:rPr>
        <w:t>c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A6E9B">
        <w:rPr>
          <w:rFonts w:ascii="Arial" w:hAnsi="Arial" w:cs="Arial"/>
          <w:sz w:val="22"/>
          <w:szCs w:val="22"/>
        </w:rPr>
        <w:t>kerja</w:t>
      </w:r>
      <w:proofErr w:type="spellEnd"/>
      <w:r w:rsidRPr="003A6E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A6E9B">
        <w:rPr>
          <w:rFonts w:ascii="Arial" w:hAnsi="Arial" w:cs="Arial"/>
          <w:sz w:val="22"/>
          <w:szCs w:val="22"/>
        </w:rPr>
        <w:t>melalui</w:t>
      </w:r>
      <w:proofErr w:type="spellEnd"/>
      <w:r w:rsidRPr="003A6E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A6E9B">
        <w:rPr>
          <w:rFonts w:ascii="Arial" w:hAnsi="Arial" w:cs="Arial"/>
          <w:sz w:val="22"/>
          <w:szCs w:val="22"/>
        </w:rPr>
        <w:t>relevansi</w:t>
      </w:r>
      <w:proofErr w:type="spellEnd"/>
      <w:r w:rsidRPr="003A6E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A6E9B">
        <w:rPr>
          <w:rFonts w:ascii="Arial" w:hAnsi="Arial" w:cs="Arial"/>
          <w:sz w:val="22"/>
          <w:szCs w:val="22"/>
        </w:rPr>
        <w:t>praktis</w:t>
      </w:r>
      <w:proofErr w:type="spellEnd"/>
      <w:r w:rsidRPr="003A6E9B">
        <w:rPr>
          <w:rFonts w:ascii="Arial" w:hAnsi="Arial" w:cs="Arial"/>
          <w:sz w:val="22"/>
          <w:szCs w:val="22"/>
        </w:rPr>
        <w:t xml:space="preserve"> di </w:t>
      </w:r>
      <w:proofErr w:type="spellStart"/>
      <w:r w:rsidRPr="003A6E9B">
        <w:rPr>
          <w:rFonts w:ascii="Arial" w:hAnsi="Arial" w:cs="Arial"/>
          <w:sz w:val="22"/>
          <w:szCs w:val="22"/>
        </w:rPr>
        <w:t>lapangan</w:t>
      </w:r>
      <w:proofErr w:type="spellEnd"/>
      <w:r w:rsidRPr="003A6E9B">
        <w:rPr>
          <w:rFonts w:ascii="Arial" w:hAnsi="Arial" w:cs="Arial"/>
          <w:sz w:val="22"/>
          <w:szCs w:val="22"/>
        </w:rPr>
        <w:t>.</w:t>
      </w:r>
    </w:p>
    <w:p w14:paraId="616E71F7" w14:textId="77777777" w:rsidR="00403F60" w:rsidRPr="00553CFC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189D678B" w14:textId="77777777" w:rsidTr="003D59C9">
        <w:trPr>
          <w:trHeight w:val="1048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516FAFA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3DA73864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532B1990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37807CDC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742CBB4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388D92AE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A40F255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6549E2D2" w14:textId="77777777" w:rsidTr="003D59C9">
        <w:trPr>
          <w:trHeight w:val="508"/>
          <w:tblHeader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99A0FF8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56637A14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14F3B11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799C0F0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08B6ECA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025E652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9018E56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BBE6792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29836D0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47B9D2F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914A42" w14:paraId="798FF136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F8ED1" w14:textId="77777777" w:rsidR="00403F60" w:rsidRPr="003A6E9B" w:rsidRDefault="00403F60" w:rsidP="00403F60">
            <w:pPr>
              <w:pStyle w:val="ListParagraph"/>
              <w:numPr>
                <w:ilvl w:val="3"/>
                <w:numId w:val="96"/>
              </w:numPr>
              <w:spacing w:after="0" w:line="259" w:lineRule="auto"/>
              <w:ind w:left="319" w:hanging="28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3A6E9B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3A6E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6E9B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3A6E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6E9B">
              <w:rPr>
                <w:rFonts w:ascii="Arial" w:hAnsi="Arial" w:cs="Arial"/>
                <w:sz w:val="22"/>
                <w:szCs w:val="22"/>
              </w:rPr>
              <w:t>menunjukkan</w:t>
            </w:r>
            <w:proofErr w:type="spellEnd"/>
            <w:r w:rsidRPr="003A6E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6E9B">
              <w:rPr>
                <w:rFonts w:ascii="Arial" w:hAnsi="Arial" w:cs="Arial"/>
                <w:sz w:val="22"/>
                <w:szCs w:val="22"/>
              </w:rPr>
              <w:t>kesadaran</w:t>
            </w:r>
            <w:proofErr w:type="spellEnd"/>
            <w:r w:rsidRPr="003A6E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6E9B">
              <w:rPr>
                <w:rFonts w:ascii="Arial" w:hAnsi="Arial" w:cs="Arial"/>
                <w:sz w:val="22"/>
                <w:szCs w:val="22"/>
              </w:rPr>
              <w:t>etis</w:t>
            </w:r>
            <w:proofErr w:type="spellEnd"/>
            <w:r w:rsidRPr="003A6E9B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3A6E9B">
              <w:rPr>
                <w:rFonts w:ascii="Arial" w:hAnsi="Arial" w:cs="Arial"/>
                <w:sz w:val="22"/>
                <w:szCs w:val="22"/>
              </w:rPr>
              <w:t>tanggung</w:t>
            </w:r>
            <w:proofErr w:type="spellEnd"/>
            <w:r w:rsidRPr="003A6E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6E9B">
              <w:rPr>
                <w:rFonts w:ascii="Arial" w:hAnsi="Arial" w:cs="Arial"/>
                <w:sz w:val="22"/>
                <w:szCs w:val="22"/>
              </w:rPr>
              <w:t>jawab</w:t>
            </w:r>
            <w:proofErr w:type="spellEnd"/>
            <w:r w:rsidRPr="003A6E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6E9B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3A6E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6E9B">
              <w:rPr>
                <w:rFonts w:ascii="Arial" w:hAnsi="Arial" w:cs="Arial"/>
                <w:sz w:val="22"/>
                <w:szCs w:val="22"/>
              </w:rPr>
              <w:t>menghadapi</w:t>
            </w:r>
            <w:proofErr w:type="spellEnd"/>
            <w:r w:rsidRPr="003A6E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6E9B">
              <w:rPr>
                <w:rFonts w:ascii="Arial" w:hAnsi="Arial" w:cs="Arial"/>
                <w:sz w:val="22"/>
                <w:szCs w:val="22"/>
              </w:rPr>
              <w:t>tugas</w:t>
            </w:r>
            <w:proofErr w:type="spellEnd"/>
            <w:r w:rsidRPr="003A6E9B">
              <w:rPr>
                <w:rFonts w:ascii="Arial" w:hAnsi="Arial" w:cs="Arial"/>
                <w:sz w:val="22"/>
                <w:szCs w:val="22"/>
              </w:rPr>
              <w:t xml:space="preserve"> di </w:t>
            </w:r>
            <w:proofErr w:type="spellStart"/>
            <w:r w:rsidRPr="003A6E9B">
              <w:rPr>
                <w:rFonts w:ascii="Arial" w:hAnsi="Arial" w:cs="Arial"/>
                <w:sz w:val="22"/>
                <w:szCs w:val="22"/>
              </w:rPr>
              <w:t>lapangan</w:t>
            </w:r>
            <w:proofErr w:type="spellEnd"/>
            <w:r w:rsidRPr="003A6E9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6E3C8" w14:textId="77777777" w:rsidR="00403F60" w:rsidRPr="00914A42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D5329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C2E20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607C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C4D3E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BEEFC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BFA82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63993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B88E7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4B4E7FCA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5A905" w14:textId="77777777" w:rsidR="00403F60" w:rsidRPr="003A6E9B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3A6E9B">
              <w:rPr>
                <w:rFonts w:ascii="Arial" w:hAnsi="Arial" w:cs="Arial"/>
              </w:rPr>
              <w:t>Mahasiswa mampu menunjukkan perilaku yang menjunjung etika profesi dan nilai-nilai keislaman.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1D6CC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A0982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B78F3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BC902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B3D8C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50C4F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6147B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C8E1A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41FA3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1D893E7A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914A42">
        <w:rPr>
          <w:rFonts w:ascii="Arial" w:hAnsi="Arial" w:cs="Arial"/>
          <w:sz w:val="22"/>
          <w:szCs w:val="22"/>
        </w:rPr>
        <w:t>Keterangan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14A42">
        <w:rPr>
          <w:rFonts w:ascii="Arial" w:hAnsi="Arial" w:cs="Arial"/>
          <w:sz w:val="22"/>
          <w:szCs w:val="22"/>
        </w:rPr>
        <w:t>tanda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914A42">
        <w:rPr>
          <w:rFonts w:ascii="Arial" w:hAnsi="Arial" w:cs="Arial"/>
          <w:sz w:val="22"/>
          <w:szCs w:val="22"/>
        </w:rPr>
        <w:t>d</w:t>
      </w:r>
      <w:r w:rsidRPr="00BA16CE">
        <w:rPr>
          <w:rFonts w:ascii="Arial" w:hAnsi="Arial" w:cs="Arial"/>
          <w:sz w:val="22"/>
          <w:szCs w:val="22"/>
        </w:rPr>
        <w:t>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352E9CD9" w14:textId="77777777" w:rsidR="00403F60" w:rsidRPr="00D64066" w:rsidRDefault="00403F60" w:rsidP="00403F60">
      <w:pPr>
        <w:pStyle w:val="Heading3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bookmarkStart w:id="81" w:name="_Toc212110371"/>
      <w:proofErr w:type="spellStart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6B270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Keterampilan</w:t>
      </w:r>
      <w:proofErr w:type="spellEnd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Komunikasi</w:t>
      </w:r>
      <w:bookmarkEnd w:id="81"/>
      <w:proofErr w:type="spellEnd"/>
    </w:p>
    <w:p w14:paraId="5843F218" w14:textId="77777777" w:rsidR="00403F60" w:rsidRPr="00553CFC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dilakukan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praktik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kerja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lapanga</w:t>
      </w:r>
      <w:proofErr w:type="spellEnd"/>
      <w:r w:rsidRPr="006974EE">
        <w:t xml:space="preserve"> </w:t>
      </w:r>
      <w:r w:rsidRPr="006974EE">
        <w:rPr>
          <w:rFonts w:ascii="Arial" w:hAnsi="Arial" w:cs="Arial"/>
          <w:sz w:val="22"/>
          <w:szCs w:val="22"/>
        </w:rPr>
        <w:t xml:space="preserve">agar </w:t>
      </w:r>
      <w:proofErr w:type="spellStart"/>
      <w:r w:rsidRPr="006974EE">
        <w:rPr>
          <w:rFonts w:ascii="Arial" w:hAnsi="Arial" w:cs="Arial"/>
          <w:sz w:val="22"/>
          <w:szCs w:val="22"/>
        </w:rPr>
        <w:t>mahasiswa</w:t>
      </w:r>
      <w:proofErr w:type="spellEnd"/>
      <w:r w:rsidRPr="006974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74EE">
        <w:rPr>
          <w:rFonts w:ascii="Arial" w:hAnsi="Arial" w:cs="Arial"/>
          <w:sz w:val="22"/>
          <w:szCs w:val="22"/>
        </w:rPr>
        <w:t>mengembangkan</w:t>
      </w:r>
      <w:proofErr w:type="spellEnd"/>
      <w:r w:rsidRPr="006974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74EE">
        <w:rPr>
          <w:rFonts w:ascii="Arial" w:hAnsi="Arial" w:cs="Arial"/>
          <w:sz w:val="22"/>
          <w:szCs w:val="22"/>
        </w:rPr>
        <w:t>ketrampilan</w:t>
      </w:r>
      <w:proofErr w:type="spellEnd"/>
      <w:r w:rsidRPr="006974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74EE">
        <w:rPr>
          <w:rFonts w:ascii="Arial" w:hAnsi="Arial" w:cs="Arial"/>
          <w:sz w:val="22"/>
          <w:szCs w:val="22"/>
        </w:rPr>
        <w:t>komunikasi</w:t>
      </w:r>
      <w:proofErr w:type="spellEnd"/>
      <w:r w:rsidRPr="006974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74EE">
        <w:rPr>
          <w:rFonts w:ascii="Arial" w:hAnsi="Arial" w:cs="Arial"/>
          <w:sz w:val="22"/>
          <w:szCs w:val="22"/>
        </w:rPr>
        <w:t>untuk</w:t>
      </w:r>
      <w:proofErr w:type="spellEnd"/>
      <w:r w:rsidRPr="006974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74EE">
        <w:rPr>
          <w:rFonts w:ascii="Arial" w:hAnsi="Arial" w:cs="Arial"/>
          <w:sz w:val="22"/>
          <w:szCs w:val="22"/>
        </w:rPr>
        <w:t>siap</w:t>
      </w:r>
      <w:proofErr w:type="spellEnd"/>
      <w:r w:rsidRPr="006974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74EE">
        <w:rPr>
          <w:rFonts w:ascii="Arial" w:hAnsi="Arial" w:cs="Arial"/>
          <w:sz w:val="22"/>
          <w:szCs w:val="22"/>
        </w:rPr>
        <w:t>memasuki</w:t>
      </w:r>
      <w:proofErr w:type="spellEnd"/>
      <w:r w:rsidRPr="006974EE">
        <w:rPr>
          <w:rFonts w:ascii="Arial" w:hAnsi="Arial" w:cs="Arial"/>
          <w:sz w:val="22"/>
          <w:szCs w:val="22"/>
        </w:rPr>
        <w:t xml:space="preserve"> dunia </w:t>
      </w:r>
      <w:proofErr w:type="spellStart"/>
      <w:r w:rsidRPr="006974EE">
        <w:rPr>
          <w:rFonts w:ascii="Arial" w:hAnsi="Arial" w:cs="Arial"/>
          <w:sz w:val="22"/>
          <w:szCs w:val="22"/>
        </w:rPr>
        <w:t>kerja</w:t>
      </w:r>
      <w:proofErr w:type="spellEnd"/>
      <w:r w:rsidRPr="006974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74EE">
        <w:rPr>
          <w:rFonts w:ascii="Arial" w:hAnsi="Arial" w:cs="Arial"/>
          <w:sz w:val="22"/>
          <w:szCs w:val="22"/>
        </w:rPr>
        <w:t>melalui</w:t>
      </w:r>
      <w:proofErr w:type="spellEnd"/>
      <w:r w:rsidRPr="006974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74EE">
        <w:rPr>
          <w:rFonts w:ascii="Arial" w:hAnsi="Arial" w:cs="Arial"/>
          <w:sz w:val="22"/>
          <w:szCs w:val="22"/>
        </w:rPr>
        <w:t>relevansi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74EE">
        <w:rPr>
          <w:rFonts w:ascii="Arial" w:hAnsi="Arial" w:cs="Arial"/>
          <w:sz w:val="22"/>
          <w:szCs w:val="22"/>
        </w:rPr>
        <w:t>praktis</w:t>
      </w:r>
      <w:proofErr w:type="spellEnd"/>
      <w:r w:rsidRPr="006974EE">
        <w:rPr>
          <w:rFonts w:ascii="Arial" w:hAnsi="Arial" w:cs="Arial"/>
          <w:sz w:val="22"/>
          <w:szCs w:val="22"/>
        </w:rPr>
        <w:t xml:space="preserve"> di </w:t>
      </w:r>
      <w:proofErr w:type="spellStart"/>
      <w:r w:rsidRPr="006974EE">
        <w:rPr>
          <w:rFonts w:ascii="Arial" w:hAnsi="Arial" w:cs="Arial"/>
          <w:sz w:val="22"/>
          <w:szCs w:val="22"/>
        </w:rPr>
        <w:t>lapangan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2C9C2CE9" w14:textId="77777777" w:rsidTr="003D59C9">
        <w:trPr>
          <w:trHeight w:val="1048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1AB6493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673E3DC8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59D50E73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5D984816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6126CED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7BE9A061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CBA92BD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5546710A" w14:textId="77777777" w:rsidTr="003D59C9">
        <w:trPr>
          <w:trHeight w:val="508"/>
          <w:tblHeader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E73AEB9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702E55F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526323A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5617DD7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8255F5F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3CC8972E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65C871D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6B867B5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B6F7479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DD45178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914A42" w14:paraId="5A2226BD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B5DA2" w14:textId="77777777" w:rsidR="00403F60" w:rsidRPr="006974EE" w:rsidRDefault="00403F60" w:rsidP="00403F60">
            <w:pPr>
              <w:pStyle w:val="ListParagraph"/>
              <w:numPr>
                <w:ilvl w:val="3"/>
                <w:numId w:val="97"/>
              </w:numPr>
              <w:spacing w:after="0" w:line="259" w:lineRule="auto"/>
              <w:ind w:left="319" w:hanging="28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6974EE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6974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74EE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6974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74EE">
              <w:rPr>
                <w:rFonts w:ascii="Arial" w:hAnsi="Arial" w:cs="Arial"/>
                <w:sz w:val="22"/>
                <w:szCs w:val="22"/>
              </w:rPr>
              <w:t>berkomunikasi</w:t>
            </w:r>
            <w:proofErr w:type="spellEnd"/>
            <w:r w:rsidRPr="006974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74EE">
              <w:rPr>
                <w:rFonts w:ascii="Arial" w:hAnsi="Arial" w:cs="Arial"/>
                <w:sz w:val="22"/>
                <w:szCs w:val="22"/>
              </w:rPr>
              <w:t>secara</w:t>
            </w:r>
            <w:proofErr w:type="spellEnd"/>
            <w:r w:rsidRPr="006974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74EE">
              <w:rPr>
                <w:rFonts w:ascii="Arial" w:hAnsi="Arial" w:cs="Arial"/>
                <w:sz w:val="22"/>
                <w:szCs w:val="22"/>
              </w:rPr>
              <w:t>lisan</w:t>
            </w:r>
            <w:proofErr w:type="spellEnd"/>
            <w:r w:rsidRPr="006974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74EE">
              <w:rPr>
                <w:rFonts w:ascii="Arial" w:hAnsi="Arial" w:cs="Arial"/>
                <w:sz w:val="22"/>
                <w:szCs w:val="22"/>
              </w:rPr>
              <w:t>maupun</w:t>
            </w:r>
            <w:proofErr w:type="spellEnd"/>
            <w:r w:rsidRPr="006974EE">
              <w:rPr>
                <w:rFonts w:ascii="Arial" w:hAnsi="Arial" w:cs="Arial"/>
                <w:sz w:val="22"/>
                <w:szCs w:val="22"/>
              </w:rPr>
              <w:t xml:space="preserve"> tulisan </w:t>
            </w:r>
            <w:proofErr w:type="spellStart"/>
            <w:r w:rsidRPr="006974EE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6974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74EE">
              <w:rPr>
                <w:rFonts w:ascii="Arial" w:hAnsi="Arial" w:cs="Arial"/>
                <w:sz w:val="22"/>
                <w:szCs w:val="22"/>
              </w:rPr>
              <w:t>pekerjaan</w:t>
            </w:r>
            <w:proofErr w:type="spellEnd"/>
            <w:r w:rsidRPr="006974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74EE">
              <w:rPr>
                <w:rFonts w:ascii="Arial" w:hAnsi="Arial" w:cs="Arial"/>
                <w:sz w:val="22"/>
                <w:szCs w:val="22"/>
              </w:rPr>
              <w:t>secara</w:t>
            </w:r>
            <w:proofErr w:type="spellEnd"/>
            <w:r w:rsidRPr="006974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74EE">
              <w:rPr>
                <w:rFonts w:ascii="Arial" w:hAnsi="Arial" w:cs="Arial"/>
                <w:sz w:val="22"/>
                <w:szCs w:val="22"/>
              </w:rPr>
              <w:t>efektif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3D0E3" w14:textId="77777777" w:rsidR="00403F60" w:rsidRPr="00914A42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187C7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2CC0A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60F1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5D810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C7D6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53767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B6261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9F5A9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15EF1560" w14:textId="77777777" w:rsidTr="003D59C9">
        <w:trPr>
          <w:trHeight w:val="4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51266" w14:textId="77777777" w:rsidR="00403F60" w:rsidRPr="006974EE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6974EE">
              <w:rPr>
                <w:rFonts w:ascii="Arial" w:hAnsi="Arial" w:cs="Arial"/>
              </w:rPr>
              <w:t>Mahasiswa mampu menunjukkan kemampuan berkomunikasi yang menjunjung etika dan nilai-nilai keislaman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FC8EA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BAE91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4F0BA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3F9BF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0D69F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6817B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21EEE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962BB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D8AB5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1013D2A1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914A42">
        <w:rPr>
          <w:rFonts w:ascii="Arial" w:hAnsi="Arial" w:cs="Arial"/>
          <w:sz w:val="22"/>
          <w:szCs w:val="22"/>
        </w:rPr>
        <w:t>Keterangan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14A42">
        <w:rPr>
          <w:rFonts w:ascii="Arial" w:hAnsi="Arial" w:cs="Arial"/>
          <w:sz w:val="22"/>
          <w:szCs w:val="22"/>
        </w:rPr>
        <w:t>tanda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914A42">
        <w:rPr>
          <w:rFonts w:ascii="Arial" w:hAnsi="Arial" w:cs="Arial"/>
          <w:sz w:val="22"/>
          <w:szCs w:val="22"/>
        </w:rPr>
        <w:t>d</w:t>
      </w:r>
      <w:r w:rsidRPr="00BA16CE">
        <w:rPr>
          <w:rFonts w:ascii="Arial" w:hAnsi="Arial" w:cs="Arial"/>
          <w:sz w:val="22"/>
          <w:szCs w:val="22"/>
        </w:rPr>
        <w:t>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63841A4A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DF184BD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hAnsi="Arial" w:cs="Arial"/>
          <w:b/>
          <w:sz w:val="22"/>
          <w:szCs w:val="22"/>
        </w:rPr>
      </w:pPr>
    </w:p>
    <w:p w14:paraId="157E2A2B" w14:textId="77777777" w:rsidR="00403F60" w:rsidRPr="006B2702" w:rsidRDefault="00403F60" w:rsidP="00403F60">
      <w:pPr>
        <w:pStyle w:val="Heading3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82" w:name="_Toc212110372"/>
      <w:proofErr w:type="spellStart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Formulir</w:t>
      </w:r>
      <w:proofErr w:type="spellEnd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6B270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Kolaborasi</w:t>
      </w:r>
      <w:proofErr w:type="spellEnd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 xml:space="preserve"> dan Kerjasama</w:t>
      </w:r>
      <w:bookmarkEnd w:id="82"/>
    </w:p>
    <w:p w14:paraId="24246F7E" w14:textId="77777777" w:rsidR="00403F60" w:rsidRPr="00553CFC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dilakukan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praktik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kerja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lapangan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peningkatan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keterampilan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kerjasama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mencakup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5B76B4">
        <w:rPr>
          <w:rFonts w:ascii="Arial" w:hAnsi="Arial" w:cs="Arial"/>
          <w:sz w:val="22"/>
          <w:szCs w:val="22"/>
        </w:rPr>
        <w:t>Konsep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76B4">
        <w:rPr>
          <w:rFonts w:ascii="Arial" w:hAnsi="Arial" w:cs="Arial"/>
          <w:sz w:val="22"/>
          <w:szCs w:val="22"/>
        </w:rPr>
        <w:t>kolaborasi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B76B4">
        <w:rPr>
          <w:rFonts w:ascii="Arial" w:hAnsi="Arial" w:cs="Arial"/>
          <w:sz w:val="22"/>
          <w:szCs w:val="22"/>
        </w:rPr>
        <w:t>kerjasama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B76B4">
        <w:rPr>
          <w:rFonts w:ascii="Arial" w:hAnsi="Arial" w:cs="Arial"/>
          <w:sz w:val="22"/>
          <w:szCs w:val="22"/>
        </w:rPr>
        <w:t>Perilaku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76B4">
        <w:rPr>
          <w:rFonts w:ascii="Arial" w:hAnsi="Arial" w:cs="Arial"/>
          <w:sz w:val="22"/>
          <w:szCs w:val="22"/>
        </w:rPr>
        <w:t>kolaboratif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B76B4">
        <w:rPr>
          <w:rFonts w:ascii="Arial" w:hAnsi="Arial" w:cs="Arial"/>
          <w:sz w:val="22"/>
          <w:szCs w:val="22"/>
        </w:rPr>
        <w:t>Kolaborasi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B76B4">
        <w:rPr>
          <w:rFonts w:ascii="Arial" w:hAnsi="Arial" w:cs="Arial"/>
          <w:sz w:val="22"/>
          <w:szCs w:val="22"/>
        </w:rPr>
        <w:t>kerjasama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76B4">
        <w:rPr>
          <w:rFonts w:ascii="Arial" w:hAnsi="Arial" w:cs="Arial"/>
          <w:sz w:val="22"/>
          <w:szCs w:val="22"/>
        </w:rPr>
        <w:t>dalam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76B4">
        <w:rPr>
          <w:rFonts w:ascii="Arial" w:hAnsi="Arial" w:cs="Arial"/>
          <w:sz w:val="22"/>
          <w:szCs w:val="22"/>
        </w:rPr>
        <w:t>konteks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76B4">
        <w:rPr>
          <w:rFonts w:ascii="Arial" w:hAnsi="Arial" w:cs="Arial"/>
          <w:sz w:val="22"/>
          <w:szCs w:val="22"/>
        </w:rPr>
        <w:t>pembelajaran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B76B4">
        <w:rPr>
          <w:rFonts w:ascii="Arial" w:hAnsi="Arial" w:cs="Arial"/>
          <w:sz w:val="22"/>
          <w:szCs w:val="22"/>
        </w:rPr>
        <w:t>organisasi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serta</w:t>
      </w:r>
      <w:proofErr w:type="spellEnd"/>
      <w:r>
        <w:rPr>
          <w:rFonts w:ascii="Arial" w:hAnsi="Arial" w:cs="Arial"/>
          <w:sz w:val="22"/>
          <w:szCs w:val="22"/>
        </w:rPr>
        <w:t xml:space="preserve"> S</w:t>
      </w:r>
      <w:r w:rsidRPr="005B76B4">
        <w:rPr>
          <w:rFonts w:ascii="Arial" w:hAnsi="Arial" w:cs="Arial"/>
          <w:sz w:val="22"/>
          <w:szCs w:val="22"/>
        </w:rPr>
        <w:t xml:space="preserve">tudi </w:t>
      </w:r>
      <w:proofErr w:type="spellStart"/>
      <w:r w:rsidRPr="005B76B4">
        <w:rPr>
          <w:rFonts w:ascii="Arial" w:hAnsi="Arial" w:cs="Arial"/>
          <w:sz w:val="22"/>
          <w:szCs w:val="22"/>
        </w:rPr>
        <w:t>kasus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76B4">
        <w:rPr>
          <w:rFonts w:ascii="Arial" w:hAnsi="Arial" w:cs="Arial"/>
          <w:sz w:val="22"/>
          <w:szCs w:val="22"/>
        </w:rPr>
        <w:t>kolaborasi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B76B4">
        <w:rPr>
          <w:rFonts w:ascii="Arial" w:hAnsi="Arial" w:cs="Arial"/>
          <w:sz w:val="22"/>
          <w:szCs w:val="22"/>
        </w:rPr>
        <w:t>kerjasama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5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014"/>
        <w:gridCol w:w="656"/>
        <w:gridCol w:w="912"/>
        <w:gridCol w:w="541"/>
        <w:gridCol w:w="544"/>
        <w:gridCol w:w="539"/>
        <w:gridCol w:w="551"/>
        <w:gridCol w:w="1181"/>
        <w:gridCol w:w="3564"/>
      </w:tblGrid>
      <w:tr w:rsidR="00403F60" w:rsidRPr="005F05E8" w14:paraId="67423C80" w14:textId="77777777" w:rsidTr="003D59C9">
        <w:trPr>
          <w:trHeight w:val="1048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4D5ED45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3DFC4842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126CDDCD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7585C26F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78108AC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1C367AFD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11900D7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04A51D5C" w14:textId="77777777" w:rsidTr="003D59C9">
        <w:trPr>
          <w:trHeight w:val="508"/>
          <w:tblHeader/>
        </w:trPr>
        <w:tc>
          <w:tcPr>
            <w:tcW w:w="4253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317F933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9C01FA5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A8B0263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21E77D23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48B87424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74C6D68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A0E10EF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8AC9F15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615F9EA7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C564516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914A42" w14:paraId="42D53F44" w14:textId="77777777" w:rsidTr="003D59C9">
        <w:trPr>
          <w:trHeight w:val="601"/>
        </w:trPr>
        <w:tc>
          <w:tcPr>
            <w:tcW w:w="42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40705" w14:textId="77777777" w:rsidR="00403F60" w:rsidRPr="001B6D65" w:rsidRDefault="00403F60" w:rsidP="00403F60">
            <w:pPr>
              <w:pStyle w:val="ListParagraph"/>
              <w:numPr>
                <w:ilvl w:val="3"/>
                <w:numId w:val="94"/>
              </w:numPr>
              <w:spacing w:after="0" w:line="259" w:lineRule="auto"/>
              <w:ind w:left="322" w:hanging="28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5B76B4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5B76B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B76B4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5B76B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B76B4">
              <w:rPr>
                <w:rFonts w:ascii="Arial" w:hAnsi="Arial" w:cs="Arial"/>
                <w:sz w:val="22"/>
                <w:szCs w:val="22"/>
              </w:rPr>
              <w:t>berkolaborasi</w:t>
            </w:r>
            <w:proofErr w:type="spellEnd"/>
            <w:r w:rsidRPr="005B76B4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5B76B4">
              <w:rPr>
                <w:rFonts w:ascii="Arial" w:hAnsi="Arial" w:cs="Arial"/>
                <w:sz w:val="22"/>
                <w:szCs w:val="22"/>
              </w:rPr>
              <w:t>membina</w:t>
            </w:r>
            <w:proofErr w:type="spellEnd"/>
            <w:r w:rsidRPr="005B76B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B76B4">
              <w:rPr>
                <w:rFonts w:ascii="Arial" w:hAnsi="Arial" w:cs="Arial"/>
                <w:sz w:val="22"/>
                <w:szCs w:val="22"/>
              </w:rPr>
              <w:t>kerjasama</w:t>
            </w:r>
            <w:proofErr w:type="spellEnd"/>
            <w:r w:rsidRPr="005B76B4"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 w:rsidRPr="005B76B4">
              <w:rPr>
                <w:rFonts w:ascii="Arial" w:hAnsi="Arial" w:cs="Arial"/>
                <w:sz w:val="22"/>
                <w:szCs w:val="22"/>
              </w:rPr>
              <w:t>baik</w:t>
            </w:r>
            <w:proofErr w:type="spellEnd"/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E384A" w14:textId="77777777" w:rsidR="00403F60" w:rsidRPr="00914A42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230D2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7BC22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94802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C3E89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BE07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1C51F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4010A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8C11C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9E8E35B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914A42">
        <w:rPr>
          <w:rFonts w:ascii="Arial" w:hAnsi="Arial" w:cs="Arial"/>
          <w:sz w:val="22"/>
          <w:szCs w:val="22"/>
        </w:rPr>
        <w:t>Keterangan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14A42">
        <w:rPr>
          <w:rFonts w:ascii="Arial" w:hAnsi="Arial" w:cs="Arial"/>
          <w:sz w:val="22"/>
          <w:szCs w:val="22"/>
        </w:rPr>
        <w:t>tanda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914A42">
        <w:rPr>
          <w:rFonts w:ascii="Arial" w:hAnsi="Arial" w:cs="Arial"/>
          <w:sz w:val="22"/>
          <w:szCs w:val="22"/>
        </w:rPr>
        <w:t>d</w:t>
      </w:r>
      <w:r w:rsidRPr="00BA16CE">
        <w:rPr>
          <w:rFonts w:ascii="Arial" w:hAnsi="Arial" w:cs="Arial"/>
          <w:sz w:val="22"/>
          <w:szCs w:val="22"/>
        </w:rPr>
        <w:t>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4666D0C2" w14:textId="77777777" w:rsidR="00403F60" w:rsidRDefault="00403F60" w:rsidP="00403F60">
      <w:pPr>
        <w:spacing w:after="160" w:line="278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1636CE1" w14:textId="77777777" w:rsidR="00403F60" w:rsidRPr="006B2702" w:rsidRDefault="00403F60" w:rsidP="00403F60">
      <w:pPr>
        <w:pStyle w:val="Heading3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83" w:name="_Toc212110373"/>
      <w:proofErr w:type="spellStart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Formulir</w:t>
      </w:r>
      <w:proofErr w:type="spellEnd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Evaluasi</w:t>
      </w:r>
      <w:proofErr w:type="spellEnd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 xml:space="preserve"> Diri Mata </w:t>
      </w:r>
      <w:proofErr w:type="spellStart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Kuliah</w:t>
      </w:r>
      <w:proofErr w:type="spellEnd"/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6B270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B2702">
        <w:rPr>
          <w:rFonts w:ascii="Arial" w:hAnsi="Arial" w:cs="Arial"/>
          <w:b/>
          <w:color w:val="000000" w:themeColor="text1"/>
          <w:sz w:val="22"/>
          <w:szCs w:val="22"/>
        </w:rPr>
        <w:t>Problem Solving</w:t>
      </w:r>
      <w:bookmarkEnd w:id="83"/>
    </w:p>
    <w:p w14:paraId="0E54DBBE" w14:textId="77777777" w:rsidR="00403F60" w:rsidRPr="00553CFC" w:rsidRDefault="00403F60" w:rsidP="00403F60">
      <w:pPr>
        <w:ind w:left="0" w:right="14" w:firstLine="0"/>
        <w:rPr>
          <w:rFonts w:ascii="Arial" w:hAnsi="Arial" w:cs="Arial"/>
          <w:sz w:val="22"/>
          <w:szCs w:val="22"/>
        </w:rPr>
      </w:pPr>
      <w:r w:rsidRPr="00191112">
        <w:rPr>
          <w:rFonts w:ascii="Arial" w:hAnsi="Arial" w:cs="Arial"/>
          <w:sz w:val="22"/>
          <w:szCs w:val="22"/>
        </w:rPr>
        <w:t xml:space="preserve">Pada </w:t>
      </w:r>
      <w:proofErr w:type="spellStart"/>
      <w:r w:rsidRPr="00191112">
        <w:rPr>
          <w:rFonts w:ascii="Arial" w:hAnsi="Arial" w:cs="Arial"/>
          <w:sz w:val="22"/>
          <w:szCs w:val="22"/>
        </w:rPr>
        <w:t>mata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kuliah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112">
        <w:rPr>
          <w:rFonts w:ascii="Arial" w:hAnsi="Arial" w:cs="Arial"/>
          <w:sz w:val="22"/>
          <w:szCs w:val="22"/>
        </w:rPr>
        <w:t>ini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91112">
        <w:rPr>
          <w:rFonts w:ascii="Arial" w:hAnsi="Arial" w:cs="Arial"/>
          <w:sz w:val="22"/>
          <w:szCs w:val="22"/>
        </w:rPr>
        <w:t>akan</w:t>
      </w:r>
      <w:proofErr w:type="spellEnd"/>
      <w:r w:rsidRPr="0019111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dilakukan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praktik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kerja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lapangan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pengembangan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76B4">
        <w:rPr>
          <w:rFonts w:ascii="Arial" w:hAnsi="Arial" w:cs="Arial"/>
          <w:sz w:val="22"/>
          <w:szCs w:val="22"/>
        </w:rPr>
        <w:t>sikap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76B4">
        <w:rPr>
          <w:rFonts w:ascii="Arial" w:hAnsi="Arial" w:cs="Arial"/>
          <w:sz w:val="22"/>
          <w:szCs w:val="22"/>
        </w:rPr>
        <w:t>serta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76B4">
        <w:rPr>
          <w:rFonts w:ascii="Arial" w:hAnsi="Arial" w:cs="Arial"/>
          <w:sz w:val="22"/>
          <w:szCs w:val="22"/>
        </w:rPr>
        <w:t>keterampilan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76B4">
        <w:rPr>
          <w:rFonts w:ascii="Arial" w:hAnsi="Arial" w:cs="Arial"/>
          <w:sz w:val="22"/>
          <w:szCs w:val="22"/>
        </w:rPr>
        <w:t>mahasiswa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76B4">
        <w:rPr>
          <w:rFonts w:ascii="Arial" w:hAnsi="Arial" w:cs="Arial"/>
          <w:sz w:val="22"/>
          <w:szCs w:val="22"/>
        </w:rPr>
        <w:t>dalam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76B4">
        <w:rPr>
          <w:rFonts w:ascii="Arial" w:hAnsi="Arial" w:cs="Arial"/>
          <w:sz w:val="22"/>
          <w:szCs w:val="22"/>
        </w:rPr>
        <w:t>berinovasi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B76B4">
        <w:rPr>
          <w:rFonts w:ascii="Arial" w:hAnsi="Arial" w:cs="Arial"/>
          <w:sz w:val="22"/>
          <w:szCs w:val="22"/>
        </w:rPr>
        <w:t>adaptif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B76B4">
        <w:rPr>
          <w:rFonts w:ascii="Arial" w:hAnsi="Arial" w:cs="Arial"/>
          <w:sz w:val="22"/>
          <w:szCs w:val="22"/>
        </w:rPr>
        <w:t>serta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76B4">
        <w:rPr>
          <w:rFonts w:ascii="Arial" w:hAnsi="Arial" w:cs="Arial"/>
          <w:sz w:val="22"/>
          <w:szCs w:val="22"/>
        </w:rPr>
        <w:t>siap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76B4">
        <w:rPr>
          <w:rFonts w:ascii="Arial" w:hAnsi="Arial" w:cs="Arial"/>
          <w:sz w:val="22"/>
          <w:szCs w:val="22"/>
        </w:rPr>
        <w:t>memasuki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dunia </w:t>
      </w:r>
      <w:proofErr w:type="spellStart"/>
      <w:r w:rsidRPr="005B76B4">
        <w:rPr>
          <w:rFonts w:ascii="Arial" w:hAnsi="Arial" w:cs="Arial"/>
          <w:sz w:val="22"/>
          <w:szCs w:val="22"/>
        </w:rPr>
        <w:t>kerja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76B4">
        <w:rPr>
          <w:rFonts w:ascii="Arial" w:hAnsi="Arial" w:cs="Arial"/>
          <w:sz w:val="22"/>
          <w:szCs w:val="22"/>
        </w:rPr>
        <w:t>melalui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76B4">
        <w:rPr>
          <w:rFonts w:ascii="Arial" w:hAnsi="Arial" w:cs="Arial"/>
          <w:sz w:val="22"/>
          <w:szCs w:val="22"/>
        </w:rPr>
        <w:t>relevansi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76B4">
        <w:rPr>
          <w:rFonts w:ascii="Arial" w:hAnsi="Arial" w:cs="Arial"/>
          <w:sz w:val="22"/>
          <w:szCs w:val="22"/>
        </w:rPr>
        <w:t>praktis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B76B4">
        <w:rPr>
          <w:rFonts w:ascii="Arial" w:hAnsi="Arial" w:cs="Arial"/>
          <w:sz w:val="22"/>
          <w:szCs w:val="22"/>
        </w:rPr>
        <w:t>memadai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76B4">
        <w:rPr>
          <w:rFonts w:ascii="Arial" w:hAnsi="Arial" w:cs="Arial"/>
          <w:sz w:val="22"/>
          <w:szCs w:val="22"/>
        </w:rPr>
        <w:t>melalui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76B4">
        <w:rPr>
          <w:rFonts w:ascii="Arial" w:hAnsi="Arial" w:cs="Arial"/>
          <w:sz w:val="22"/>
          <w:szCs w:val="22"/>
        </w:rPr>
        <w:t>kemampuannya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76B4">
        <w:rPr>
          <w:rFonts w:ascii="Arial" w:hAnsi="Arial" w:cs="Arial"/>
          <w:sz w:val="22"/>
          <w:szCs w:val="22"/>
        </w:rPr>
        <w:t>dalam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76B4">
        <w:rPr>
          <w:rFonts w:ascii="Arial" w:hAnsi="Arial" w:cs="Arial"/>
          <w:sz w:val="22"/>
          <w:szCs w:val="22"/>
        </w:rPr>
        <w:t>memecahkan</w:t>
      </w:r>
      <w:proofErr w:type="spellEnd"/>
      <w:r w:rsidRPr="005B76B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76B4">
        <w:rPr>
          <w:rFonts w:ascii="Arial" w:hAnsi="Arial" w:cs="Arial"/>
          <w:sz w:val="22"/>
          <w:szCs w:val="22"/>
        </w:rPr>
        <w:t>masalah</w:t>
      </w:r>
      <w:proofErr w:type="spellEnd"/>
      <w:r w:rsidRPr="005B76B4"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13750" w:type="dxa"/>
        <w:tblInd w:w="-5" w:type="dxa"/>
        <w:tblCellMar>
          <w:top w:w="1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1014"/>
        <w:gridCol w:w="656"/>
        <w:gridCol w:w="912"/>
        <w:gridCol w:w="541"/>
        <w:gridCol w:w="544"/>
        <w:gridCol w:w="539"/>
        <w:gridCol w:w="551"/>
        <w:gridCol w:w="1181"/>
        <w:gridCol w:w="3417"/>
      </w:tblGrid>
      <w:tr w:rsidR="00403F60" w:rsidRPr="005F05E8" w14:paraId="5FDE964A" w14:textId="77777777" w:rsidTr="003D59C9">
        <w:trPr>
          <w:trHeight w:val="1048"/>
          <w:tblHeader/>
        </w:trPr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87EBFFE" w14:textId="77777777" w:rsidR="00403F60" w:rsidRPr="00BA16CE" w:rsidRDefault="00403F60" w:rsidP="003D59C9">
            <w:pPr>
              <w:spacing w:after="0" w:line="259" w:lineRule="auto"/>
              <w:ind w:left="151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Kemampuan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Akhir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Diharapkan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/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Capaian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Pembelajaran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Mata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Kuliah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</w:tcPr>
          <w:p w14:paraId="61986769" w14:textId="77777777" w:rsidR="00403F60" w:rsidRPr="00BA16CE" w:rsidRDefault="00403F60" w:rsidP="003D59C9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Profisiensi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pengetahuan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dan </w:t>
            </w:r>
          </w:p>
          <w:p w14:paraId="2EC415D1" w14:textId="77777777" w:rsidR="00403F60" w:rsidRPr="00BA16CE" w:rsidRDefault="00403F60" w:rsidP="003D59C9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keterampilan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saat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  <w:p w14:paraId="3385B144" w14:textId="77777777" w:rsidR="00403F60" w:rsidRPr="00BA16CE" w:rsidRDefault="00403F60" w:rsidP="003D59C9">
            <w:pPr>
              <w:spacing w:after="0" w:line="259" w:lineRule="auto"/>
              <w:ind w:left="0" w:right="42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AEE5C57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Hasil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evaluasi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diisi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oleh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Asesor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13B2E"/>
          </w:tcPr>
          <w:p w14:paraId="155938E5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1AE86104" w14:textId="77777777" w:rsidR="00403F60" w:rsidRPr="00BA16CE" w:rsidRDefault="00403F60" w:rsidP="003D59C9">
            <w:pPr>
              <w:spacing w:after="0" w:line="259" w:lineRule="auto"/>
              <w:ind w:left="13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Bukti yang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disampaikan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* </w:t>
            </w:r>
          </w:p>
        </w:tc>
      </w:tr>
      <w:tr w:rsidR="00403F60" w:rsidRPr="005F05E8" w14:paraId="0FD9864E" w14:textId="77777777" w:rsidTr="003D59C9">
        <w:trPr>
          <w:trHeight w:val="508"/>
          <w:tblHeader/>
        </w:trPr>
        <w:tc>
          <w:tcPr>
            <w:tcW w:w="4395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79388BCA" w14:textId="77777777" w:rsidR="00403F60" w:rsidRPr="00BA16CE" w:rsidRDefault="00403F60" w:rsidP="003D59C9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0957CEB4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Sangat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baik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08A18EB5" w14:textId="77777777" w:rsidR="00403F60" w:rsidRPr="00BA16CE" w:rsidRDefault="00403F60" w:rsidP="003D59C9">
            <w:pPr>
              <w:spacing w:after="0" w:line="259" w:lineRule="auto"/>
              <w:ind w:left="13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Baik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38EC7BE3" w14:textId="77777777" w:rsidR="00403F60" w:rsidRPr="00BA16CE" w:rsidRDefault="00403F60" w:rsidP="003D59C9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Tidak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pernah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63598DE7" w14:textId="77777777" w:rsidR="00403F60" w:rsidRPr="00BA16CE" w:rsidRDefault="00403F60" w:rsidP="003D59C9">
            <w:pPr>
              <w:spacing w:after="0" w:line="259" w:lineRule="auto"/>
              <w:ind w:left="0" w:right="38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V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DA5B9F8" w14:textId="77777777" w:rsidR="00403F60" w:rsidRPr="00BA16CE" w:rsidRDefault="00403F60" w:rsidP="003D59C9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A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59DC643D" w14:textId="77777777" w:rsidR="00403F60" w:rsidRPr="00BA16CE" w:rsidRDefault="00403F60" w:rsidP="003D59C9">
            <w:pPr>
              <w:spacing w:after="0" w:line="259" w:lineRule="auto"/>
              <w:ind w:left="0" w:right="39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T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76FE6FD1" w14:textId="77777777" w:rsidR="00403F60" w:rsidRPr="00BA16CE" w:rsidRDefault="00403F60" w:rsidP="003D59C9">
            <w:pPr>
              <w:spacing w:after="0" w:line="259" w:lineRule="auto"/>
              <w:ind w:left="79" w:firstLine="0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M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</w:tcPr>
          <w:p w14:paraId="1A14A834" w14:textId="77777777" w:rsidR="00403F60" w:rsidRPr="00BA16CE" w:rsidRDefault="00403F60" w:rsidP="003D59C9">
            <w:pPr>
              <w:spacing w:after="0" w:line="259" w:lineRule="auto"/>
              <w:ind w:left="0" w:firstLine="94"/>
              <w:jc w:val="lef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Nomor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113B2E"/>
            <w:vAlign w:val="center"/>
          </w:tcPr>
          <w:p w14:paraId="25858F5C" w14:textId="77777777" w:rsidR="00403F60" w:rsidRPr="00BA16CE" w:rsidRDefault="00403F60" w:rsidP="003D59C9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Jenis </w:t>
            </w:r>
            <w:proofErr w:type="spellStart"/>
            <w:r w:rsidRPr="00BA16C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dokumen</w:t>
            </w:r>
            <w:proofErr w:type="spellEnd"/>
          </w:p>
        </w:tc>
      </w:tr>
      <w:tr w:rsidR="00403F60" w:rsidRPr="00914A42" w14:paraId="3EEC6B75" w14:textId="77777777" w:rsidTr="003D59C9">
        <w:trPr>
          <w:trHeight w:val="601"/>
        </w:trPr>
        <w:tc>
          <w:tcPr>
            <w:tcW w:w="439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2158F" w14:textId="77777777" w:rsidR="00403F60" w:rsidRPr="001B6D65" w:rsidRDefault="00403F60" w:rsidP="00403F60">
            <w:pPr>
              <w:pStyle w:val="ListParagraph"/>
              <w:numPr>
                <w:ilvl w:val="3"/>
                <w:numId w:val="95"/>
              </w:numPr>
              <w:spacing w:after="0" w:line="259" w:lineRule="auto"/>
              <w:ind w:left="322" w:hanging="284"/>
              <w:jc w:val="left"/>
              <w:rPr>
                <w:rFonts w:ascii="Arial" w:hAnsi="Arial" w:cs="Arial"/>
                <w:color w:val="auto"/>
                <w:kern w:val="0"/>
                <w:sz w:val="22"/>
                <w:szCs w:val="22"/>
                <w:lang w:val="id-ID" w:eastAsia="en-ID"/>
                <w14:ligatures w14:val="none"/>
              </w:rPr>
            </w:pP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Mahasiswa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melaksanakan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pembelajaran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kimia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di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sekolah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secara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terbimbing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sesuai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karakteristik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bahan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kajian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peserta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B6D65">
              <w:rPr>
                <w:rFonts w:ascii="Arial" w:hAnsi="Arial" w:cs="Arial"/>
                <w:sz w:val="22"/>
                <w:szCs w:val="22"/>
              </w:rPr>
              <w:t>didik</w:t>
            </w:r>
            <w:proofErr w:type="spellEnd"/>
            <w:r w:rsidRPr="001B6D6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1E3C5" w14:textId="77777777" w:rsidR="00403F60" w:rsidRPr="00914A42" w:rsidRDefault="00403F60" w:rsidP="003D59C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BC7B8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9BECD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999F6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443E4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4D48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A99A0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45A21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4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27702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5BDA8E30" w14:textId="77777777" w:rsidTr="003D59C9">
        <w:trPr>
          <w:trHeight w:val="4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3848" w14:textId="77777777" w:rsidR="00403F60" w:rsidRPr="001B6D6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  <w:color w:val="000000"/>
                <w:kern w:val="2"/>
                <w:lang w:val="en-US" w:eastAsia="ja-JP"/>
                <w14:ligatures w14:val="standardContextual"/>
              </w:rPr>
            </w:pPr>
            <w:r w:rsidRPr="001B6D65">
              <w:rPr>
                <w:rFonts w:ascii="Arial" w:hAnsi="Arial" w:cs="Arial"/>
              </w:rPr>
              <w:t>Mahasiswa mampu menguasai konsep materi yang diajarkan ke peserta didik, metode pembelajaran, kurikulum yang digunakan dan evaluasi pembelajaran.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2CE4A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0C633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059C9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143E5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673CC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1727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5F5ED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87F3B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5D71E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4A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3F60" w:rsidRPr="00914A42" w14:paraId="2A5825AA" w14:textId="77777777" w:rsidTr="003D59C9">
        <w:trPr>
          <w:trHeight w:val="4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9DAD" w14:textId="77777777" w:rsidR="00403F60" w:rsidRPr="001B6D6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1B6D65">
              <w:rPr>
                <w:rFonts w:ascii="Arial" w:hAnsi="Arial" w:cs="Arial"/>
              </w:rPr>
              <w:t>Mahasiswa menunjukkan ketulusan, komitmen, kesungguhan hati, dan adaptif untuk mengembangkan sikap, nilai, dan akhlak mulia sebagai teladan di sekolah.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F8AC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EBDDF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6D041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28F3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DC3B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070C3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2E4EC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503C9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EE586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914A42" w14:paraId="4E087C97" w14:textId="77777777" w:rsidTr="003D59C9">
        <w:trPr>
          <w:trHeight w:val="4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9B863" w14:textId="77777777" w:rsidR="00403F60" w:rsidRPr="001B6D6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1B6D65">
              <w:rPr>
                <w:rFonts w:ascii="Arial" w:hAnsi="Arial" w:cs="Arial"/>
              </w:rPr>
              <w:t xml:space="preserve">Mahasiswa menunjukkan kemampuan berkomunikasi yang menjunjung etika profesi dan nilai-nilai keislaman dengan warga sekolah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36856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671D3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8989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3D77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8B8E7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3203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D6A7E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2F9A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DF9E4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F60" w:rsidRPr="00914A42" w14:paraId="40C88D70" w14:textId="77777777" w:rsidTr="003D59C9">
        <w:trPr>
          <w:trHeight w:val="4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081C0" w14:textId="77777777" w:rsidR="00403F60" w:rsidRPr="001B6D65" w:rsidRDefault="00403F60" w:rsidP="00403F60">
            <w:pPr>
              <w:pStyle w:val="ListNumber"/>
              <w:numPr>
                <w:ilvl w:val="3"/>
                <w:numId w:val="8"/>
              </w:numPr>
              <w:ind w:left="333" w:hanging="283"/>
              <w:jc w:val="left"/>
              <w:rPr>
                <w:rFonts w:ascii="Arial" w:hAnsi="Arial" w:cs="Arial"/>
              </w:rPr>
            </w:pPr>
            <w:r w:rsidRPr="001B6D65">
              <w:rPr>
                <w:rFonts w:ascii="Arial" w:hAnsi="Arial" w:cs="Arial"/>
              </w:rPr>
              <w:t>Mahasiswa mampu mengembangkan bahan ajar sesuai dengan kebutuhan dan karakteristik peserta didik dengan memanfaatkan teknologi tepat guna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E74DF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66BD9" w14:textId="77777777" w:rsidR="00403F60" w:rsidRPr="00914A42" w:rsidRDefault="00403F60" w:rsidP="003D59C9">
            <w:pPr>
              <w:spacing w:after="0" w:line="259" w:lineRule="auto"/>
              <w:ind w:left="1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43FB1" w14:textId="77777777" w:rsidR="00403F60" w:rsidRPr="00914A42" w:rsidRDefault="00403F60" w:rsidP="003D59C9">
            <w:pPr>
              <w:spacing w:after="0" w:line="259" w:lineRule="auto"/>
              <w:ind w:left="4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C5DA9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21FF7" w14:textId="77777777" w:rsidR="00403F60" w:rsidRPr="00914A42" w:rsidRDefault="00403F60" w:rsidP="003D59C9">
            <w:pPr>
              <w:spacing w:after="0" w:line="259" w:lineRule="auto"/>
              <w:ind w:left="1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14570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19315" w14:textId="77777777" w:rsidR="00403F60" w:rsidRPr="00914A42" w:rsidRDefault="00403F60" w:rsidP="003D59C9">
            <w:pPr>
              <w:spacing w:after="0" w:line="259" w:lineRule="auto"/>
              <w:ind w:left="1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46BB6" w14:textId="77777777" w:rsidR="00403F60" w:rsidRPr="00914A42" w:rsidRDefault="00403F60" w:rsidP="003D59C9">
            <w:pPr>
              <w:spacing w:after="0" w:line="259" w:lineRule="auto"/>
              <w:ind w:left="5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51236" w14:textId="77777777" w:rsidR="00403F60" w:rsidRPr="00914A42" w:rsidRDefault="00403F60" w:rsidP="003D59C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E6EA23" w14:textId="77777777" w:rsidR="00403F60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proofErr w:type="spellStart"/>
      <w:r w:rsidRPr="00914A42">
        <w:rPr>
          <w:rFonts w:ascii="Arial" w:hAnsi="Arial" w:cs="Arial"/>
          <w:sz w:val="22"/>
          <w:szCs w:val="22"/>
        </w:rPr>
        <w:t>Keterangan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14A42">
        <w:rPr>
          <w:rFonts w:ascii="Arial" w:hAnsi="Arial" w:cs="Arial"/>
          <w:sz w:val="22"/>
          <w:szCs w:val="22"/>
        </w:rPr>
        <w:t>tanda</w:t>
      </w:r>
      <w:proofErr w:type="spellEnd"/>
      <w:r w:rsidRPr="00914A42">
        <w:rPr>
          <w:rFonts w:ascii="Arial" w:hAnsi="Arial" w:cs="Arial"/>
          <w:sz w:val="22"/>
          <w:szCs w:val="22"/>
        </w:rPr>
        <w:t xml:space="preserve"> * </w:t>
      </w:r>
      <w:proofErr w:type="spellStart"/>
      <w:r w:rsidRPr="00914A42">
        <w:rPr>
          <w:rFonts w:ascii="Arial" w:hAnsi="Arial" w:cs="Arial"/>
          <w:sz w:val="22"/>
          <w:szCs w:val="22"/>
        </w:rPr>
        <w:t>d</w:t>
      </w:r>
      <w:r w:rsidRPr="00BA16CE">
        <w:rPr>
          <w:rFonts w:ascii="Arial" w:hAnsi="Arial" w:cs="Arial"/>
          <w:sz w:val="22"/>
          <w:szCs w:val="22"/>
        </w:rPr>
        <w:t>iisi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oleh </w:t>
      </w:r>
      <w:proofErr w:type="spellStart"/>
      <w:r w:rsidRPr="00BA16CE">
        <w:rPr>
          <w:rFonts w:ascii="Arial" w:hAnsi="Arial" w:cs="Arial"/>
          <w:sz w:val="22"/>
          <w:szCs w:val="22"/>
        </w:rPr>
        <w:t>calon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16CE">
        <w:rPr>
          <w:rFonts w:ascii="Arial" w:hAnsi="Arial" w:cs="Arial"/>
          <w:sz w:val="22"/>
          <w:szCs w:val="22"/>
        </w:rPr>
        <w:t>peserta</w:t>
      </w:r>
      <w:proofErr w:type="spellEnd"/>
      <w:r w:rsidRPr="00BA16CE">
        <w:rPr>
          <w:rFonts w:ascii="Arial" w:hAnsi="Arial" w:cs="Arial"/>
          <w:sz w:val="22"/>
          <w:szCs w:val="22"/>
        </w:rPr>
        <w:t xml:space="preserve"> RPL</w:t>
      </w:r>
    </w:p>
    <w:p w14:paraId="7DB1227E" w14:textId="77777777" w:rsidR="00403F60" w:rsidRPr="005F05E8" w:rsidRDefault="00403F60" w:rsidP="00403F60">
      <w:pPr>
        <w:rPr>
          <w:rFonts w:ascii="Arial" w:hAnsi="Arial" w:cs="Arial"/>
          <w:sz w:val="22"/>
          <w:szCs w:val="22"/>
        </w:rPr>
        <w:sectPr w:rsidR="00403F60" w:rsidRPr="005F05E8" w:rsidSect="00403F60">
          <w:footerReference w:type="even" r:id="rId16"/>
          <w:footerReference w:type="default" r:id="rId17"/>
          <w:footerReference w:type="first" r:id="rId18"/>
          <w:footnotePr>
            <w:numRestart w:val="eachPage"/>
          </w:footnotePr>
          <w:pgSz w:w="16841" w:h="11911" w:orient="landscape"/>
          <w:pgMar w:top="1440" w:right="1413" w:bottom="1440" w:left="1419" w:header="720" w:footer="567" w:gutter="0"/>
          <w:cols w:space="720"/>
          <w:docGrid w:linePitch="326"/>
        </w:sectPr>
      </w:pPr>
    </w:p>
    <w:p w14:paraId="0F853D8D" w14:textId="77777777" w:rsidR="00403F60" w:rsidRPr="005F05E8" w:rsidRDefault="00403F60" w:rsidP="00403F60">
      <w:pPr>
        <w:spacing w:after="113" w:line="249" w:lineRule="auto"/>
        <w:ind w:left="2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b/>
          <w:sz w:val="22"/>
          <w:szCs w:val="22"/>
        </w:rPr>
        <w:lastRenderedPageBreak/>
        <w:t xml:space="preserve">Saya </w:t>
      </w:r>
      <w:proofErr w:type="spellStart"/>
      <w:r w:rsidRPr="005F05E8">
        <w:rPr>
          <w:rFonts w:ascii="Arial" w:hAnsi="Arial" w:cs="Arial"/>
          <w:b/>
          <w:sz w:val="22"/>
          <w:szCs w:val="22"/>
        </w:rPr>
        <w:t>telah</w:t>
      </w:r>
      <w:proofErr w:type="spellEnd"/>
      <w:r w:rsidRPr="005F05E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b/>
          <w:sz w:val="22"/>
          <w:szCs w:val="22"/>
        </w:rPr>
        <w:t>membaca</w:t>
      </w:r>
      <w:proofErr w:type="spellEnd"/>
      <w:r w:rsidRPr="005F05E8">
        <w:rPr>
          <w:rFonts w:ascii="Arial" w:hAnsi="Arial" w:cs="Arial"/>
          <w:b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b/>
          <w:sz w:val="22"/>
          <w:szCs w:val="22"/>
        </w:rPr>
        <w:t>mengisi</w:t>
      </w:r>
      <w:proofErr w:type="spellEnd"/>
      <w:r w:rsidRPr="005F05E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b/>
          <w:sz w:val="22"/>
          <w:szCs w:val="22"/>
        </w:rPr>
        <w:t>Formulir</w:t>
      </w:r>
      <w:proofErr w:type="spellEnd"/>
      <w:r w:rsidRPr="005F05E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b/>
          <w:sz w:val="22"/>
          <w:szCs w:val="22"/>
        </w:rPr>
        <w:t>Evaluasi</w:t>
      </w:r>
      <w:proofErr w:type="spellEnd"/>
      <w:r w:rsidRPr="005F05E8">
        <w:rPr>
          <w:rFonts w:ascii="Arial" w:hAnsi="Arial" w:cs="Arial"/>
          <w:b/>
          <w:sz w:val="22"/>
          <w:szCs w:val="22"/>
        </w:rPr>
        <w:t xml:space="preserve"> Diri </w:t>
      </w:r>
      <w:proofErr w:type="spellStart"/>
      <w:r w:rsidRPr="005F05E8">
        <w:rPr>
          <w:rFonts w:ascii="Arial" w:hAnsi="Arial" w:cs="Arial"/>
          <w:b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b/>
          <w:color w:val="7030A0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b/>
          <w:sz w:val="22"/>
          <w:szCs w:val="22"/>
        </w:rPr>
        <w:t>untuk</w:t>
      </w:r>
      <w:proofErr w:type="spellEnd"/>
      <w:r w:rsidRPr="005F05E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b/>
          <w:sz w:val="22"/>
          <w:szCs w:val="22"/>
        </w:rPr>
        <w:t>mengikuti</w:t>
      </w:r>
      <w:proofErr w:type="spellEnd"/>
      <w:r w:rsidRPr="005F05E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b/>
          <w:sz w:val="22"/>
          <w:szCs w:val="22"/>
        </w:rPr>
        <w:t>asesmen</w:t>
      </w:r>
      <w:proofErr w:type="spellEnd"/>
      <w:r w:rsidRPr="005F05E8">
        <w:rPr>
          <w:rFonts w:ascii="Arial" w:hAnsi="Arial" w:cs="Arial"/>
          <w:b/>
          <w:sz w:val="22"/>
          <w:szCs w:val="22"/>
        </w:rPr>
        <w:t xml:space="preserve"> RPL dan </w:t>
      </w:r>
      <w:proofErr w:type="spellStart"/>
      <w:r w:rsidRPr="005F05E8">
        <w:rPr>
          <w:rFonts w:ascii="Arial" w:hAnsi="Arial" w:cs="Arial"/>
          <w:b/>
          <w:sz w:val="22"/>
          <w:szCs w:val="22"/>
        </w:rPr>
        <w:t>dengan</w:t>
      </w:r>
      <w:proofErr w:type="spellEnd"/>
      <w:r w:rsidRPr="005F05E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b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b/>
          <w:sz w:val="22"/>
          <w:szCs w:val="22"/>
        </w:rPr>
        <w:t>saya</w:t>
      </w:r>
      <w:proofErr w:type="spellEnd"/>
      <w:r w:rsidRPr="005F05E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b/>
          <w:sz w:val="22"/>
          <w:szCs w:val="22"/>
        </w:rPr>
        <w:t>menyatakan</w:t>
      </w:r>
      <w:proofErr w:type="spellEnd"/>
      <w:r w:rsidRPr="005F05E8">
        <w:rPr>
          <w:rFonts w:ascii="Arial" w:hAnsi="Arial" w:cs="Arial"/>
          <w:b/>
          <w:sz w:val="22"/>
          <w:szCs w:val="22"/>
        </w:rPr>
        <w:t xml:space="preserve">: </w:t>
      </w:r>
    </w:p>
    <w:p w14:paraId="059714C8" w14:textId="77777777" w:rsidR="00403F60" w:rsidRPr="005F05E8" w:rsidRDefault="00403F60" w:rsidP="00403F60">
      <w:pPr>
        <w:numPr>
          <w:ilvl w:val="0"/>
          <w:numId w:val="3"/>
        </w:numPr>
        <w:ind w:right="14" w:hanging="360"/>
        <w:rPr>
          <w:rFonts w:ascii="Arial" w:hAnsi="Arial" w:cs="Arial"/>
          <w:sz w:val="22"/>
          <w:szCs w:val="22"/>
        </w:rPr>
      </w:pPr>
      <w:proofErr w:type="spellStart"/>
      <w:r w:rsidRPr="005F05E8">
        <w:rPr>
          <w:rFonts w:ascii="Arial" w:hAnsi="Arial" w:cs="Arial"/>
          <w:sz w:val="22"/>
          <w:szCs w:val="22"/>
        </w:rPr>
        <w:t>Semua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informasi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saya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tuliskan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adalah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sepenuhnya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benar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saya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bertanggung-jawab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atas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seluruh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data </w:t>
      </w:r>
      <w:proofErr w:type="spellStart"/>
      <w:r w:rsidRPr="005F05E8">
        <w:rPr>
          <w:rFonts w:ascii="Arial" w:hAnsi="Arial" w:cs="Arial"/>
          <w:sz w:val="22"/>
          <w:szCs w:val="22"/>
        </w:rPr>
        <w:t>dalam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formulir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apabila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dikemudian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hari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ternyata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informasi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saya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sampaikan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tersebut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adalah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tidak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benar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maka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saya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bersedia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menerima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sangsi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sesuai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dengan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ketentuan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proofErr w:type="gramStart"/>
      <w:r w:rsidRPr="005F05E8">
        <w:rPr>
          <w:rFonts w:ascii="Arial" w:hAnsi="Arial" w:cs="Arial"/>
          <w:sz w:val="22"/>
          <w:szCs w:val="22"/>
        </w:rPr>
        <w:t>berlaku</w:t>
      </w:r>
      <w:proofErr w:type="spellEnd"/>
      <w:r w:rsidRPr="005F05E8">
        <w:rPr>
          <w:rFonts w:ascii="Arial" w:hAnsi="Arial" w:cs="Arial"/>
          <w:sz w:val="22"/>
          <w:szCs w:val="22"/>
        </w:rPr>
        <w:t>;</w:t>
      </w:r>
      <w:proofErr w:type="gramEnd"/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1004E5DF" w14:textId="77777777" w:rsidR="00403F60" w:rsidRPr="005F05E8" w:rsidRDefault="00403F60" w:rsidP="00403F60">
      <w:pPr>
        <w:numPr>
          <w:ilvl w:val="0"/>
          <w:numId w:val="3"/>
        </w:numPr>
        <w:ind w:right="14" w:hanging="360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Saya </w:t>
      </w:r>
      <w:proofErr w:type="spellStart"/>
      <w:r w:rsidRPr="005F05E8">
        <w:rPr>
          <w:rFonts w:ascii="Arial" w:hAnsi="Arial" w:cs="Arial"/>
          <w:sz w:val="22"/>
          <w:szCs w:val="22"/>
        </w:rPr>
        <w:t>memberikan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ijin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kepada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pihak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pengelola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program RPL, </w:t>
      </w:r>
      <w:proofErr w:type="spellStart"/>
      <w:r w:rsidRPr="005F05E8">
        <w:rPr>
          <w:rFonts w:ascii="Arial" w:hAnsi="Arial" w:cs="Arial"/>
          <w:sz w:val="22"/>
          <w:szCs w:val="22"/>
        </w:rPr>
        <w:t>untuk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melakukan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pemeriksaan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kebenaran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informasi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saya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berikan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dalam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formulir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evaluasi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diri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kepada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seluruh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pihak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5F05E8">
        <w:rPr>
          <w:rFonts w:ascii="Arial" w:hAnsi="Arial" w:cs="Arial"/>
          <w:sz w:val="22"/>
          <w:szCs w:val="22"/>
        </w:rPr>
        <w:t>terkait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dengan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data </w:t>
      </w:r>
      <w:proofErr w:type="spellStart"/>
      <w:r w:rsidRPr="005F05E8">
        <w:rPr>
          <w:rFonts w:ascii="Arial" w:hAnsi="Arial" w:cs="Arial"/>
          <w:sz w:val="22"/>
          <w:szCs w:val="22"/>
        </w:rPr>
        <w:t>akademik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sebelumnya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kepada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perusahaan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tempat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saya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bekerja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sebelumnya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atau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saat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ini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saya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bekerja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; dan </w:t>
      </w:r>
    </w:p>
    <w:p w14:paraId="26F34BBE" w14:textId="77777777" w:rsidR="00403F60" w:rsidRPr="005F05E8" w:rsidRDefault="00403F60" w:rsidP="00403F60">
      <w:pPr>
        <w:numPr>
          <w:ilvl w:val="0"/>
          <w:numId w:val="3"/>
        </w:numPr>
        <w:ind w:right="14" w:hanging="360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Saya </w:t>
      </w:r>
      <w:proofErr w:type="spellStart"/>
      <w:r w:rsidRPr="005F05E8">
        <w:rPr>
          <w:rFonts w:ascii="Arial" w:hAnsi="Arial" w:cs="Arial"/>
          <w:sz w:val="22"/>
          <w:szCs w:val="22"/>
        </w:rPr>
        <w:t>bersedia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untuk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mengikuti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asesmen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lanjutan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untuk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membuktikan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kompetensi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saya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05E8">
        <w:rPr>
          <w:rFonts w:ascii="Arial" w:hAnsi="Arial" w:cs="Arial"/>
          <w:sz w:val="22"/>
          <w:szCs w:val="22"/>
        </w:rPr>
        <w:t>sesuai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E8">
        <w:rPr>
          <w:rFonts w:ascii="Arial" w:hAnsi="Arial" w:cs="Arial"/>
          <w:sz w:val="22"/>
          <w:szCs w:val="22"/>
        </w:rPr>
        <w:t>waktu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5F05E8">
        <w:rPr>
          <w:rFonts w:ascii="Arial" w:hAnsi="Arial" w:cs="Arial"/>
          <w:sz w:val="22"/>
          <w:szCs w:val="22"/>
        </w:rPr>
        <w:t>tempat</w:t>
      </w:r>
      <w:proofErr w:type="spellEnd"/>
      <w:r w:rsidRPr="005F05E8">
        <w:rPr>
          <w:rFonts w:ascii="Arial" w:hAnsi="Arial" w:cs="Arial"/>
          <w:sz w:val="22"/>
          <w:szCs w:val="22"/>
        </w:rPr>
        <w:t>/</w:t>
      </w:r>
      <w:r w:rsidRPr="005F05E8">
        <w:rPr>
          <w:rFonts w:ascii="Arial" w:hAnsi="Arial" w:cs="Arial"/>
          <w:i/>
          <w:sz w:val="22"/>
          <w:szCs w:val="22"/>
        </w:rPr>
        <w:t>platform</w:t>
      </w:r>
      <w:r w:rsidRPr="005F05E8">
        <w:rPr>
          <w:rFonts w:ascii="Arial" w:hAnsi="Arial" w:cs="Arial"/>
          <w:sz w:val="22"/>
          <w:szCs w:val="22"/>
        </w:rPr>
        <w:t xml:space="preserve"> daring yang </w:t>
      </w:r>
      <w:proofErr w:type="spellStart"/>
      <w:r w:rsidRPr="005F05E8">
        <w:rPr>
          <w:rFonts w:ascii="Arial" w:hAnsi="Arial" w:cs="Arial"/>
          <w:sz w:val="22"/>
          <w:szCs w:val="22"/>
        </w:rPr>
        <w:t>ditentukan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oleh unit RPL. </w:t>
      </w:r>
    </w:p>
    <w:p w14:paraId="5EAD868C" w14:textId="77777777" w:rsidR="00403F60" w:rsidRPr="005F05E8" w:rsidRDefault="00403F60" w:rsidP="00403F60">
      <w:pPr>
        <w:spacing w:after="107" w:line="241" w:lineRule="auto"/>
        <w:ind w:left="0" w:right="9067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 </w:t>
      </w:r>
    </w:p>
    <w:p w14:paraId="420F907C" w14:textId="77777777" w:rsidR="00403F60" w:rsidRPr="005F05E8" w:rsidRDefault="00403F60" w:rsidP="00403F60">
      <w:pPr>
        <w:tabs>
          <w:tab w:val="center" w:pos="230"/>
          <w:tab w:val="center" w:pos="5925"/>
        </w:tabs>
        <w:spacing w:after="220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eastAsia="Calibri" w:hAnsi="Arial" w:cs="Arial"/>
          <w:sz w:val="22"/>
          <w:szCs w:val="22"/>
        </w:rPr>
        <w:tab/>
      </w:r>
      <w:r w:rsidRPr="005F05E8">
        <w:rPr>
          <w:rFonts w:ascii="Arial" w:hAnsi="Arial" w:cs="Arial"/>
          <w:b/>
          <w:sz w:val="22"/>
          <w:szCs w:val="22"/>
        </w:rPr>
        <w:t xml:space="preserve"> </w:t>
      </w:r>
      <w:r w:rsidRPr="005F05E8">
        <w:rPr>
          <w:rFonts w:ascii="Arial" w:hAnsi="Arial" w:cs="Arial"/>
          <w:b/>
          <w:sz w:val="22"/>
          <w:szCs w:val="22"/>
        </w:rPr>
        <w:tab/>
      </w:r>
      <w:proofErr w:type="spellStart"/>
      <w:r w:rsidRPr="005F05E8">
        <w:rPr>
          <w:rFonts w:ascii="Arial" w:hAnsi="Arial" w:cs="Arial"/>
          <w:sz w:val="22"/>
          <w:szCs w:val="22"/>
        </w:rPr>
        <w:t>Tempat</w:t>
      </w:r>
      <w:proofErr w:type="spellEnd"/>
      <w:r w:rsidRPr="005F05E8">
        <w:rPr>
          <w:rFonts w:ascii="Arial" w:hAnsi="Arial" w:cs="Arial"/>
          <w:sz w:val="22"/>
          <w:szCs w:val="22"/>
        </w:rPr>
        <w:t>/</w:t>
      </w:r>
      <w:proofErr w:type="spellStart"/>
      <w:proofErr w:type="gramStart"/>
      <w:r w:rsidRPr="005F05E8">
        <w:rPr>
          <w:rFonts w:ascii="Arial" w:hAnsi="Arial" w:cs="Arial"/>
          <w:sz w:val="22"/>
          <w:szCs w:val="22"/>
        </w:rPr>
        <w:t>Tanggal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:</w:t>
      </w:r>
      <w:proofErr w:type="gramEnd"/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6A26C6E7" w14:textId="77777777" w:rsidR="00403F60" w:rsidRPr="005F05E8" w:rsidRDefault="00403F60" w:rsidP="00403F60">
      <w:pPr>
        <w:tabs>
          <w:tab w:val="center" w:pos="230"/>
          <w:tab w:val="center" w:pos="6204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eastAsia="Calibri" w:hAnsi="Arial" w:cs="Arial"/>
          <w:sz w:val="22"/>
          <w:szCs w:val="22"/>
        </w:rPr>
        <w:tab/>
      </w:r>
      <w:r w:rsidRPr="005F05E8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Pr="005F05E8">
        <w:rPr>
          <w:rFonts w:ascii="Arial" w:hAnsi="Arial" w:cs="Arial"/>
          <w:b/>
          <w:sz w:val="22"/>
          <w:szCs w:val="22"/>
          <w:vertAlign w:val="superscript"/>
        </w:rPr>
        <w:tab/>
      </w:r>
      <w:r w:rsidRPr="005F05E8">
        <w:rPr>
          <w:rFonts w:ascii="Arial" w:hAnsi="Arial" w:cs="Arial"/>
          <w:sz w:val="22"/>
          <w:szCs w:val="22"/>
        </w:rPr>
        <w:t xml:space="preserve">Tanda </w:t>
      </w:r>
      <w:proofErr w:type="spellStart"/>
      <w:r w:rsidRPr="005F05E8">
        <w:rPr>
          <w:rFonts w:ascii="Arial" w:hAnsi="Arial" w:cs="Arial"/>
          <w:sz w:val="22"/>
          <w:szCs w:val="22"/>
        </w:rPr>
        <w:t>tangan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5F05E8">
        <w:rPr>
          <w:rFonts w:ascii="Arial" w:hAnsi="Arial" w:cs="Arial"/>
          <w:sz w:val="22"/>
          <w:szCs w:val="22"/>
        </w:rPr>
        <w:t>Pelamar</w:t>
      </w:r>
      <w:proofErr w:type="spellEnd"/>
      <w:r w:rsidRPr="005F05E8">
        <w:rPr>
          <w:rFonts w:ascii="Arial" w:hAnsi="Arial" w:cs="Arial"/>
          <w:sz w:val="22"/>
          <w:szCs w:val="22"/>
        </w:rPr>
        <w:t xml:space="preserve"> :</w:t>
      </w:r>
      <w:proofErr w:type="gramEnd"/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6CA96E4C" w14:textId="77777777" w:rsidR="00403F60" w:rsidRPr="005F05E8" w:rsidRDefault="00403F60" w:rsidP="00403F60">
      <w:pPr>
        <w:spacing w:after="0" w:line="259" w:lineRule="auto"/>
        <w:ind w:left="23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b/>
          <w:sz w:val="22"/>
          <w:szCs w:val="22"/>
        </w:rPr>
        <w:t xml:space="preserve"> </w:t>
      </w:r>
      <w:r w:rsidRPr="005F05E8">
        <w:rPr>
          <w:rFonts w:ascii="Arial" w:hAnsi="Arial" w:cs="Arial"/>
          <w:b/>
          <w:sz w:val="22"/>
          <w:szCs w:val="22"/>
        </w:rPr>
        <w:tab/>
      </w: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3AF94668" w14:textId="77777777" w:rsidR="00403F60" w:rsidRPr="005F05E8" w:rsidRDefault="00403F60" w:rsidP="00403F60">
      <w:pPr>
        <w:spacing w:after="0" w:line="259" w:lineRule="auto"/>
        <w:ind w:left="1072" w:firstLine="0"/>
        <w:jc w:val="center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080ED3BC" w14:textId="77777777" w:rsidR="00403F60" w:rsidRPr="005F05E8" w:rsidRDefault="00403F60" w:rsidP="00403F60">
      <w:pPr>
        <w:spacing w:after="0" w:line="259" w:lineRule="auto"/>
        <w:ind w:left="1072" w:firstLine="0"/>
        <w:jc w:val="center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3BDD7F81" w14:textId="77777777" w:rsidR="00403F60" w:rsidRPr="005F05E8" w:rsidRDefault="00403F60" w:rsidP="00403F60">
      <w:pPr>
        <w:spacing w:after="0" w:line="259" w:lineRule="auto"/>
        <w:ind w:right="538"/>
        <w:jc w:val="righ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(........................................................) </w:t>
      </w:r>
    </w:p>
    <w:p w14:paraId="3B715826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064F6CF2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301329CD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6A37658D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6A3FC862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2BF7429A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47C2D01B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17B68490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5008393D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6688CA73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28CB9032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24678FA7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33FECA11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509AC431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5C6579B8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3BFB7397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388E4957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45A04E25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31E2BC7B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626588C2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6C3C5EA7" w14:textId="77777777" w:rsidR="00403F60" w:rsidRPr="005F05E8" w:rsidRDefault="00403F60" w:rsidP="00403F60">
      <w:pPr>
        <w:spacing w:after="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F05E8">
        <w:rPr>
          <w:rFonts w:ascii="Arial" w:hAnsi="Arial" w:cs="Arial"/>
          <w:sz w:val="22"/>
          <w:szCs w:val="22"/>
        </w:rPr>
        <w:t xml:space="preserve"> </w:t>
      </w:r>
    </w:p>
    <w:p w14:paraId="3FDE261D" w14:textId="77777777" w:rsidR="004763DC" w:rsidRDefault="004763DC"/>
    <w:sectPr w:rsidR="004763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F1648" w14:textId="77777777" w:rsidR="00403F60" w:rsidRDefault="00403F60" w:rsidP="00403F60">
      <w:pPr>
        <w:spacing w:after="0" w:line="240" w:lineRule="auto"/>
      </w:pPr>
      <w:r>
        <w:separator/>
      </w:r>
    </w:p>
  </w:endnote>
  <w:endnote w:type="continuationSeparator" w:id="0">
    <w:p w14:paraId="094C2CF0" w14:textId="77777777" w:rsidR="00403F60" w:rsidRDefault="00403F60" w:rsidP="00403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82740" w14:textId="77777777" w:rsidR="004B7554" w:rsidRDefault="004B7554">
    <w:pPr>
      <w:spacing w:after="160" w:line="259" w:lineRule="auto"/>
      <w:ind w:left="0" w:firstLine="0"/>
      <w:jc w:val="left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6B5F0" w14:textId="77777777" w:rsidR="004B7554" w:rsidRDefault="004B7554">
    <w:pPr>
      <w:spacing w:after="160" w:line="259" w:lineRule="auto"/>
      <w:ind w:left="0" w:firstLine="0"/>
      <w:jc w:val="left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20858" w14:textId="77777777" w:rsidR="004B7554" w:rsidRDefault="004B7554" w:rsidP="00C84241">
    <w:pPr>
      <w:pStyle w:val="Footer"/>
      <w:ind w:left="0" w:firstLine="0"/>
    </w:pPr>
  </w:p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892"/>
      <w:gridCol w:w="468"/>
    </w:tblGrid>
    <w:tr w:rsidR="002B5D88" w14:paraId="6C39800B" w14:textId="77777777" w:rsidTr="00C84241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156082" w:themeColor="accent1"/>
            </w:rPr>
            <w:alias w:val="Author"/>
            <w:tag w:val=""/>
            <w:id w:val="-19172093"/>
            <w:placeholder>
              <w:docPart w:val="E3EA90E95D98134BADFF019E7E0FFD58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1C86F57B" w14:textId="5F9C1E6D" w:rsidR="004B7554" w:rsidRDefault="00403F60" w:rsidP="002B5D88">
              <w:pPr>
                <w:pStyle w:val="Header"/>
                <w:jc w:val="right"/>
                <w:rPr>
                  <w:caps/>
                  <w:color w:val="000000" w:themeColor="text1"/>
                </w:rPr>
              </w:pPr>
              <w:r>
                <w:rPr>
                  <w:caps/>
                  <w:color w:val="FFFFFF" w:themeColor="background1"/>
                </w:rPr>
                <w:t>[Author Name]</w:t>
              </w:r>
            </w:p>
          </w:sdtContent>
        </w:sdt>
      </w:tc>
      <w:tc>
        <w:tcPr>
          <w:tcW w:w="250" w:type="pct"/>
          <w:shd w:val="clear" w:color="auto" w:fill="0C3512" w:themeFill="accent3" w:themeFillShade="80"/>
          <w:vAlign w:val="center"/>
        </w:tcPr>
        <w:p w14:paraId="00843D8A" w14:textId="77777777" w:rsidR="004B7554" w:rsidRDefault="004B7554" w:rsidP="002B5D88">
          <w:pPr>
            <w:pStyle w:val="Footer"/>
            <w:tabs>
              <w:tab w:val="clear" w:pos="4680"/>
              <w:tab w:val="clear" w:pos="9360"/>
            </w:tabs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 xml:space="preserve"> PAGE   \* MERGEFORMAT </w:instrText>
          </w:r>
          <w:r>
            <w:rPr>
              <w:color w:val="FFFFFF" w:themeColor="background1"/>
            </w:rPr>
            <w:fldChar w:fldCharType="separate"/>
          </w:r>
          <w:r>
            <w:rPr>
              <w:noProof/>
              <w:color w:val="FFFFFF" w:themeColor="background1"/>
            </w:rPr>
            <w:t>2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74F20694" w14:textId="77777777" w:rsidR="004B7554" w:rsidRDefault="004B7554">
    <w:pPr>
      <w:spacing w:after="160" w:line="259" w:lineRule="auto"/>
      <w:ind w:left="0" w:firstLine="0"/>
      <w:jc w:val="left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A7059" w14:textId="77777777" w:rsidR="004B7554" w:rsidRDefault="004B7554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0652A" w14:textId="77777777" w:rsidR="004B7554" w:rsidRDefault="004B7554">
    <w:pPr>
      <w:pStyle w:val="Footer"/>
      <w:jc w:val="right"/>
    </w:pPr>
  </w:p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493"/>
      <w:gridCol w:w="447"/>
    </w:tblGrid>
    <w:tr w:rsidR="002B5D88" w14:paraId="757DA978" w14:textId="77777777" w:rsidTr="00FE08FF">
      <w:trPr>
        <w:jc w:val="right"/>
      </w:trPr>
      <w:tc>
        <w:tcPr>
          <w:tcW w:w="4795" w:type="dxa"/>
          <w:vAlign w:val="center"/>
        </w:tcPr>
        <w:p w14:paraId="20D5D4C0" w14:textId="416E00AF" w:rsidR="004B7554" w:rsidRDefault="004B7554" w:rsidP="002B5D88">
          <w:pPr>
            <w:pStyle w:val="Header"/>
            <w:jc w:val="right"/>
            <w:rPr>
              <w:caps/>
              <w:color w:val="000000" w:themeColor="text1"/>
            </w:rPr>
          </w:pPr>
        </w:p>
      </w:tc>
      <w:tc>
        <w:tcPr>
          <w:tcW w:w="250" w:type="pct"/>
          <w:shd w:val="clear" w:color="auto" w:fill="196B24" w:themeFill="accent3"/>
          <w:vAlign w:val="center"/>
        </w:tcPr>
        <w:p w14:paraId="464F9115" w14:textId="77777777" w:rsidR="004B7554" w:rsidRDefault="004B7554" w:rsidP="002B5D88">
          <w:pPr>
            <w:pStyle w:val="Footer"/>
            <w:tabs>
              <w:tab w:val="clear" w:pos="4680"/>
              <w:tab w:val="clear" w:pos="9360"/>
            </w:tabs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 xml:space="preserve"> PAGE   \* MERGEFORMAT </w:instrText>
          </w:r>
          <w:r>
            <w:rPr>
              <w:color w:val="FFFFFF" w:themeColor="background1"/>
            </w:rPr>
            <w:fldChar w:fldCharType="separate"/>
          </w:r>
          <w:r>
            <w:rPr>
              <w:noProof/>
              <w:color w:val="FFFFFF" w:themeColor="background1"/>
            </w:rPr>
            <w:t>2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70DB4E70" w14:textId="77777777" w:rsidR="004B7554" w:rsidRDefault="004B7554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AD1E9" w14:textId="77777777" w:rsidR="004B7554" w:rsidRDefault="004B7554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8B5BB" w14:textId="77777777" w:rsidR="004B7554" w:rsidRDefault="004B7554">
    <w:pPr>
      <w:spacing w:after="160" w:line="259" w:lineRule="auto"/>
      <w:ind w:lef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96561678"/>
      <w:docPartObj>
        <w:docPartGallery w:val="Page Numbers (Bottom of Page)"/>
        <w:docPartUnique/>
      </w:docPartObj>
    </w:sdtPr>
    <w:sdtEndPr/>
    <w:sdtContent>
      <w:p w14:paraId="05A62DB3" w14:textId="77777777" w:rsidR="004B7554" w:rsidRDefault="004B7554" w:rsidP="00D44ED3">
        <w:pPr>
          <w:pStyle w:val="Footer"/>
          <w:jc w:val="center"/>
        </w:pPr>
      </w:p>
      <w:tbl>
        <w:tblPr>
          <w:tblW w:w="5000" w:type="pct"/>
          <w:jc w:val="right"/>
          <w:tblCellMar>
            <w:top w:w="115" w:type="dxa"/>
            <w:left w:w="115" w:type="dxa"/>
            <w:bottom w:w="115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8493"/>
          <w:gridCol w:w="447"/>
        </w:tblGrid>
        <w:tr w:rsidR="002B5D88" w14:paraId="322EB4BC" w14:textId="77777777" w:rsidTr="00FE08FF">
          <w:trPr>
            <w:jc w:val="right"/>
          </w:trPr>
          <w:tc>
            <w:tcPr>
              <w:tcW w:w="4795" w:type="dxa"/>
              <w:vAlign w:val="center"/>
            </w:tcPr>
            <w:p w14:paraId="5333D6E3" w14:textId="4D2F1FA6" w:rsidR="004B7554" w:rsidRDefault="004B7554" w:rsidP="002B5D88">
              <w:pPr>
                <w:pStyle w:val="Header"/>
                <w:jc w:val="right"/>
                <w:rPr>
                  <w:caps/>
                  <w:color w:val="000000" w:themeColor="text1"/>
                </w:rPr>
              </w:pPr>
            </w:p>
          </w:tc>
          <w:tc>
            <w:tcPr>
              <w:tcW w:w="250" w:type="pct"/>
              <w:shd w:val="clear" w:color="auto" w:fill="196B24" w:themeFill="accent3"/>
              <w:vAlign w:val="center"/>
            </w:tcPr>
            <w:p w14:paraId="06C79869" w14:textId="77777777" w:rsidR="004B7554" w:rsidRDefault="004B7554" w:rsidP="002B5D88">
              <w:pPr>
                <w:pStyle w:val="Footer"/>
                <w:tabs>
                  <w:tab w:val="clear" w:pos="4680"/>
                  <w:tab w:val="clear" w:pos="9360"/>
                </w:tabs>
                <w:jc w:val="center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fldChar w:fldCharType="begin"/>
              </w:r>
              <w:r>
                <w:rPr>
                  <w:color w:val="FFFFFF" w:themeColor="background1"/>
                </w:rPr>
                <w:instrText xml:space="preserve"> PAGE   \* MERGEFORMAT </w:instrText>
              </w:r>
              <w:r>
                <w:rPr>
                  <w:color w:val="FFFFFF" w:themeColor="background1"/>
                </w:rPr>
                <w:fldChar w:fldCharType="separate"/>
              </w:r>
              <w:r>
                <w:rPr>
                  <w:noProof/>
                  <w:color w:val="FFFFFF" w:themeColor="background1"/>
                </w:rPr>
                <w:t>2</w:t>
              </w:r>
              <w:r>
                <w:rPr>
                  <w:noProof/>
                  <w:color w:val="FFFFFF" w:themeColor="background1"/>
                </w:rPr>
                <w:fldChar w:fldCharType="end"/>
              </w:r>
            </w:p>
          </w:tc>
        </w:tr>
      </w:tbl>
      <w:p w14:paraId="44D859CD" w14:textId="77777777" w:rsidR="004B7554" w:rsidRDefault="004B7554" w:rsidP="002B5D88">
        <w:pPr>
          <w:pStyle w:val="Footer"/>
          <w:ind w:left="0" w:firstLine="0"/>
        </w:pP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28D31" w14:textId="77777777" w:rsidR="004B7554" w:rsidRDefault="004B7554">
    <w:pPr>
      <w:spacing w:after="160" w:line="259" w:lineRule="auto"/>
      <w:ind w:left="0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FA3D4" w14:textId="77777777" w:rsidR="004B7554" w:rsidRDefault="004B7554">
    <w:pPr>
      <w:spacing w:after="160" w:line="259" w:lineRule="auto"/>
      <w:ind w:lef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533FD" w14:textId="77777777" w:rsidR="004B7554" w:rsidRDefault="004B7554">
    <w:pPr>
      <w:pStyle w:val="Footer"/>
      <w:jc w:val="center"/>
    </w:pPr>
  </w:p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493"/>
      <w:gridCol w:w="447"/>
    </w:tblGrid>
    <w:tr w:rsidR="002B5D88" w14:paraId="3663D021" w14:textId="77777777" w:rsidTr="00FE08FF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156082" w:themeColor="accent1"/>
            </w:rPr>
            <w:alias w:val="Author"/>
            <w:tag w:val=""/>
            <w:id w:val="1248077749"/>
            <w:placeholder>
              <w:docPart w:val="F8E1E340A2EDEC4C989F90D58212E8F7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09986E0B" w14:textId="4038B438" w:rsidR="004B7554" w:rsidRDefault="00403F60" w:rsidP="002B5D88">
              <w:pPr>
                <w:pStyle w:val="Header"/>
                <w:jc w:val="right"/>
                <w:rPr>
                  <w:caps/>
                  <w:color w:val="000000" w:themeColor="text1"/>
                </w:rPr>
              </w:pPr>
              <w:r>
                <w:rPr>
                  <w:caps/>
                  <w:color w:val="FFFFFF" w:themeColor="background1"/>
                </w:rPr>
                <w:t>[Author Name]</w:t>
              </w:r>
            </w:p>
          </w:sdtContent>
        </w:sdt>
      </w:tc>
      <w:tc>
        <w:tcPr>
          <w:tcW w:w="250" w:type="pct"/>
          <w:shd w:val="clear" w:color="auto" w:fill="196B24" w:themeFill="accent3"/>
          <w:vAlign w:val="center"/>
        </w:tcPr>
        <w:p w14:paraId="37C25C83" w14:textId="77777777" w:rsidR="004B7554" w:rsidRDefault="004B7554" w:rsidP="002B5D88">
          <w:pPr>
            <w:pStyle w:val="Footer"/>
            <w:tabs>
              <w:tab w:val="clear" w:pos="4680"/>
              <w:tab w:val="clear" w:pos="9360"/>
            </w:tabs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 xml:space="preserve"> PAGE   \* MERGEFORMAT </w:instrText>
          </w:r>
          <w:r>
            <w:rPr>
              <w:color w:val="FFFFFF" w:themeColor="background1"/>
            </w:rPr>
            <w:fldChar w:fldCharType="separate"/>
          </w:r>
          <w:r>
            <w:rPr>
              <w:noProof/>
              <w:color w:val="FFFFFF" w:themeColor="background1"/>
            </w:rPr>
            <w:t>2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2E3440DB" w14:textId="77777777" w:rsidR="004B7554" w:rsidRDefault="004B7554">
    <w:pPr>
      <w:spacing w:after="160" w:line="259" w:lineRule="auto"/>
      <w:ind w:lef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341B0" w14:textId="77777777" w:rsidR="004B7554" w:rsidRDefault="004B7554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3F883" w14:textId="77777777" w:rsidR="00403F60" w:rsidRDefault="00403F60" w:rsidP="00403F60">
      <w:pPr>
        <w:spacing w:after="0" w:line="240" w:lineRule="auto"/>
      </w:pPr>
      <w:r>
        <w:separator/>
      </w:r>
    </w:p>
  </w:footnote>
  <w:footnote w:type="continuationSeparator" w:id="0">
    <w:p w14:paraId="50F35F71" w14:textId="77777777" w:rsidR="00403F60" w:rsidRDefault="00403F60" w:rsidP="00403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4023E"/>
    <w:multiLevelType w:val="hybridMultilevel"/>
    <w:tmpl w:val="2A764E7A"/>
    <w:lvl w:ilvl="0" w:tplc="FFFFFFFF">
      <w:start w:val="4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1848BD"/>
    <w:multiLevelType w:val="hybridMultilevel"/>
    <w:tmpl w:val="8EFAA620"/>
    <w:lvl w:ilvl="0" w:tplc="2F5E9546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E650C0">
      <w:start w:val="1"/>
      <w:numFmt w:val="lowerLetter"/>
      <w:lvlText w:val="(%2)"/>
      <w:lvlJc w:val="left"/>
      <w:pPr>
        <w:ind w:left="859"/>
      </w:pPr>
      <w:rPr>
        <w:rFonts w:ascii="Arial" w:eastAsia="Bookman Old Style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20B108">
      <w:start w:val="1"/>
      <w:numFmt w:val="lowerRoman"/>
      <w:lvlText w:val="%3"/>
      <w:lvlJc w:val="left"/>
      <w:pPr>
        <w:ind w:left="150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2EEB98">
      <w:start w:val="1"/>
      <w:numFmt w:val="decimal"/>
      <w:lvlText w:val="%4"/>
      <w:lvlJc w:val="left"/>
      <w:pPr>
        <w:ind w:left="22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442F9E">
      <w:start w:val="1"/>
      <w:numFmt w:val="lowerLetter"/>
      <w:lvlText w:val="%5"/>
      <w:lvlJc w:val="left"/>
      <w:pPr>
        <w:ind w:left="29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C0418A">
      <w:start w:val="1"/>
      <w:numFmt w:val="lowerRoman"/>
      <w:lvlText w:val="%6"/>
      <w:lvlJc w:val="left"/>
      <w:pPr>
        <w:ind w:left="366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9C1844">
      <w:start w:val="1"/>
      <w:numFmt w:val="decimal"/>
      <w:lvlText w:val="%7"/>
      <w:lvlJc w:val="left"/>
      <w:pPr>
        <w:ind w:left="438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964AB4">
      <w:start w:val="1"/>
      <w:numFmt w:val="lowerLetter"/>
      <w:lvlText w:val="%8"/>
      <w:lvlJc w:val="left"/>
      <w:pPr>
        <w:ind w:left="510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56CFA6">
      <w:start w:val="1"/>
      <w:numFmt w:val="lowerRoman"/>
      <w:lvlText w:val="%9"/>
      <w:lvlJc w:val="left"/>
      <w:pPr>
        <w:ind w:left="58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5A7926"/>
    <w:multiLevelType w:val="multilevel"/>
    <w:tmpl w:val="1046C0DC"/>
    <w:lvl w:ilvl="0">
      <w:start w:val="1"/>
      <w:numFmt w:val="decimal"/>
      <w:pStyle w:val="ListNumber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84827"/>
    <w:multiLevelType w:val="hybridMultilevel"/>
    <w:tmpl w:val="048CBF30"/>
    <w:lvl w:ilvl="0" w:tplc="36CCB8A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90722E">
      <w:start w:val="1"/>
      <w:numFmt w:val="bullet"/>
      <w:lvlText w:val="•"/>
      <w:lvlJc w:val="left"/>
      <w:pPr>
        <w:ind w:left="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04217A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6C2AE6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4AC642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663A28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82724A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B46388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EAF722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28B1C88"/>
    <w:multiLevelType w:val="hybridMultilevel"/>
    <w:tmpl w:val="7770A784"/>
    <w:lvl w:ilvl="0" w:tplc="36CCB8A6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35CA4"/>
    <w:multiLevelType w:val="hybridMultilevel"/>
    <w:tmpl w:val="2A764E7A"/>
    <w:lvl w:ilvl="0" w:tplc="9140D9BE">
      <w:start w:val="4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6746C"/>
    <w:multiLevelType w:val="hybridMultilevel"/>
    <w:tmpl w:val="2A764E7A"/>
    <w:lvl w:ilvl="0" w:tplc="FFFFFFFF">
      <w:start w:val="4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9605B"/>
    <w:multiLevelType w:val="hybridMultilevel"/>
    <w:tmpl w:val="9934FC8C"/>
    <w:lvl w:ilvl="0" w:tplc="36CCB8A6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33D17"/>
    <w:multiLevelType w:val="hybridMultilevel"/>
    <w:tmpl w:val="988EFE26"/>
    <w:lvl w:ilvl="0" w:tplc="BE820DE4">
      <w:start w:val="1"/>
      <w:numFmt w:val="bullet"/>
      <w:lvlText w:val="•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0ED6A0">
      <w:start w:val="1"/>
      <w:numFmt w:val="bullet"/>
      <w:lvlText w:val="o"/>
      <w:lvlJc w:val="left"/>
      <w:pPr>
        <w:ind w:left="1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7CD724">
      <w:start w:val="1"/>
      <w:numFmt w:val="bullet"/>
      <w:lvlText w:val="▪"/>
      <w:lvlJc w:val="left"/>
      <w:pPr>
        <w:ind w:left="1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5296A0">
      <w:start w:val="1"/>
      <w:numFmt w:val="bullet"/>
      <w:lvlText w:val="•"/>
      <w:lvlJc w:val="left"/>
      <w:pPr>
        <w:ind w:left="2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5C6F0E">
      <w:start w:val="1"/>
      <w:numFmt w:val="bullet"/>
      <w:lvlText w:val="o"/>
      <w:lvlJc w:val="left"/>
      <w:pPr>
        <w:ind w:left="3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E81028">
      <w:start w:val="1"/>
      <w:numFmt w:val="bullet"/>
      <w:lvlText w:val="▪"/>
      <w:lvlJc w:val="left"/>
      <w:pPr>
        <w:ind w:left="4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522E3A">
      <w:start w:val="1"/>
      <w:numFmt w:val="bullet"/>
      <w:lvlText w:val="•"/>
      <w:lvlJc w:val="left"/>
      <w:pPr>
        <w:ind w:left="4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3EBF9C">
      <w:start w:val="1"/>
      <w:numFmt w:val="bullet"/>
      <w:lvlText w:val="o"/>
      <w:lvlJc w:val="left"/>
      <w:pPr>
        <w:ind w:left="5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A277A">
      <w:start w:val="1"/>
      <w:numFmt w:val="bullet"/>
      <w:lvlText w:val="▪"/>
      <w:lvlJc w:val="left"/>
      <w:pPr>
        <w:ind w:left="6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DC54B41"/>
    <w:multiLevelType w:val="hybridMultilevel"/>
    <w:tmpl w:val="710E988A"/>
    <w:lvl w:ilvl="0" w:tplc="3809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10" w15:restartNumberingAfterBreak="0">
    <w:nsid w:val="4ECF32E5"/>
    <w:multiLevelType w:val="hybridMultilevel"/>
    <w:tmpl w:val="71900F8A"/>
    <w:lvl w:ilvl="0" w:tplc="36CCB8A6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CA11D6"/>
    <w:multiLevelType w:val="hybridMultilevel"/>
    <w:tmpl w:val="FD08D650"/>
    <w:lvl w:ilvl="0" w:tplc="387A1220">
      <w:start w:val="1"/>
      <w:numFmt w:val="bullet"/>
      <w:lvlText w:val="•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3E5076">
      <w:start w:val="1"/>
      <w:numFmt w:val="bullet"/>
      <w:lvlText w:val="o"/>
      <w:lvlJc w:val="left"/>
      <w:pPr>
        <w:ind w:left="1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2EEE66">
      <w:start w:val="1"/>
      <w:numFmt w:val="bullet"/>
      <w:lvlText w:val="▪"/>
      <w:lvlJc w:val="left"/>
      <w:pPr>
        <w:ind w:left="1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7842FC">
      <w:start w:val="1"/>
      <w:numFmt w:val="bullet"/>
      <w:lvlText w:val="•"/>
      <w:lvlJc w:val="left"/>
      <w:pPr>
        <w:ind w:left="2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1C71A8">
      <w:start w:val="1"/>
      <w:numFmt w:val="bullet"/>
      <w:lvlText w:val="o"/>
      <w:lvlJc w:val="left"/>
      <w:pPr>
        <w:ind w:left="3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F2BA98">
      <w:start w:val="1"/>
      <w:numFmt w:val="bullet"/>
      <w:lvlText w:val="▪"/>
      <w:lvlJc w:val="left"/>
      <w:pPr>
        <w:ind w:left="4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B40140">
      <w:start w:val="1"/>
      <w:numFmt w:val="bullet"/>
      <w:lvlText w:val="•"/>
      <w:lvlJc w:val="left"/>
      <w:pPr>
        <w:ind w:left="4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285D98">
      <w:start w:val="1"/>
      <w:numFmt w:val="bullet"/>
      <w:lvlText w:val="o"/>
      <w:lvlJc w:val="left"/>
      <w:pPr>
        <w:ind w:left="5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482A08">
      <w:start w:val="1"/>
      <w:numFmt w:val="bullet"/>
      <w:lvlText w:val="▪"/>
      <w:lvlJc w:val="left"/>
      <w:pPr>
        <w:ind w:left="6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6000E6A"/>
    <w:multiLevelType w:val="hybridMultilevel"/>
    <w:tmpl w:val="4FA256A6"/>
    <w:lvl w:ilvl="0" w:tplc="36CCB8A6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09618F"/>
    <w:multiLevelType w:val="hybridMultilevel"/>
    <w:tmpl w:val="F886B1B6"/>
    <w:lvl w:ilvl="0" w:tplc="3809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14" w15:restartNumberingAfterBreak="0">
    <w:nsid w:val="736C3BC2"/>
    <w:multiLevelType w:val="hybridMultilevel"/>
    <w:tmpl w:val="969455E0"/>
    <w:lvl w:ilvl="0" w:tplc="C456C4C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60D4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88C1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488F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1A09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3ADB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4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AAC6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446A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45B126C"/>
    <w:multiLevelType w:val="hybridMultilevel"/>
    <w:tmpl w:val="D3724230"/>
    <w:lvl w:ilvl="0" w:tplc="8C5E544C">
      <w:start w:val="1"/>
      <w:numFmt w:val="bullet"/>
      <w:lvlText w:val="•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6E9D84">
      <w:start w:val="1"/>
      <w:numFmt w:val="bullet"/>
      <w:lvlText w:val="o"/>
      <w:lvlJc w:val="left"/>
      <w:pPr>
        <w:ind w:left="1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3EAE3C">
      <w:start w:val="1"/>
      <w:numFmt w:val="bullet"/>
      <w:lvlText w:val="▪"/>
      <w:lvlJc w:val="left"/>
      <w:pPr>
        <w:ind w:left="1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00CDD2">
      <w:start w:val="1"/>
      <w:numFmt w:val="bullet"/>
      <w:lvlText w:val="•"/>
      <w:lvlJc w:val="left"/>
      <w:pPr>
        <w:ind w:left="2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C61556">
      <w:start w:val="1"/>
      <w:numFmt w:val="bullet"/>
      <w:lvlText w:val="o"/>
      <w:lvlJc w:val="left"/>
      <w:pPr>
        <w:ind w:left="3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9C1260">
      <w:start w:val="1"/>
      <w:numFmt w:val="bullet"/>
      <w:lvlText w:val="▪"/>
      <w:lvlJc w:val="left"/>
      <w:pPr>
        <w:ind w:left="4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B076CA">
      <w:start w:val="1"/>
      <w:numFmt w:val="bullet"/>
      <w:lvlText w:val="•"/>
      <w:lvlJc w:val="left"/>
      <w:pPr>
        <w:ind w:left="4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3AB1C4">
      <w:start w:val="1"/>
      <w:numFmt w:val="bullet"/>
      <w:lvlText w:val="o"/>
      <w:lvlJc w:val="left"/>
      <w:pPr>
        <w:ind w:left="5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FC9816">
      <w:start w:val="1"/>
      <w:numFmt w:val="bullet"/>
      <w:lvlText w:val="▪"/>
      <w:lvlJc w:val="left"/>
      <w:pPr>
        <w:ind w:left="6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4198722">
    <w:abstractNumId w:val="1"/>
  </w:num>
  <w:num w:numId="2" w16cid:durableId="1594583321">
    <w:abstractNumId w:val="3"/>
  </w:num>
  <w:num w:numId="3" w16cid:durableId="1413509137">
    <w:abstractNumId w:val="14"/>
  </w:num>
  <w:num w:numId="4" w16cid:durableId="1887451548">
    <w:abstractNumId w:val="11"/>
  </w:num>
  <w:num w:numId="5" w16cid:durableId="1506479795">
    <w:abstractNumId w:val="15"/>
  </w:num>
  <w:num w:numId="6" w16cid:durableId="120194625">
    <w:abstractNumId w:val="8"/>
  </w:num>
  <w:num w:numId="7" w16cid:durableId="1535340665">
    <w:abstractNumId w:val="2"/>
  </w:num>
  <w:num w:numId="8" w16cid:durableId="8945102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225476">
    <w:abstractNumId w:val="5"/>
  </w:num>
  <w:num w:numId="10" w16cid:durableId="1494456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59143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2616294">
    <w:abstractNumId w:val="6"/>
  </w:num>
  <w:num w:numId="13" w16cid:durableId="12404071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73370091">
    <w:abstractNumId w:val="0"/>
  </w:num>
  <w:num w:numId="15" w16cid:durableId="11474292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072993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967051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6321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325605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94001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20091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30371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788702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14090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98486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011090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90932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209570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62827857">
    <w:abstractNumId w:val="13"/>
  </w:num>
  <w:num w:numId="30" w16cid:durableId="207157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59788045">
    <w:abstractNumId w:val="9"/>
  </w:num>
  <w:num w:numId="32" w16cid:durableId="14460052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711184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456632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43991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586800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548627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297774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922125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917879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126766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984917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68553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972000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08318734">
    <w:abstractNumId w:val="4"/>
  </w:num>
  <w:num w:numId="46" w16cid:durableId="8194660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321096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775361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3676064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9554079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3674865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4931811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788281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753363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119615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409276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32781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833061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4886370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6317449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8869839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486763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8855567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853520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0373928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7756616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5019661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7153506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56442005">
    <w:abstractNumId w:val="12"/>
  </w:num>
  <w:num w:numId="70" w16cid:durableId="9806955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764686864">
    <w:abstractNumId w:val="10"/>
  </w:num>
  <w:num w:numId="72" w16cid:durableId="17776013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6495952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21313147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5684185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057399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2212841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1046200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989481504">
    <w:abstractNumId w:val="7"/>
  </w:num>
  <w:num w:numId="80" w16cid:durableId="16283180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7248381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629032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20846386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7821401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3149845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900119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2140032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3419286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7597644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4882795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1456574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604855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5034748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5504616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2871277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20014215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9373222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F60"/>
    <w:rsid w:val="00403F60"/>
    <w:rsid w:val="004763DC"/>
    <w:rsid w:val="004B7554"/>
    <w:rsid w:val="00972FA0"/>
    <w:rsid w:val="009C30A3"/>
    <w:rsid w:val="00A32181"/>
    <w:rsid w:val="00DA6F19"/>
    <w:rsid w:val="00ED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12A539"/>
  <w15:chartTrackingRefBased/>
  <w15:docId w15:val="{53688B28-A004-5741-A66B-874FB36BE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F60"/>
    <w:pPr>
      <w:spacing w:after="7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3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3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3F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3F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3F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3F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3F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3F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3F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3F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03F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3F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3F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3F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3F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3F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3F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3F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3F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3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3F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3F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3F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3F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3F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3F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3F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3F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3F60"/>
    <w:rPr>
      <w:b/>
      <w:bCs/>
      <w:smallCaps/>
      <w:color w:val="0F4761" w:themeColor="accent1" w:themeShade="BF"/>
      <w:spacing w:val="5"/>
    </w:rPr>
  </w:style>
  <w:style w:type="paragraph" w:customStyle="1" w:styleId="footnotedescription">
    <w:name w:val="footnote description"/>
    <w:next w:val="Normal"/>
    <w:link w:val="footnotedescriptionChar"/>
    <w:hidden/>
    <w:rsid w:val="00403F60"/>
    <w:pPr>
      <w:spacing w:after="246" w:line="259" w:lineRule="auto"/>
    </w:pPr>
    <w:rPr>
      <w:rFonts w:ascii="Times New Roman" w:eastAsia="Times New Roman" w:hAnsi="Times New Roman" w:cs="Times New Roman"/>
      <w:color w:val="000000"/>
      <w:sz w:val="20"/>
      <w:lang w:val="en-US" w:eastAsia="ja-JP"/>
    </w:rPr>
  </w:style>
  <w:style w:type="character" w:customStyle="1" w:styleId="footnotedescriptionChar">
    <w:name w:val="footnote description Char"/>
    <w:link w:val="footnotedescription"/>
    <w:rsid w:val="00403F60"/>
    <w:rPr>
      <w:rFonts w:ascii="Times New Roman" w:eastAsia="Times New Roman" w:hAnsi="Times New Roman" w:cs="Times New Roman"/>
      <w:color w:val="000000"/>
      <w:sz w:val="20"/>
      <w:lang w:val="en-US" w:eastAsia="ja-JP"/>
    </w:rPr>
  </w:style>
  <w:style w:type="character" w:customStyle="1" w:styleId="footnotemark">
    <w:name w:val="footnote mark"/>
    <w:hidden/>
    <w:rsid w:val="00403F60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403F60"/>
    <w:pPr>
      <w:spacing w:after="0" w:line="240" w:lineRule="auto"/>
    </w:pPr>
    <w:rPr>
      <w:rFonts w:eastAsiaTheme="minorEastAsia"/>
      <w:lang w:val="en-US"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03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F60"/>
    <w:rPr>
      <w:rFonts w:ascii="Times New Roman" w:eastAsia="Times New Roman" w:hAnsi="Times New Roman" w:cs="Times New Roman"/>
      <w:color w:val="000000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403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F60"/>
    <w:rPr>
      <w:rFonts w:ascii="Times New Roman" w:eastAsia="Times New Roman" w:hAnsi="Times New Roman" w:cs="Times New Roman"/>
      <w:color w:val="000000"/>
      <w:lang w:val="en-US" w:eastAsia="ja-JP"/>
    </w:rPr>
  </w:style>
  <w:style w:type="paragraph" w:styleId="Revision">
    <w:name w:val="Revision"/>
    <w:hidden/>
    <w:uiPriority w:val="99"/>
    <w:semiHidden/>
    <w:rsid w:val="00403F60"/>
    <w:pPr>
      <w:spacing w:after="0" w:line="240" w:lineRule="auto"/>
    </w:pPr>
    <w:rPr>
      <w:rFonts w:ascii="Times New Roman" w:eastAsia="Times New Roman" w:hAnsi="Times New Roman" w:cs="Times New Roman"/>
      <w:color w:val="000000"/>
      <w:lang w:val="en-US"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403F60"/>
    <w:pPr>
      <w:spacing w:after="0" w:line="240" w:lineRule="auto"/>
      <w:ind w:left="0" w:firstLine="0"/>
    </w:pPr>
    <w:rPr>
      <w:bCs/>
      <w:color w:val="auto"/>
      <w:kern w:val="0"/>
      <w:sz w:val="22"/>
      <w:szCs w:val="20"/>
      <w:lang w:val="id-ID" w:eastAsia="en-ID"/>
      <w14:ligatures w14:val="none"/>
    </w:rPr>
  </w:style>
  <w:style w:type="paragraph" w:styleId="ListNumber">
    <w:name w:val="List Number"/>
    <w:basedOn w:val="Normal"/>
    <w:uiPriority w:val="99"/>
    <w:unhideWhenUsed/>
    <w:rsid w:val="00403F60"/>
    <w:pPr>
      <w:numPr>
        <w:numId w:val="7"/>
      </w:numPr>
      <w:spacing w:after="0" w:line="240" w:lineRule="auto"/>
      <w:contextualSpacing/>
    </w:pPr>
    <w:rPr>
      <w:color w:val="auto"/>
      <w:kern w:val="0"/>
      <w:sz w:val="22"/>
      <w:szCs w:val="22"/>
      <w:lang w:val="id-ID" w:eastAsia="en-ID"/>
      <w14:ligatures w14:val="none"/>
    </w:rPr>
  </w:style>
  <w:style w:type="table" w:customStyle="1" w:styleId="56">
    <w:name w:val="56"/>
    <w:basedOn w:val="TableNormal"/>
    <w:rsid w:val="00403F60"/>
    <w:pPr>
      <w:spacing w:after="0" w:line="240" w:lineRule="auto"/>
    </w:pPr>
    <w:rPr>
      <w:rFonts w:ascii="Aptos" w:eastAsia="Aptos" w:hAnsi="Aptos" w:cs="Aptos"/>
      <w:color w:val="366091"/>
      <w:kern w:val="0"/>
      <w:lang w:val="id-ID" w:eastAsia="en-ID"/>
      <w14:ligatures w14:val="none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3DFEE"/>
    </w:tcPr>
  </w:style>
  <w:style w:type="paragraph" w:styleId="TOCHeading">
    <w:name w:val="TOC Heading"/>
    <w:basedOn w:val="Heading1"/>
    <w:next w:val="Normal"/>
    <w:uiPriority w:val="39"/>
    <w:unhideWhenUsed/>
    <w:qFormat/>
    <w:rsid w:val="00403F60"/>
    <w:pPr>
      <w:spacing w:before="240" w:after="0" w:line="259" w:lineRule="auto"/>
      <w:outlineLvl w:val="9"/>
    </w:pPr>
    <w:rPr>
      <w:kern w:val="0"/>
      <w:sz w:val="32"/>
      <w:szCs w:val="32"/>
      <w:lang w:val="id-ID" w:eastAsia="id-ID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403F60"/>
    <w:pPr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unhideWhenUsed/>
    <w:rsid w:val="00403F60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03F60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403F60"/>
    <w:rPr>
      <w:color w:val="467886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403F60"/>
    <w:pPr>
      <w:spacing w:after="100" w:line="278" w:lineRule="auto"/>
      <w:ind w:left="720" w:firstLine="0"/>
      <w:jc w:val="left"/>
    </w:pPr>
    <w:rPr>
      <w:rFonts w:asciiTheme="minorHAnsi" w:eastAsiaTheme="minorEastAsia" w:hAnsiTheme="minorHAnsi" w:cstheme="minorBidi"/>
      <w:color w:val="auto"/>
      <w:lang w:val="id-ID" w:eastAsia="id-ID"/>
    </w:rPr>
  </w:style>
  <w:style w:type="paragraph" w:styleId="TOC5">
    <w:name w:val="toc 5"/>
    <w:basedOn w:val="Normal"/>
    <w:next w:val="Normal"/>
    <w:autoRedefine/>
    <w:uiPriority w:val="39"/>
    <w:unhideWhenUsed/>
    <w:rsid w:val="00403F60"/>
    <w:pPr>
      <w:spacing w:after="100" w:line="278" w:lineRule="auto"/>
      <w:ind w:left="960" w:firstLine="0"/>
      <w:jc w:val="left"/>
    </w:pPr>
    <w:rPr>
      <w:rFonts w:asciiTheme="minorHAnsi" w:eastAsiaTheme="minorEastAsia" w:hAnsiTheme="minorHAnsi" w:cstheme="minorBidi"/>
      <w:color w:val="auto"/>
      <w:lang w:val="id-ID" w:eastAsia="id-ID"/>
    </w:rPr>
  </w:style>
  <w:style w:type="paragraph" w:styleId="TOC6">
    <w:name w:val="toc 6"/>
    <w:basedOn w:val="Normal"/>
    <w:next w:val="Normal"/>
    <w:autoRedefine/>
    <w:uiPriority w:val="39"/>
    <w:unhideWhenUsed/>
    <w:rsid w:val="00403F60"/>
    <w:pPr>
      <w:spacing w:after="100" w:line="278" w:lineRule="auto"/>
      <w:ind w:left="1200" w:firstLine="0"/>
      <w:jc w:val="left"/>
    </w:pPr>
    <w:rPr>
      <w:rFonts w:asciiTheme="minorHAnsi" w:eastAsiaTheme="minorEastAsia" w:hAnsiTheme="minorHAnsi" w:cstheme="minorBidi"/>
      <w:color w:val="auto"/>
      <w:lang w:val="id-ID" w:eastAsia="id-ID"/>
    </w:rPr>
  </w:style>
  <w:style w:type="paragraph" w:styleId="TOC7">
    <w:name w:val="toc 7"/>
    <w:basedOn w:val="Normal"/>
    <w:next w:val="Normal"/>
    <w:autoRedefine/>
    <w:uiPriority w:val="39"/>
    <w:unhideWhenUsed/>
    <w:rsid w:val="00403F60"/>
    <w:pPr>
      <w:spacing w:after="100" w:line="278" w:lineRule="auto"/>
      <w:ind w:left="1440" w:firstLine="0"/>
      <w:jc w:val="left"/>
    </w:pPr>
    <w:rPr>
      <w:rFonts w:asciiTheme="minorHAnsi" w:eastAsiaTheme="minorEastAsia" w:hAnsiTheme="minorHAnsi" w:cstheme="minorBidi"/>
      <w:color w:val="auto"/>
      <w:lang w:val="id-ID" w:eastAsia="id-ID"/>
    </w:rPr>
  </w:style>
  <w:style w:type="paragraph" w:styleId="TOC8">
    <w:name w:val="toc 8"/>
    <w:basedOn w:val="Normal"/>
    <w:next w:val="Normal"/>
    <w:autoRedefine/>
    <w:uiPriority w:val="39"/>
    <w:unhideWhenUsed/>
    <w:rsid w:val="00403F60"/>
    <w:pPr>
      <w:spacing w:after="100" w:line="278" w:lineRule="auto"/>
      <w:ind w:left="1680" w:firstLine="0"/>
      <w:jc w:val="left"/>
    </w:pPr>
    <w:rPr>
      <w:rFonts w:asciiTheme="minorHAnsi" w:eastAsiaTheme="minorEastAsia" w:hAnsiTheme="minorHAnsi" w:cstheme="minorBidi"/>
      <w:color w:val="auto"/>
      <w:lang w:val="id-ID" w:eastAsia="id-ID"/>
    </w:rPr>
  </w:style>
  <w:style w:type="paragraph" w:styleId="TOC9">
    <w:name w:val="toc 9"/>
    <w:basedOn w:val="Normal"/>
    <w:next w:val="Normal"/>
    <w:autoRedefine/>
    <w:uiPriority w:val="39"/>
    <w:unhideWhenUsed/>
    <w:rsid w:val="00403F60"/>
    <w:pPr>
      <w:spacing w:after="100" w:line="278" w:lineRule="auto"/>
      <w:ind w:left="1920" w:firstLine="0"/>
      <w:jc w:val="left"/>
    </w:pPr>
    <w:rPr>
      <w:rFonts w:asciiTheme="minorHAnsi" w:eastAsiaTheme="minorEastAsia" w:hAnsiTheme="minorHAnsi" w:cstheme="minorBidi"/>
      <w:color w:val="auto"/>
      <w:lang w:val="id-ID" w:eastAsia="id-ID"/>
    </w:rPr>
  </w:style>
  <w:style w:type="character" w:styleId="UnresolvedMention">
    <w:name w:val="Unresolved Mention"/>
    <w:basedOn w:val="DefaultParagraphFont"/>
    <w:uiPriority w:val="99"/>
    <w:semiHidden/>
    <w:unhideWhenUsed/>
    <w:rsid w:val="00403F60"/>
    <w:rPr>
      <w:color w:val="605E5C"/>
      <w:shd w:val="clear" w:color="auto" w:fill="E1DFDD"/>
    </w:rPr>
  </w:style>
  <w:style w:type="paragraph" w:styleId="TableofFigures">
    <w:name w:val="table of figures"/>
    <w:basedOn w:val="Normal"/>
    <w:next w:val="Normal"/>
    <w:uiPriority w:val="99"/>
    <w:unhideWhenUsed/>
    <w:rsid w:val="00403F60"/>
    <w:pPr>
      <w:spacing w:after="0"/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8E1E340A2EDEC4C989F90D58212E8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D89A54-1D6B-0B41-9C5F-C3C7B0EA591D}"/>
      </w:docPartPr>
      <w:docPartBody>
        <w:p w:rsidR="00294B37" w:rsidRDefault="00294B37" w:rsidP="00294B37">
          <w:pPr>
            <w:pStyle w:val="F8E1E340A2EDEC4C989F90D58212E8F7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  <w:docPart>
      <w:docPartPr>
        <w:name w:val="E3EA90E95D98134BADFF019E7E0FF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3A24A9-5146-A84D-A602-2DCC9382CAE7}"/>
      </w:docPartPr>
      <w:docPartBody>
        <w:p w:rsidR="00294B37" w:rsidRDefault="00294B37" w:rsidP="00294B37">
          <w:pPr>
            <w:pStyle w:val="E3EA90E95D98134BADFF019E7E0FFD58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B37"/>
    <w:rsid w:val="00294B37"/>
    <w:rsid w:val="00DA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346A31986931D478548EEF95AEDAAD5">
    <w:name w:val="0346A31986931D478548EEF95AEDAAD5"/>
    <w:rsid w:val="00294B37"/>
  </w:style>
  <w:style w:type="paragraph" w:customStyle="1" w:styleId="9FCBB32636BDF846A1430358DA931A20">
    <w:name w:val="9FCBB32636BDF846A1430358DA931A20"/>
    <w:rsid w:val="00294B37"/>
  </w:style>
  <w:style w:type="paragraph" w:customStyle="1" w:styleId="70CCD86D0444FD45BDF821149929467A">
    <w:name w:val="70CCD86D0444FD45BDF821149929467A"/>
    <w:rsid w:val="00294B37"/>
  </w:style>
  <w:style w:type="paragraph" w:customStyle="1" w:styleId="DAD78E0EFF17F54B9F9C8592B4E146C3">
    <w:name w:val="DAD78E0EFF17F54B9F9C8592B4E146C3"/>
    <w:rsid w:val="00294B37"/>
  </w:style>
  <w:style w:type="paragraph" w:customStyle="1" w:styleId="F8E1E340A2EDEC4C989F90D58212E8F7">
    <w:name w:val="F8E1E340A2EDEC4C989F90D58212E8F7"/>
    <w:rsid w:val="00294B37"/>
  </w:style>
  <w:style w:type="paragraph" w:customStyle="1" w:styleId="E3EA90E95D98134BADFF019E7E0FFD58">
    <w:name w:val="E3EA90E95D98134BADFF019E7E0FFD58"/>
    <w:rsid w:val="00294B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89</Pages>
  <Words>15202</Words>
  <Characters>86656</Characters>
  <Application>Microsoft Office Word</Application>
  <DocSecurity>0</DocSecurity>
  <Lines>722</Lines>
  <Paragraphs>203</Paragraphs>
  <ScaleCrop>false</ScaleCrop>
  <Company/>
  <LinksUpToDate>false</LinksUpToDate>
  <CharactersWithSpaces>101655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Hudori</cp:lastModifiedBy>
  <cp:revision>3</cp:revision>
  <dcterms:created xsi:type="dcterms:W3CDTF">2025-11-10T06:59:00Z</dcterms:created>
  <dcterms:modified xsi:type="dcterms:W3CDTF">2025-11-10T07:02:00Z</dcterms:modified>
</cp:coreProperties>
</file>